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3D5175" w:rsidTr="00C85CEB">
        <w:tc>
          <w:tcPr>
            <w:tcW w:w="14850" w:type="dxa"/>
          </w:tcPr>
          <w:p w:rsidR="00E84A66" w:rsidRPr="003D5175" w:rsidRDefault="00E84A66" w:rsidP="0063718C">
            <w:pPr>
              <w:jc w:val="center"/>
              <w:rPr>
                <w:rFonts w:ascii="Arial" w:hAnsi="Arial" w:cs="Arial"/>
                <w:b/>
                <w:color w:val="000000" w:themeColor="text1"/>
                <w:sz w:val="20"/>
                <w:szCs w:val="20"/>
              </w:rPr>
            </w:pPr>
            <w:r w:rsidRPr="003D5175">
              <w:rPr>
                <w:rFonts w:ascii="Arial" w:hAnsi="Arial" w:cs="Arial"/>
                <w:b/>
                <w:color w:val="000000" w:themeColor="text1"/>
                <w:sz w:val="20"/>
                <w:szCs w:val="20"/>
              </w:rPr>
              <w:t xml:space="preserve">                                                             </w:t>
            </w:r>
          </w:p>
          <w:p w:rsidR="00E84A66" w:rsidRPr="003D5175" w:rsidRDefault="00E84A66" w:rsidP="0063718C">
            <w:pPr>
              <w:jc w:val="center"/>
              <w:rPr>
                <w:rFonts w:ascii="Arial" w:hAnsi="Arial" w:cs="Arial"/>
                <w:b/>
                <w:color w:val="000000" w:themeColor="text1"/>
                <w:sz w:val="20"/>
                <w:szCs w:val="20"/>
              </w:rPr>
            </w:pPr>
            <w:r w:rsidRPr="003D5175">
              <w:rPr>
                <w:rFonts w:ascii="Arial" w:hAnsi="Arial" w:cs="Arial"/>
                <w:b/>
                <w:color w:val="000000" w:themeColor="text1"/>
                <w:sz w:val="20"/>
                <w:szCs w:val="20"/>
              </w:rPr>
              <w:t xml:space="preserve">ISTITUTO COMPRENSIVO STATALE  </w:t>
            </w:r>
          </w:p>
          <w:p w:rsidR="00E84A66" w:rsidRPr="003D5175" w:rsidRDefault="004C1C69" w:rsidP="004C1C69">
            <w:pPr>
              <w:jc w:val="center"/>
              <w:rPr>
                <w:rFonts w:ascii="Arial" w:hAnsi="Arial" w:cs="Arial"/>
                <w:color w:val="000000" w:themeColor="text1"/>
                <w:sz w:val="20"/>
                <w:szCs w:val="20"/>
              </w:rPr>
            </w:pPr>
            <w:r w:rsidRPr="003D5175">
              <w:rPr>
                <w:rFonts w:ascii="Arial" w:hAnsi="Arial" w:cs="Arial"/>
                <w:b/>
                <w:color w:val="000000" w:themeColor="text1"/>
                <w:sz w:val="20"/>
                <w:szCs w:val="20"/>
              </w:rPr>
              <w:t>TORANO CASTELLO – SAN MARTINO DI FINITA</w:t>
            </w:r>
            <w:r w:rsidR="00E84A66" w:rsidRPr="003D5175">
              <w:rPr>
                <w:rFonts w:ascii="Arial" w:hAnsi="Arial" w:cs="Arial"/>
                <w:b/>
                <w:color w:val="000000" w:themeColor="text1"/>
                <w:sz w:val="20"/>
                <w:szCs w:val="20"/>
              </w:rPr>
              <w:t xml:space="preserve"> - </w:t>
            </w:r>
            <w:r w:rsidRPr="003D5175">
              <w:rPr>
                <w:rFonts w:ascii="Arial" w:hAnsi="Arial" w:cs="Arial"/>
                <w:b/>
                <w:color w:val="000000" w:themeColor="text1"/>
                <w:sz w:val="20"/>
                <w:szCs w:val="20"/>
              </w:rPr>
              <w:t>CERZETO</w:t>
            </w:r>
          </w:p>
        </w:tc>
      </w:tr>
    </w:tbl>
    <w:p w:rsidR="00E84A66" w:rsidRPr="003D5175" w:rsidRDefault="00E84A66" w:rsidP="0063718C">
      <w:pPr>
        <w:rPr>
          <w:rFonts w:ascii="Arial" w:hAnsi="Arial" w:cs="Arial"/>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3D5175" w:rsidTr="00C85CEB">
        <w:trPr>
          <w:trHeight w:val="641"/>
        </w:trPr>
        <w:tc>
          <w:tcPr>
            <w:tcW w:w="14850" w:type="dxa"/>
          </w:tcPr>
          <w:p w:rsidR="00E84A66" w:rsidRPr="003D5175" w:rsidRDefault="00E84A66" w:rsidP="0063718C">
            <w:pPr>
              <w:jc w:val="center"/>
              <w:rPr>
                <w:rFonts w:ascii="Arial" w:hAnsi="Arial" w:cs="Arial"/>
                <w:b/>
                <w:color w:val="000000" w:themeColor="text1"/>
                <w:sz w:val="20"/>
                <w:szCs w:val="20"/>
              </w:rPr>
            </w:pPr>
            <w:r w:rsidRPr="003D5175">
              <w:rPr>
                <w:rFonts w:ascii="Arial" w:hAnsi="Arial" w:cs="Arial"/>
                <w:b/>
                <w:color w:val="000000" w:themeColor="text1"/>
                <w:sz w:val="20"/>
                <w:szCs w:val="20"/>
              </w:rPr>
              <w:t xml:space="preserve"> PIANO DI LAVORO DISCIPLINARE</w:t>
            </w:r>
          </w:p>
          <w:p w:rsidR="00E84A66" w:rsidRPr="003D5175" w:rsidRDefault="00E84A66" w:rsidP="004C1C69">
            <w:pPr>
              <w:jc w:val="center"/>
              <w:rPr>
                <w:rFonts w:ascii="Arial" w:hAnsi="Arial" w:cs="Arial"/>
                <w:b/>
                <w:i/>
                <w:color w:val="000000" w:themeColor="text1"/>
                <w:sz w:val="20"/>
                <w:szCs w:val="20"/>
              </w:rPr>
            </w:pPr>
            <w:r w:rsidRPr="003D5175">
              <w:rPr>
                <w:rFonts w:ascii="Arial" w:hAnsi="Arial" w:cs="Arial"/>
                <w:b/>
                <w:i/>
                <w:color w:val="000000" w:themeColor="text1"/>
                <w:sz w:val="20"/>
                <w:szCs w:val="20"/>
              </w:rPr>
              <w:t>a.s. 201</w:t>
            </w:r>
            <w:r w:rsidR="004C1C69" w:rsidRPr="003D5175">
              <w:rPr>
                <w:rFonts w:ascii="Arial" w:hAnsi="Arial" w:cs="Arial"/>
                <w:b/>
                <w:i/>
                <w:color w:val="000000" w:themeColor="text1"/>
                <w:sz w:val="20"/>
                <w:szCs w:val="20"/>
              </w:rPr>
              <w:t>9</w:t>
            </w:r>
            <w:r w:rsidR="0010045C" w:rsidRPr="003D5175">
              <w:rPr>
                <w:rFonts w:ascii="Arial" w:hAnsi="Arial" w:cs="Arial"/>
                <w:b/>
                <w:i/>
                <w:color w:val="000000" w:themeColor="text1"/>
                <w:sz w:val="20"/>
                <w:szCs w:val="20"/>
              </w:rPr>
              <w:t>/20</w:t>
            </w:r>
            <w:r w:rsidR="004C1C69" w:rsidRPr="003D5175">
              <w:rPr>
                <w:rFonts w:ascii="Arial" w:hAnsi="Arial" w:cs="Arial"/>
                <w:b/>
                <w:i/>
                <w:color w:val="000000" w:themeColor="text1"/>
                <w:sz w:val="20"/>
                <w:szCs w:val="20"/>
              </w:rPr>
              <w:t>20</w:t>
            </w:r>
          </w:p>
        </w:tc>
      </w:tr>
    </w:tbl>
    <w:p w:rsidR="00E84A66" w:rsidRPr="003D5175" w:rsidRDefault="00E84A66" w:rsidP="0063718C">
      <w:pPr>
        <w:rPr>
          <w:rFonts w:ascii="Arial" w:hAnsi="Arial" w:cs="Arial"/>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3D5175" w:rsidTr="00C85CEB">
        <w:tc>
          <w:tcPr>
            <w:tcW w:w="4889" w:type="dxa"/>
          </w:tcPr>
          <w:p w:rsidR="0083239B" w:rsidRPr="003D5175" w:rsidRDefault="00705DE2" w:rsidP="0083239B">
            <w:pPr>
              <w:rPr>
                <w:rFonts w:ascii="Arial" w:hAnsi="Arial" w:cs="Arial"/>
                <w:b/>
                <w:color w:val="000000" w:themeColor="text1"/>
                <w:sz w:val="20"/>
                <w:szCs w:val="20"/>
              </w:rPr>
            </w:pPr>
            <w:r w:rsidRPr="003D5175">
              <w:rPr>
                <w:rFonts w:ascii="Arial" w:hAnsi="Arial" w:cs="Arial"/>
                <w:b/>
                <w:color w:val="000000" w:themeColor="text1"/>
                <w:sz w:val="20"/>
                <w:szCs w:val="20"/>
              </w:rPr>
              <w:t>Scuola Secondaria di Primo G</w:t>
            </w:r>
            <w:r w:rsidR="00E84A66" w:rsidRPr="003D5175">
              <w:rPr>
                <w:rFonts w:ascii="Arial" w:hAnsi="Arial" w:cs="Arial"/>
                <w:b/>
                <w:color w:val="000000" w:themeColor="text1"/>
                <w:sz w:val="20"/>
                <w:szCs w:val="20"/>
              </w:rPr>
              <w:t>rado –</w:t>
            </w:r>
          </w:p>
          <w:p w:rsidR="004C1C69" w:rsidRPr="003D5175" w:rsidRDefault="00E84A66" w:rsidP="0083239B">
            <w:pPr>
              <w:rPr>
                <w:rFonts w:ascii="Arial" w:hAnsi="Arial" w:cs="Arial"/>
                <w:b/>
                <w:color w:val="000000" w:themeColor="text1"/>
                <w:sz w:val="20"/>
                <w:szCs w:val="20"/>
              </w:rPr>
            </w:pPr>
            <w:r w:rsidRPr="003D5175">
              <w:rPr>
                <w:rFonts w:ascii="Arial" w:hAnsi="Arial" w:cs="Arial"/>
                <w:b/>
                <w:color w:val="000000" w:themeColor="text1"/>
                <w:sz w:val="20"/>
                <w:szCs w:val="20"/>
              </w:rPr>
              <w:t xml:space="preserve"> Sede di </w:t>
            </w:r>
            <w:r w:rsidR="0083239B" w:rsidRPr="003D5175">
              <w:rPr>
                <w:rFonts w:ascii="Arial" w:hAnsi="Arial" w:cs="Arial"/>
                <w:b/>
                <w:color w:val="000000" w:themeColor="text1"/>
                <w:sz w:val="20"/>
                <w:szCs w:val="20"/>
              </w:rPr>
              <w:t>Torano Castello</w:t>
            </w:r>
          </w:p>
        </w:tc>
        <w:tc>
          <w:tcPr>
            <w:tcW w:w="9961" w:type="dxa"/>
          </w:tcPr>
          <w:p w:rsidR="00E84A66" w:rsidRPr="003D5175" w:rsidRDefault="00E84A66" w:rsidP="004C1C69">
            <w:pPr>
              <w:rPr>
                <w:rFonts w:ascii="Arial" w:hAnsi="Arial" w:cs="Arial"/>
                <w:bCs/>
                <w:smallCaps/>
                <w:color w:val="000000" w:themeColor="text1"/>
                <w:sz w:val="20"/>
                <w:szCs w:val="20"/>
              </w:rPr>
            </w:pPr>
            <w:r w:rsidRPr="003D5175">
              <w:rPr>
                <w:rFonts w:ascii="Arial" w:hAnsi="Arial" w:cs="Arial"/>
                <w:b/>
                <w:color w:val="000000" w:themeColor="text1"/>
                <w:sz w:val="20"/>
                <w:szCs w:val="20"/>
              </w:rPr>
              <w:t xml:space="preserve">Docente:  </w:t>
            </w:r>
            <w:r w:rsidR="002E33F1" w:rsidRPr="003D5175">
              <w:rPr>
                <w:rFonts w:ascii="Arial" w:hAnsi="Arial" w:cs="Arial"/>
                <w:b/>
                <w:color w:val="000000" w:themeColor="text1"/>
                <w:sz w:val="20"/>
                <w:szCs w:val="20"/>
              </w:rPr>
              <w:t>G. ADAMO</w:t>
            </w:r>
          </w:p>
        </w:tc>
      </w:tr>
    </w:tbl>
    <w:p w:rsidR="00E84A66" w:rsidRPr="003D5175" w:rsidRDefault="00E84A66" w:rsidP="0063718C">
      <w:pPr>
        <w:rPr>
          <w:rFonts w:ascii="Arial" w:hAnsi="Arial" w:cs="Arial"/>
          <w:color w:val="000000" w:themeColor="text1"/>
          <w:sz w:val="20"/>
          <w:szCs w:val="20"/>
        </w:rPr>
      </w:pPr>
      <w:r w:rsidRPr="003D5175">
        <w:rPr>
          <w:rFonts w:ascii="Arial" w:hAnsi="Arial" w:cs="Arial"/>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3D5175" w:rsidTr="00C85CEB">
        <w:tc>
          <w:tcPr>
            <w:tcW w:w="4928" w:type="dxa"/>
            <w:shd w:val="clear" w:color="auto" w:fill="EEECE1" w:themeFill="background2"/>
          </w:tcPr>
          <w:p w:rsidR="00E84A66" w:rsidRPr="003D5175" w:rsidRDefault="00E84A66" w:rsidP="0063718C">
            <w:pPr>
              <w:rPr>
                <w:rFonts w:ascii="Arial" w:hAnsi="Arial" w:cs="Arial"/>
                <w:b/>
                <w:bCs/>
                <w:color w:val="000000" w:themeColor="text1"/>
                <w:sz w:val="20"/>
                <w:szCs w:val="20"/>
              </w:rPr>
            </w:pPr>
            <w:r w:rsidRPr="003D5175">
              <w:rPr>
                <w:rFonts w:ascii="Arial" w:hAnsi="Arial" w:cs="Arial"/>
                <w:b/>
                <w:color w:val="000000" w:themeColor="text1"/>
                <w:sz w:val="20"/>
                <w:szCs w:val="20"/>
              </w:rPr>
              <w:t xml:space="preserve">CLASSE: </w:t>
            </w:r>
            <w:r w:rsidR="002E33F1" w:rsidRPr="003D5175">
              <w:rPr>
                <w:rFonts w:ascii="Arial" w:hAnsi="Arial" w:cs="Arial"/>
                <w:b/>
                <w:color w:val="000000" w:themeColor="text1"/>
                <w:sz w:val="20"/>
                <w:szCs w:val="20"/>
              </w:rPr>
              <w:t xml:space="preserve">I </w:t>
            </w:r>
          </w:p>
        </w:tc>
      </w:tr>
      <w:tr w:rsidR="00E84A66" w:rsidRPr="003D5175" w:rsidTr="00C85CEB">
        <w:tc>
          <w:tcPr>
            <w:tcW w:w="4928" w:type="dxa"/>
            <w:shd w:val="clear" w:color="auto" w:fill="EEECE1" w:themeFill="background2"/>
          </w:tcPr>
          <w:p w:rsidR="00E84A66" w:rsidRPr="003D5175" w:rsidRDefault="004C1C69" w:rsidP="0063718C">
            <w:pPr>
              <w:rPr>
                <w:rFonts w:ascii="Arial" w:hAnsi="Arial" w:cs="Arial"/>
                <w:b/>
                <w:color w:val="000000" w:themeColor="text1"/>
                <w:sz w:val="20"/>
                <w:szCs w:val="20"/>
              </w:rPr>
            </w:pPr>
            <w:r w:rsidRPr="003D5175">
              <w:rPr>
                <w:rFonts w:ascii="Arial" w:hAnsi="Arial" w:cs="Arial"/>
                <w:b/>
                <w:color w:val="000000" w:themeColor="text1"/>
                <w:sz w:val="20"/>
                <w:szCs w:val="20"/>
              </w:rPr>
              <w:t xml:space="preserve">SEZIONE: </w:t>
            </w:r>
            <w:r w:rsidR="002E33F1" w:rsidRPr="003D5175">
              <w:rPr>
                <w:rFonts w:ascii="Arial" w:hAnsi="Arial" w:cs="Arial"/>
                <w:b/>
                <w:color w:val="000000" w:themeColor="text1"/>
                <w:sz w:val="20"/>
                <w:szCs w:val="20"/>
              </w:rPr>
              <w:t xml:space="preserve"> A</w:t>
            </w:r>
          </w:p>
        </w:tc>
      </w:tr>
    </w:tbl>
    <w:p w:rsidR="00E84A66" w:rsidRPr="003D5175" w:rsidRDefault="00E84A66" w:rsidP="0063718C">
      <w:pPr>
        <w:rPr>
          <w:rFonts w:ascii="Arial" w:hAnsi="Arial" w:cs="Arial"/>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3D5175" w:rsidTr="00C85CEB">
        <w:tc>
          <w:tcPr>
            <w:tcW w:w="8897" w:type="dxa"/>
            <w:shd w:val="clear" w:color="auto" w:fill="EEECE1" w:themeFill="background2"/>
          </w:tcPr>
          <w:p w:rsidR="00E84A66" w:rsidRPr="003D5175" w:rsidRDefault="00E84A66" w:rsidP="004C1C69">
            <w:pPr>
              <w:rPr>
                <w:rFonts w:ascii="Arial" w:hAnsi="Arial" w:cs="Arial"/>
                <w:b/>
                <w:bCs/>
                <w:color w:val="000000" w:themeColor="text1"/>
                <w:sz w:val="20"/>
                <w:szCs w:val="20"/>
              </w:rPr>
            </w:pPr>
            <w:r w:rsidRPr="003D5175">
              <w:rPr>
                <w:rFonts w:ascii="Arial" w:hAnsi="Arial" w:cs="Arial"/>
                <w:b/>
                <w:color w:val="000000" w:themeColor="text1"/>
                <w:sz w:val="20"/>
                <w:szCs w:val="20"/>
              </w:rPr>
              <w:t xml:space="preserve">DISCIPLINA: </w:t>
            </w:r>
            <w:r w:rsidR="002E33F1" w:rsidRPr="003D5175">
              <w:rPr>
                <w:rFonts w:ascii="Arial" w:hAnsi="Arial" w:cs="Arial"/>
                <w:b/>
                <w:color w:val="000000" w:themeColor="text1"/>
                <w:sz w:val="20"/>
                <w:szCs w:val="20"/>
              </w:rPr>
              <w:t>GEOGRAFIA</w:t>
            </w:r>
          </w:p>
        </w:tc>
      </w:tr>
    </w:tbl>
    <w:p w:rsidR="00E84A66" w:rsidRPr="003D5175" w:rsidRDefault="00E84A66" w:rsidP="0063718C">
      <w:pPr>
        <w:rPr>
          <w:rFonts w:ascii="Arial" w:hAnsi="Arial" w:cs="Arial"/>
          <w:color w:val="000000" w:themeColor="text1"/>
          <w:sz w:val="20"/>
          <w:szCs w:val="20"/>
        </w:rPr>
      </w:pPr>
      <w:r w:rsidRPr="003D5175">
        <w:rPr>
          <w:rFonts w:ascii="Arial" w:hAnsi="Arial" w:cs="Arial"/>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3D5175" w:rsidTr="00C85CEB">
        <w:tc>
          <w:tcPr>
            <w:tcW w:w="5920" w:type="dxa"/>
          </w:tcPr>
          <w:p w:rsidR="00E84A66" w:rsidRPr="003D5175" w:rsidRDefault="00E84A66" w:rsidP="0063718C">
            <w:pPr>
              <w:jc w:val="center"/>
              <w:rPr>
                <w:rFonts w:ascii="Arial" w:hAnsi="Arial" w:cs="Arial"/>
                <w:color w:val="000000" w:themeColor="text1"/>
                <w:sz w:val="20"/>
                <w:szCs w:val="20"/>
              </w:rPr>
            </w:pPr>
            <w:r w:rsidRPr="003D5175">
              <w:rPr>
                <w:rFonts w:ascii="Arial" w:hAnsi="Arial" w:cs="Arial"/>
                <w:b/>
                <w:color w:val="000000" w:themeColor="text1"/>
                <w:sz w:val="20"/>
                <w:szCs w:val="20"/>
              </w:rPr>
              <w:t>Livello della classe</w:t>
            </w:r>
          </w:p>
        </w:tc>
        <w:tc>
          <w:tcPr>
            <w:tcW w:w="8930" w:type="dxa"/>
          </w:tcPr>
          <w:p w:rsidR="00E84A66" w:rsidRPr="003D5175" w:rsidRDefault="00E84A66" w:rsidP="0063718C">
            <w:pPr>
              <w:jc w:val="center"/>
              <w:rPr>
                <w:rFonts w:ascii="Arial" w:hAnsi="Arial" w:cs="Arial"/>
                <w:color w:val="000000" w:themeColor="text1"/>
                <w:sz w:val="20"/>
                <w:szCs w:val="20"/>
              </w:rPr>
            </w:pPr>
            <w:r w:rsidRPr="003D5175">
              <w:rPr>
                <w:rFonts w:ascii="Arial" w:hAnsi="Arial" w:cs="Arial"/>
                <w:b/>
                <w:color w:val="000000" w:themeColor="text1"/>
                <w:sz w:val="20"/>
                <w:szCs w:val="20"/>
              </w:rPr>
              <w:t>Tipologia della classe</w:t>
            </w:r>
          </w:p>
        </w:tc>
      </w:tr>
      <w:tr w:rsidR="004C1C69" w:rsidRPr="003D5175" w:rsidTr="00C85CEB">
        <w:tc>
          <w:tcPr>
            <w:tcW w:w="5920" w:type="dxa"/>
          </w:tcPr>
          <w:p w:rsidR="004C1C69" w:rsidRPr="003D5175" w:rsidRDefault="004C1C69" w:rsidP="004C1C69">
            <w:pPr>
              <w:numPr>
                <w:ilvl w:val="0"/>
                <w:numId w:val="22"/>
              </w:numPr>
              <w:rPr>
                <w:rFonts w:ascii="Arial" w:hAnsi="Arial" w:cs="Arial"/>
                <w:b/>
                <w:color w:val="000000" w:themeColor="text1"/>
                <w:sz w:val="20"/>
                <w:szCs w:val="20"/>
              </w:rPr>
            </w:pPr>
            <w:r w:rsidRPr="003D5175">
              <w:rPr>
                <w:rFonts w:ascii="Arial" w:hAnsi="Arial" w:cs="Arial"/>
                <w:b/>
                <w:color w:val="000000" w:themeColor="text1"/>
                <w:sz w:val="20"/>
                <w:szCs w:val="20"/>
              </w:rPr>
              <w:t>Alto</w:t>
            </w:r>
          </w:p>
          <w:p w:rsidR="004C1C69" w:rsidRPr="003D5175" w:rsidRDefault="004C1C69" w:rsidP="004C1C69">
            <w:pPr>
              <w:numPr>
                <w:ilvl w:val="0"/>
                <w:numId w:val="22"/>
              </w:numPr>
              <w:rPr>
                <w:rFonts w:ascii="Arial" w:hAnsi="Arial" w:cs="Arial"/>
                <w:b/>
                <w:color w:val="000000" w:themeColor="text1"/>
                <w:sz w:val="20"/>
                <w:szCs w:val="20"/>
              </w:rPr>
            </w:pPr>
            <w:r w:rsidRPr="003D5175">
              <w:rPr>
                <w:rFonts w:ascii="Arial" w:hAnsi="Arial" w:cs="Arial"/>
                <w:b/>
                <w:color w:val="000000" w:themeColor="text1"/>
                <w:sz w:val="20"/>
                <w:szCs w:val="20"/>
              </w:rPr>
              <w:t>Medio –alto</w:t>
            </w:r>
          </w:p>
          <w:p w:rsidR="004C1C69" w:rsidRPr="003D5175" w:rsidRDefault="0083239B" w:rsidP="0083239B">
            <w:pPr>
              <w:ind w:left="502"/>
              <w:rPr>
                <w:rFonts w:ascii="Arial" w:hAnsi="Arial" w:cs="Arial"/>
                <w:b/>
                <w:color w:val="000000" w:themeColor="text1"/>
                <w:sz w:val="20"/>
                <w:szCs w:val="20"/>
              </w:rPr>
            </w:pPr>
            <w:r w:rsidRPr="003D5175">
              <w:rPr>
                <w:rFonts w:ascii="Arial" w:hAnsi="Arial" w:cs="Arial"/>
                <w:color w:val="000000" w:themeColor="text1"/>
                <w:sz w:val="20"/>
                <w:szCs w:val="20"/>
                <w:highlight w:val="lightGray"/>
              </w:rPr>
              <w:t>×</w:t>
            </w:r>
            <w:r w:rsidR="002070D7" w:rsidRPr="003D5175">
              <w:rPr>
                <w:rFonts w:ascii="Arial" w:hAnsi="Arial" w:cs="Arial"/>
                <w:color w:val="000000" w:themeColor="text1"/>
                <w:sz w:val="20"/>
                <w:szCs w:val="20"/>
              </w:rPr>
              <w:t xml:space="preserve">     </w:t>
            </w:r>
            <w:r w:rsidR="004C1C69" w:rsidRPr="003D5175">
              <w:rPr>
                <w:rFonts w:ascii="Arial" w:hAnsi="Arial" w:cs="Arial"/>
                <w:b/>
                <w:color w:val="000000" w:themeColor="text1"/>
                <w:sz w:val="20"/>
                <w:szCs w:val="20"/>
              </w:rPr>
              <w:t xml:space="preserve">Medio </w:t>
            </w:r>
          </w:p>
          <w:p w:rsidR="004C1C69" w:rsidRPr="003D5175" w:rsidRDefault="004C1C69" w:rsidP="004C1C69">
            <w:pPr>
              <w:numPr>
                <w:ilvl w:val="0"/>
                <w:numId w:val="22"/>
              </w:numPr>
              <w:rPr>
                <w:rFonts w:ascii="Arial" w:hAnsi="Arial" w:cs="Arial"/>
                <w:b/>
                <w:color w:val="000000" w:themeColor="text1"/>
                <w:sz w:val="20"/>
                <w:szCs w:val="20"/>
              </w:rPr>
            </w:pPr>
            <w:r w:rsidRPr="003D5175">
              <w:rPr>
                <w:rFonts w:ascii="Arial" w:hAnsi="Arial" w:cs="Arial"/>
                <w:b/>
                <w:color w:val="000000" w:themeColor="text1"/>
                <w:sz w:val="20"/>
                <w:szCs w:val="20"/>
              </w:rPr>
              <w:t>Medio- basso</w:t>
            </w:r>
          </w:p>
          <w:p w:rsidR="004C1C69" w:rsidRPr="003D5175" w:rsidRDefault="004C1C69" w:rsidP="004C1C69">
            <w:pPr>
              <w:numPr>
                <w:ilvl w:val="0"/>
                <w:numId w:val="22"/>
              </w:numPr>
              <w:rPr>
                <w:rFonts w:ascii="Arial" w:hAnsi="Arial" w:cs="Arial"/>
                <w:b/>
                <w:color w:val="000000" w:themeColor="text1"/>
                <w:sz w:val="20"/>
                <w:szCs w:val="20"/>
              </w:rPr>
            </w:pPr>
            <w:r w:rsidRPr="003D5175">
              <w:rPr>
                <w:rFonts w:ascii="Arial" w:hAnsi="Arial" w:cs="Arial"/>
                <w:b/>
                <w:color w:val="000000" w:themeColor="text1"/>
                <w:sz w:val="20"/>
                <w:szCs w:val="20"/>
              </w:rPr>
              <w:t>Basso</w:t>
            </w:r>
          </w:p>
        </w:tc>
        <w:tc>
          <w:tcPr>
            <w:tcW w:w="8930" w:type="dxa"/>
          </w:tcPr>
          <w:p w:rsidR="004C1C69" w:rsidRPr="003D5175" w:rsidRDefault="0083239B" w:rsidP="0083239B">
            <w:pPr>
              <w:ind w:left="502"/>
              <w:rPr>
                <w:rFonts w:ascii="Arial" w:hAnsi="Arial" w:cs="Arial"/>
                <w:b/>
                <w:color w:val="000000" w:themeColor="text1"/>
                <w:sz w:val="20"/>
                <w:szCs w:val="20"/>
              </w:rPr>
            </w:pPr>
            <w:r w:rsidRPr="003D5175">
              <w:rPr>
                <w:rFonts w:ascii="Arial" w:hAnsi="Arial" w:cs="Arial"/>
                <w:color w:val="000000" w:themeColor="text1"/>
                <w:sz w:val="20"/>
                <w:szCs w:val="20"/>
                <w:highlight w:val="lightGray"/>
              </w:rPr>
              <w:t>×</w:t>
            </w:r>
            <w:r w:rsidRPr="003D5175">
              <w:rPr>
                <w:rFonts w:ascii="Arial" w:hAnsi="Arial" w:cs="Arial"/>
                <w:color w:val="000000" w:themeColor="text1"/>
                <w:sz w:val="20"/>
                <w:szCs w:val="20"/>
              </w:rPr>
              <w:t xml:space="preserve">     </w:t>
            </w:r>
            <w:r w:rsidR="004C1C69" w:rsidRPr="003D5175">
              <w:rPr>
                <w:rFonts w:ascii="Arial" w:hAnsi="Arial" w:cs="Arial"/>
                <w:b/>
                <w:color w:val="000000" w:themeColor="text1"/>
                <w:sz w:val="20"/>
                <w:szCs w:val="20"/>
              </w:rPr>
              <w:t xml:space="preserve">vivace </w:t>
            </w:r>
          </w:p>
          <w:p w:rsidR="004C1C69" w:rsidRPr="003D5175" w:rsidRDefault="004C1C69" w:rsidP="004C1C69">
            <w:pPr>
              <w:numPr>
                <w:ilvl w:val="0"/>
                <w:numId w:val="24"/>
              </w:numPr>
              <w:rPr>
                <w:rFonts w:ascii="Arial" w:hAnsi="Arial" w:cs="Arial"/>
                <w:b/>
                <w:color w:val="000000" w:themeColor="text1"/>
                <w:sz w:val="20"/>
                <w:szCs w:val="20"/>
              </w:rPr>
            </w:pPr>
            <w:r w:rsidRPr="003D5175">
              <w:rPr>
                <w:rFonts w:ascii="Arial" w:hAnsi="Arial" w:cs="Arial"/>
                <w:b/>
                <w:color w:val="000000" w:themeColor="text1"/>
                <w:sz w:val="20"/>
                <w:szCs w:val="20"/>
              </w:rPr>
              <w:t>tranquilla</w:t>
            </w:r>
          </w:p>
          <w:p w:rsidR="004C1C69" w:rsidRPr="003D5175" w:rsidRDefault="004C1C69" w:rsidP="004C1C69">
            <w:pPr>
              <w:numPr>
                <w:ilvl w:val="0"/>
                <w:numId w:val="24"/>
              </w:numPr>
              <w:rPr>
                <w:rFonts w:ascii="Arial" w:hAnsi="Arial" w:cs="Arial"/>
                <w:b/>
                <w:color w:val="000000" w:themeColor="text1"/>
                <w:sz w:val="20"/>
                <w:szCs w:val="20"/>
              </w:rPr>
            </w:pPr>
            <w:r w:rsidRPr="003D5175">
              <w:rPr>
                <w:rFonts w:ascii="Arial" w:hAnsi="Arial" w:cs="Arial"/>
                <w:b/>
                <w:color w:val="000000" w:themeColor="text1"/>
                <w:sz w:val="20"/>
                <w:szCs w:val="20"/>
              </w:rPr>
              <w:t>collaborativa</w:t>
            </w:r>
          </w:p>
          <w:p w:rsidR="004C1C69" w:rsidRPr="003D5175" w:rsidRDefault="004C1C69" w:rsidP="004C1C69">
            <w:pPr>
              <w:numPr>
                <w:ilvl w:val="0"/>
                <w:numId w:val="24"/>
              </w:numPr>
              <w:rPr>
                <w:rFonts w:ascii="Arial" w:hAnsi="Arial" w:cs="Arial"/>
                <w:b/>
                <w:color w:val="000000" w:themeColor="text1"/>
                <w:sz w:val="20"/>
                <w:szCs w:val="20"/>
              </w:rPr>
            </w:pPr>
            <w:r w:rsidRPr="003D5175">
              <w:rPr>
                <w:rFonts w:ascii="Arial" w:hAnsi="Arial" w:cs="Arial"/>
                <w:b/>
                <w:color w:val="000000" w:themeColor="text1"/>
                <w:sz w:val="20"/>
                <w:szCs w:val="20"/>
              </w:rPr>
              <w:t>poco collaborativa</w:t>
            </w:r>
          </w:p>
          <w:p w:rsidR="004C1C69" w:rsidRPr="003D5175" w:rsidRDefault="004C1C69" w:rsidP="004C1C69">
            <w:pPr>
              <w:numPr>
                <w:ilvl w:val="0"/>
                <w:numId w:val="24"/>
              </w:numPr>
              <w:rPr>
                <w:rFonts w:ascii="Arial" w:hAnsi="Arial" w:cs="Arial"/>
                <w:b/>
                <w:color w:val="000000" w:themeColor="text1"/>
                <w:sz w:val="20"/>
                <w:szCs w:val="20"/>
              </w:rPr>
            </w:pPr>
            <w:r w:rsidRPr="003D5175">
              <w:rPr>
                <w:rFonts w:ascii="Arial" w:hAnsi="Arial" w:cs="Arial"/>
                <w:b/>
                <w:color w:val="000000" w:themeColor="text1"/>
                <w:sz w:val="20"/>
                <w:szCs w:val="20"/>
              </w:rPr>
              <w:t>non abituata all’ascolto attivo</w:t>
            </w:r>
          </w:p>
          <w:p w:rsidR="004C1C69" w:rsidRPr="003D5175" w:rsidRDefault="0083239B" w:rsidP="0083239B">
            <w:pPr>
              <w:ind w:left="502"/>
              <w:rPr>
                <w:rFonts w:ascii="Arial" w:hAnsi="Arial" w:cs="Arial"/>
                <w:b/>
                <w:color w:val="000000" w:themeColor="text1"/>
                <w:sz w:val="20"/>
                <w:szCs w:val="20"/>
              </w:rPr>
            </w:pPr>
            <w:r w:rsidRPr="003D5175">
              <w:rPr>
                <w:rFonts w:ascii="Arial" w:hAnsi="Arial" w:cs="Arial"/>
                <w:color w:val="000000" w:themeColor="text1"/>
                <w:sz w:val="20"/>
                <w:szCs w:val="20"/>
                <w:highlight w:val="lightGray"/>
              </w:rPr>
              <w:t>×</w:t>
            </w:r>
            <w:r w:rsidRPr="003D5175">
              <w:rPr>
                <w:rFonts w:ascii="Arial" w:hAnsi="Arial" w:cs="Arial"/>
                <w:color w:val="000000" w:themeColor="text1"/>
                <w:sz w:val="20"/>
                <w:szCs w:val="20"/>
              </w:rPr>
              <w:t xml:space="preserve">     </w:t>
            </w:r>
            <w:r w:rsidR="004C1C69" w:rsidRPr="003D5175">
              <w:rPr>
                <w:rFonts w:ascii="Arial" w:hAnsi="Arial" w:cs="Arial"/>
                <w:b/>
                <w:color w:val="000000" w:themeColor="text1"/>
                <w:sz w:val="20"/>
                <w:szCs w:val="20"/>
              </w:rPr>
              <w:t>problematica</w:t>
            </w:r>
          </w:p>
          <w:p w:rsidR="004C1C69" w:rsidRPr="003D5175" w:rsidRDefault="004C1C69" w:rsidP="004C1C69">
            <w:pPr>
              <w:numPr>
                <w:ilvl w:val="0"/>
                <w:numId w:val="24"/>
              </w:numPr>
              <w:rPr>
                <w:rFonts w:ascii="Arial" w:hAnsi="Arial" w:cs="Arial"/>
                <w:b/>
                <w:color w:val="000000" w:themeColor="text1"/>
                <w:sz w:val="20"/>
                <w:szCs w:val="20"/>
              </w:rPr>
            </w:pPr>
            <w:r w:rsidRPr="003D5175">
              <w:rPr>
                <w:rFonts w:ascii="Arial" w:hAnsi="Arial" w:cs="Arial"/>
                <w:b/>
                <w:color w:val="000000" w:themeColor="text1"/>
                <w:sz w:val="20"/>
                <w:szCs w:val="20"/>
              </w:rPr>
              <w:t>poco motivata</w:t>
            </w:r>
          </w:p>
          <w:p w:rsidR="004C1C69" w:rsidRPr="003D5175" w:rsidRDefault="004C1C69" w:rsidP="004C1C69">
            <w:pPr>
              <w:numPr>
                <w:ilvl w:val="0"/>
                <w:numId w:val="24"/>
              </w:numPr>
              <w:rPr>
                <w:rFonts w:ascii="Arial" w:hAnsi="Arial" w:cs="Arial"/>
                <w:sz w:val="20"/>
                <w:szCs w:val="20"/>
              </w:rPr>
            </w:pPr>
            <w:r w:rsidRPr="003D5175">
              <w:rPr>
                <w:rFonts w:ascii="Arial" w:hAnsi="Arial" w:cs="Arial"/>
                <w:b/>
                <w:color w:val="000000" w:themeColor="text1"/>
                <w:sz w:val="20"/>
                <w:szCs w:val="20"/>
              </w:rPr>
              <w:t>demotivata</w:t>
            </w:r>
          </w:p>
        </w:tc>
      </w:tr>
    </w:tbl>
    <w:p w:rsidR="00E84A66" w:rsidRDefault="00E84A66" w:rsidP="0063718C">
      <w:pPr>
        <w:tabs>
          <w:tab w:val="left" w:pos="8025"/>
        </w:tabs>
        <w:rPr>
          <w:rFonts w:ascii="Arial" w:hAnsi="Arial" w:cs="Arial"/>
          <w:color w:val="000000" w:themeColor="text1"/>
          <w:sz w:val="20"/>
          <w:szCs w:val="20"/>
        </w:rPr>
      </w:pPr>
    </w:p>
    <w:p w:rsidR="00CB402E" w:rsidRDefault="00CB402E" w:rsidP="0063718C">
      <w:pPr>
        <w:tabs>
          <w:tab w:val="left" w:pos="8025"/>
        </w:tabs>
        <w:rPr>
          <w:rFonts w:ascii="Arial" w:hAnsi="Arial" w:cs="Arial"/>
          <w:color w:val="000000" w:themeColor="text1"/>
          <w:sz w:val="20"/>
          <w:szCs w:val="20"/>
        </w:rPr>
      </w:pPr>
    </w:p>
    <w:p w:rsidR="00CB402E" w:rsidRDefault="00CB402E" w:rsidP="0063718C">
      <w:pPr>
        <w:tabs>
          <w:tab w:val="left" w:pos="8025"/>
        </w:tabs>
        <w:rPr>
          <w:rFonts w:ascii="Arial" w:hAnsi="Arial" w:cs="Arial"/>
          <w:color w:val="000000" w:themeColor="text1"/>
          <w:sz w:val="20"/>
          <w:szCs w:val="20"/>
        </w:rPr>
      </w:pPr>
    </w:p>
    <w:p w:rsidR="00CB402E" w:rsidRDefault="00CB402E" w:rsidP="0063718C">
      <w:pPr>
        <w:tabs>
          <w:tab w:val="left" w:pos="8025"/>
        </w:tabs>
        <w:rPr>
          <w:rFonts w:ascii="Arial" w:hAnsi="Arial" w:cs="Arial"/>
          <w:color w:val="000000" w:themeColor="text1"/>
          <w:sz w:val="20"/>
          <w:szCs w:val="20"/>
        </w:rPr>
      </w:pPr>
    </w:p>
    <w:p w:rsidR="00CB402E" w:rsidRDefault="00CB402E" w:rsidP="0063718C">
      <w:pPr>
        <w:tabs>
          <w:tab w:val="left" w:pos="8025"/>
        </w:tabs>
        <w:rPr>
          <w:rFonts w:ascii="Arial" w:hAnsi="Arial" w:cs="Arial"/>
          <w:color w:val="000000" w:themeColor="text1"/>
          <w:sz w:val="20"/>
          <w:szCs w:val="20"/>
        </w:rPr>
      </w:pPr>
    </w:p>
    <w:p w:rsidR="00CB402E" w:rsidRDefault="00CB402E" w:rsidP="0063718C">
      <w:pPr>
        <w:tabs>
          <w:tab w:val="left" w:pos="8025"/>
        </w:tabs>
        <w:rPr>
          <w:rFonts w:ascii="Arial" w:hAnsi="Arial" w:cs="Arial"/>
          <w:color w:val="000000" w:themeColor="text1"/>
          <w:sz w:val="20"/>
          <w:szCs w:val="20"/>
        </w:rPr>
      </w:pPr>
    </w:p>
    <w:p w:rsidR="00CB402E" w:rsidRDefault="00CB402E" w:rsidP="0063718C">
      <w:pPr>
        <w:tabs>
          <w:tab w:val="left" w:pos="8025"/>
        </w:tabs>
        <w:rPr>
          <w:rFonts w:ascii="Arial" w:hAnsi="Arial" w:cs="Arial"/>
          <w:color w:val="000000" w:themeColor="text1"/>
          <w:sz w:val="20"/>
          <w:szCs w:val="20"/>
        </w:rPr>
      </w:pPr>
    </w:p>
    <w:p w:rsidR="00CB402E" w:rsidRDefault="00CB402E" w:rsidP="0063718C">
      <w:pPr>
        <w:tabs>
          <w:tab w:val="left" w:pos="8025"/>
        </w:tabs>
        <w:rPr>
          <w:rFonts w:ascii="Arial" w:hAnsi="Arial" w:cs="Arial"/>
          <w:color w:val="000000" w:themeColor="text1"/>
          <w:sz w:val="20"/>
          <w:szCs w:val="20"/>
        </w:rPr>
      </w:pPr>
    </w:p>
    <w:p w:rsidR="00CB402E" w:rsidRDefault="00CB402E" w:rsidP="0063718C">
      <w:pPr>
        <w:tabs>
          <w:tab w:val="left" w:pos="8025"/>
        </w:tabs>
        <w:rPr>
          <w:rFonts w:ascii="Arial" w:hAnsi="Arial" w:cs="Arial"/>
          <w:color w:val="000000" w:themeColor="text1"/>
          <w:sz w:val="20"/>
          <w:szCs w:val="20"/>
        </w:rPr>
      </w:pPr>
    </w:p>
    <w:p w:rsidR="00CB402E" w:rsidRDefault="00CB402E" w:rsidP="0063718C">
      <w:pPr>
        <w:tabs>
          <w:tab w:val="left" w:pos="8025"/>
        </w:tabs>
        <w:rPr>
          <w:rFonts w:ascii="Arial" w:hAnsi="Arial" w:cs="Arial"/>
          <w:color w:val="000000" w:themeColor="text1"/>
          <w:sz w:val="20"/>
          <w:szCs w:val="20"/>
        </w:rPr>
      </w:pPr>
    </w:p>
    <w:p w:rsidR="00CB402E" w:rsidRDefault="00CB402E" w:rsidP="0063718C">
      <w:pPr>
        <w:tabs>
          <w:tab w:val="left" w:pos="8025"/>
        </w:tabs>
        <w:rPr>
          <w:rFonts w:ascii="Arial" w:hAnsi="Arial" w:cs="Arial"/>
          <w:color w:val="000000" w:themeColor="text1"/>
          <w:sz w:val="20"/>
          <w:szCs w:val="20"/>
        </w:rPr>
      </w:pPr>
    </w:p>
    <w:p w:rsidR="00CB402E" w:rsidRDefault="00CB402E" w:rsidP="0063718C">
      <w:pPr>
        <w:tabs>
          <w:tab w:val="left" w:pos="8025"/>
        </w:tabs>
        <w:rPr>
          <w:rFonts w:ascii="Arial" w:hAnsi="Arial" w:cs="Arial"/>
          <w:color w:val="000000" w:themeColor="text1"/>
          <w:sz w:val="20"/>
          <w:szCs w:val="20"/>
        </w:rPr>
      </w:pPr>
    </w:p>
    <w:p w:rsidR="00CB402E" w:rsidRDefault="00CB402E" w:rsidP="0063718C">
      <w:pPr>
        <w:tabs>
          <w:tab w:val="left" w:pos="8025"/>
        </w:tabs>
        <w:rPr>
          <w:rFonts w:ascii="Arial" w:hAnsi="Arial" w:cs="Arial"/>
          <w:color w:val="000000" w:themeColor="text1"/>
          <w:sz w:val="20"/>
          <w:szCs w:val="20"/>
        </w:rPr>
      </w:pPr>
    </w:p>
    <w:p w:rsidR="00CB402E" w:rsidRDefault="00CB402E" w:rsidP="0063718C">
      <w:pPr>
        <w:tabs>
          <w:tab w:val="left" w:pos="8025"/>
        </w:tabs>
        <w:rPr>
          <w:rFonts w:ascii="Arial" w:hAnsi="Arial" w:cs="Arial"/>
          <w:color w:val="000000" w:themeColor="text1"/>
          <w:sz w:val="20"/>
          <w:szCs w:val="20"/>
        </w:rPr>
      </w:pPr>
    </w:p>
    <w:p w:rsidR="00CB402E" w:rsidRDefault="00CB402E" w:rsidP="0063718C">
      <w:pPr>
        <w:tabs>
          <w:tab w:val="left" w:pos="8025"/>
        </w:tabs>
        <w:rPr>
          <w:rFonts w:ascii="Arial" w:hAnsi="Arial" w:cs="Arial"/>
          <w:color w:val="000000" w:themeColor="text1"/>
          <w:sz w:val="20"/>
          <w:szCs w:val="20"/>
        </w:rPr>
      </w:pPr>
    </w:p>
    <w:p w:rsidR="00CB402E" w:rsidRPr="003D5175" w:rsidRDefault="00CB402E" w:rsidP="0063718C">
      <w:pPr>
        <w:tabs>
          <w:tab w:val="left" w:pos="8025"/>
        </w:tabs>
        <w:rPr>
          <w:rFonts w:ascii="Arial" w:hAnsi="Arial" w:cs="Arial"/>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3D5175" w:rsidTr="00C85CEB">
        <w:tc>
          <w:tcPr>
            <w:tcW w:w="14850" w:type="dxa"/>
            <w:shd w:val="clear" w:color="auto" w:fill="EEECE1" w:themeFill="background2"/>
          </w:tcPr>
          <w:p w:rsidR="00E84A66" w:rsidRPr="003D5175" w:rsidRDefault="00E84A66" w:rsidP="0063718C">
            <w:pPr>
              <w:jc w:val="center"/>
              <w:rPr>
                <w:rFonts w:ascii="Arial" w:hAnsi="Arial" w:cs="Arial"/>
                <w:b/>
                <w:color w:val="000000" w:themeColor="text1"/>
                <w:sz w:val="20"/>
                <w:szCs w:val="20"/>
              </w:rPr>
            </w:pPr>
            <w:r w:rsidRPr="003D5175">
              <w:rPr>
                <w:rFonts w:ascii="Arial" w:hAnsi="Arial" w:cs="Arial"/>
                <w:b/>
                <w:color w:val="000000" w:themeColor="text1"/>
                <w:sz w:val="20"/>
                <w:szCs w:val="20"/>
              </w:rPr>
              <w:lastRenderedPageBreak/>
              <w:t>SITUAZIONE INIZIALE DELLA CLASSE</w:t>
            </w:r>
          </w:p>
          <w:p w:rsidR="00E84A66" w:rsidRPr="003D5175" w:rsidRDefault="00E84A66" w:rsidP="0063718C">
            <w:pPr>
              <w:jc w:val="center"/>
              <w:rPr>
                <w:rFonts w:ascii="Arial" w:hAnsi="Arial" w:cs="Arial"/>
                <w:color w:val="000000" w:themeColor="text1"/>
                <w:sz w:val="20"/>
                <w:szCs w:val="20"/>
              </w:rPr>
            </w:pPr>
          </w:p>
        </w:tc>
      </w:tr>
      <w:tr w:rsidR="00E84A66" w:rsidRPr="003D5175" w:rsidTr="00C85CEB">
        <w:trPr>
          <w:trHeight w:val="2399"/>
        </w:trPr>
        <w:tc>
          <w:tcPr>
            <w:tcW w:w="14850" w:type="dxa"/>
          </w:tcPr>
          <w:p w:rsidR="004C1C69" w:rsidRPr="003D5175" w:rsidRDefault="004C1C69" w:rsidP="0063718C">
            <w:pPr>
              <w:jc w:val="both"/>
              <w:rPr>
                <w:rFonts w:ascii="Arial" w:hAnsi="Arial" w:cs="Arial"/>
                <w:color w:val="000000" w:themeColor="text1"/>
                <w:sz w:val="20"/>
                <w:szCs w:val="20"/>
              </w:rPr>
            </w:pPr>
          </w:p>
          <w:p w:rsidR="000D17F2" w:rsidRPr="003D5175" w:rsidRDefault="000D17F2" w:rsidP="000D17F2">
            <w:pPr>
              <w:jc w:val="center"/>
              <w:rPr>
                <w:rFonts w:ascii="Arial" w:hAnsi="Arial" w:cs="Arial"/>
                <w:i/>
                <w:color w:val="000000" w:themeColor="text1"/>
                <w:sz w:val="20"/>
                <w:szCs w:val="20"/>
              </w:rPr>
            </w:pPr>
          </w:p>
          <w:p w:rsidR="000D17F2" w:rsidRPr="003D5175" w:rsidRDefault="000D17F2" w:rsidP="000D17F2">
            <w:pPr>
              <w:jc w:val="both"/>
              <w:rPr>
                <w:rFonts w:ascii="Arial" w:hAnsi="Arial" w:cs="Arial"/>
                <w:color w:val="000000" w:themeColor="text1"/>
                <w:sz w:val="20"/>
                <w:szCs w:val="20"/>
              </w:rPr>
            </w:pPr>
            <w:r w:rsidRPr="003D5175">
              <w:rPr>
                <w:rFonts w:ascii="Arial" w:hAnsi="Arial" w:cs="Arial"/>
                <w:color w:val="000000" w:themeColor="text1"/>
                <w:sz w:val="20"/>
                <w:szCs w:val="20"/>
              </w:rPr>
              <w:t>La Classe 1A  è formata da 15 alunni, 7 maschi e 8 femmine; quattordici  alunni provengono dalla Classe Quinta della Scuola Primaria di Torano C.llo centro, un alunno dalla classe quinta della Scuola Primaria di Torano Scalo. L’alunno V. C. è seguito dall’insegnante di sostegno per 18 ore settimanali.</w:t>
            </w:r>
          </w:p>
          <w:p w:rsidR="000D17F2" w:rsidRPr="003D5175" w:rsidRDefault="000D17F2" w:rsidP="000D17F2">
            <w:pPr>
              <w:jc w:val="both"/>
              <w:rPr>
                <w:rFonts w:ascii="Arial" w:hAnsi="Arial" w:cs="Arial"/>
                <w:color w:val="000000" w:themeColor="text1"/>
                <w:sz w:val="20"/>
                <w:szCs w:val="20"/>
              </w:rPr>
            </w:pPr>
            <w:r w:rsidRPr="003D5175">
              <w:rPr>
                <w:rFonts w:ascii="Arial" w:hAnsi="Arial" w:cs="Arial"/>
                <w:color w:val="000000" w:themeColor="text1"/>
                <w:sz w:val="20"/>
                <w:szCs w:val="20"/>
              </w:rPr>
              <w:t xml:space="preserve">Nonostante il numero esiguo, solo alcuni alunni mantengono un comportamento corretto ed adeguato al contesto scolastico, partecipano con interesse ed attenzione alle attività proposte e si impegnano in maniera proficua nei compiti loro assegnati. Per altri, tuttavia, si registrano ancora alcune difficoltà di adattamento al nuovo sistema scolastico relativamente all’organizzazione dei compiti e del materiale da presentare giornalmente nelle lezioni (spesso confondono libri e quaderni, dimenticano di portare i libri previsti per le discipline in orario, commettono errori nella registrazione dei compiti sul diario). Per tanti sembrano essere ancora molte le occasioni di distrazione e di chiacchiere, infatti è spesso necessario intervenire verbalmente per richiamarli all’attenzione. Per essi l’impegno in classe spesso non è adeguato: esternazioni di insofferenza, poca disponibilità ad eseguire i compiti, poca abitudine a sostenere la fatica, avversione verso alcune attività. </w:t>
            </w:r>
          </w:p>
          <w:p w:rsidR="000D17F2" w:rsidRPr="003D5175" w:rsidRDefault="000D17F2" w:rsidP="000D17F2">
            <w:pPr>
              <w:jc w:val="both"/>
              <w:rPr>
                <w:rFonts w:ascii="Arial" w:hAnsi="Arial" w:cs="Arial"/>
                <w:color w:val="000000" w:themeColor="text1"/>
                <w:sz w:val="20"/>
                <w:szCs w:val="20"/>
              </w:rPr>
            </w:pPr>
            <w:r w:rsidRPr="003D5175">
              <w:rPr>
                <w:rFonts w:ascii="Arial" w:hAnsi="Arial" w:cs="Arial"/>
                <w:color w:val="000000" w:themeColor="text1"/>
                <w:sz w:val="20"/>
                <w:szCs w:val="20"/>
              </w:rPr>
              <w:t>Le relazioni interpersonali risultano compromesse dagli anni precedenti. Non esiste affatto un clima sereno, poca o nulla è la disponibilità a collaborare con determinati compagni; da parte di alcuni di essi ogni occasione è motivo per sottolineare gli errori dell’uno o dell’altro; contrasti, esternazioni verbali poco piacevoli sono all’ordine del giorno. Spesso ci si vuole sostituire all’insegnante per i richiami. Un tale clima sicuramente non è favorevole ad un sano apprendimento. Il Consiglio di classe sta lavorando in team al fine di arginare alcuni comportamenti problematici.</w:t>
            </w:r>
          </w:p>
          <w:p w:rsidR="000D17F2" w:rsidRPr="003D5175" w:rsidRDefault="000D17F2" w:rsidP="000D17F2">
            <w:pPr>
              <w:jc w:val="both"/>
              <w:rPr>
                <w:rFonts w:ascii="Arial" w:hAnsi="Arial" w:cs="Arial"/>
                <w:color w:val="000000" w:themeColor="text1"/>
                <w:sz w:val="20"/>
                <w:szCs w:val="20"/>
              </w:rPr>
            </w:pPr>
          </w:p>
          <w:p w:rsidR="004C1C69" w:rsidRPr="003D5175" w:rsidRDefault="000D17F2" w:rsidP="00CB402E">
            <w:pPr>
              <w:jc w:val="center"/>
              <w:rPr>
                <w:rFonts w:ascii="Arial" w:hAnsi="Arial" w:cs="Arial"/>
                <w:color w:val="000000" w:themeColor="text1"/>
                <w:sz w:val="20"/>
                <w:szCs w:val="20"/>
              </w:rPr>
            </w:pPr>
            <w:r w:rsidRPr="003D5175">
              <w:rPr>
                <w:rFonts w:ascii="Arial" w:hAnsi="Arial" w:cs="Arial"/>
                <w:i/>
                <w:color w:val="000000" w:themeColor="text1"/>
                <w:sz w:val="20"/>
                <w:szCs w:val="20"/>
              </w:rPr>
              <w:t xml:space="preserve"> </w:t>
            </w:r>
          </w:p>
          <w:p w:rsidR="00BB6FDA" w:rsidRPr="003D5175" w:rsidRDefault="00BB6FDA" w:rsidP="0063718C">
            <w:pPr>
              <w:jc w:val="both"/>
              <w:rPr>
                <w:rFonts w:ascii="Arial" w:hAnsi="Arial" w:cs="Arial"/>
                <w:color w:val="000000" w:themeColor="text1"/>
                <w:sz w:val="20"/>
                <w:szCs w:val="20"/>
              </w:rPr>
            </w:pPr>
            <w:r w:rsidRPr="003D5175">
              <w:rPr>
                <w:rFonts w:ascii="Arial" w:hAnsi="Arial" w:cs="Arial"/>
                <w:color w:val="000000" w:themeColor="text1"/>
                <w:sz w:val="20"/>
                <w:szCs w:val="20"/>
              </w:rPr>
              <w:t xml:space="preserve">La classe si può suddividere in 4 fasce, in base al possesso delle abilità verificate in ingresso: </w:t>
            </w:r>
          </w:p>
          <w:p w:rsidR="00BB6FDA" w:rsidRPr="003D5175" w:rsidRDefault="00BB6FDA" w:rsidP="0063718C">
            <w:pPr>
              <w:rPr>
                <w:rFonts w:ascii="Arial" w:hAnsi="Arial" w:cs="Arial"/>
                <w:color w:val="000000" w:themeColor="text1"/>
                <w:sz w:val="20"/>
                <w:szCs w:val="20"/>
              </w:rPr>
            </w:pPr>
            <w:r w:rsidRPr="003D5175">
              <w:rPr>
                <w:rFonts w:ascii="Arial" w:hAnsi="Arial" w:cs="Arial"/>
                <w:b/>
                <w:color w:val="000000" w:themeColor="text1"/>
                <w:sz w:val="20"/>
                <w:szCs w:val="20"/>
              </w:rPr>
              <w:t>I fascia - Livello elevato/Voto: 9-10 [</w:t>
            </w:r>
            <w:r w:rsidR="004C1C69" w:rsidRPr="003D5175">
              <w:rPr>
                <w:rFonts w:ascii="Arial" w:hAnsi="Arial" w:cs="Arial"/>
                <w:b/>
                <w:color w:val="000000" w:themeColor="text1"/>
                <w:sz w:val="20"/>
                <w:szCs w:val="20"/>
              </w:rPr>
              <w:t xml:space="preserve"> </w:t>
            </w:r>
            <w:r w:rsidR="00CB402E">
              <w:rPr>
                <w:rFonts w:ascii="Arial" w:hAnsi="Arial" w:cs="Arial"/>
                <w:b/>
                <w:color w:val="000000" w:themeColor="text1"/>
                <w:sz w:val="20"/>
                <w:szCs w:val="20"/>
              </w:rPr>
              <w:t>0</w:t>
            </w:r>
            <w:r w:rsidR="004C1C69" w:rsidRPr="003D5175">
              <w:rPr>
                <w:rFonts w:ascii="Arial" w:hAnsi="Arial" w:cs="Arial"/>
                <w:b/>
                <w:color w:val="000000" w:themeColor="text1"/>
                <w:sz w:val="20"/>
                <w:szCs w:val="20"/>
              </w:rPr>
              <w:t xml:space="preserve">   </w:t>
            </w:r>
            <w:r w:rsidRPr="003D5175">
              <w:rPr>
                <w:rFonts w:ascii="Arial" w:hAnsi="Arial" w:cs="Arial"/>
                <w:b/>
                <w:color w:val="000000" w:themeColor="text1"/>
                <w:sz w:val="20"/>
                <w:szCs w:val="20"/>
              </w:rPr>
              <w:t>alunn</w:t>
            </w:r>
            <w:r w:rsidR="00F61DC4" w:rsidRPr="003D5175">
              <w:rPr>
                <w:rFonts w:ascii="Arial" w:hAnsi="Arial" w:cs="Arial"/>
                <w:b/>
                <w:color w:val="000000" w:themeColor="text1"/>
                <w:sz w:val="20"/>
                <w:szCs w:val="20"/>
              </w:rPr>
              <w:t>i</w:t>
            </w:r>
            <w:r w:rsidRPr="003D5175">
              <w:rPr>
                <w:rFonts w:ascii="Arial" w:hAnsi="Arial" w:cs="Arial"/>
                <w:b/>
                <w:smallCaps/>
                <w:color w:val="000000" w:themeColor="text1"/>
                <w:sz w:val="20"/>
                <w:szCs w:val="20"/>
              </w:rPr>
              <w:t>)]</w:t>
            </w:r>
          </w:p>
          <w:p w:rsidR="00BB6FDA" w:rsidRPr="003D5175" w:rsidRDefault="00BB6FDA" w:rsidP="0063718C">
            <w:pPr>
              <w:jc w:val="both"/>
              <w:rPr>
                <w:rFonts w:ascii="Arial" w:hAnsi="Arial" w:cs="Arial"/>
                <w:b/>
                <w:color w:val="000000" w:themeColor="text1"/>
                <w:sz w:val="20"/>
                <w:szCs w:val="20"/>
              </w:rPr>
            </w:pPr>
            <w:r w:rsidRPr="003D5175">
              <w:rPr>
                <w:rFonts w:ascii="Arial" w:hAnsi="Arial" w:cs="Arial"/>
                <w:b/>
                <w:color w:val="000000" w:themeColor="text1"/>
                <w:sz w:val="20"/>
                <w:szCs w:val="20"/>
              </w:rPr>
              <w:t>II fascia:- Livello medio</w:t>
            </w:r>
            <w:r w:rsidR="0010045C" w:rsidRPr="003D5175">
              <w:rPr>
                <w:rFonts w:ascii="Arial" w:hAnsi="Arial" w:cs="Arial"/>
                <w:b/>
                <w:color w:val="000000" w:themeColor="text1"/>
                <w:sz w:val="20"/>
                <w:szCs w:val="20"/>
              </w:rPr>
              <w:t xml:space="preserve"> </w:t>
            </w:r>
            <w:r w:rsidRPr="003D5175">
              <w:rPr>
                <w:rFonts w:ascii="Arial" w:hAnsi="Arial" w:cs="Arial"/>
                <w:b/>
                <w:color w:val="000000" w:themeColor="text1"/>
                <w:sz w:val="20"/>
                <w:szCs w:val="20"/>
              </w:rPr>
              <w:t>/Voto: 8-7 [</w:t>
            </w:r>
            <w:r w:rsidR="004C1C69" w:rsidRPr="003D5175">
              <w:rPr>
                <w:rFonts w:ascii="Arial" w:hAnsi="Arial" w:cs="Arial"/>
                <w:b/>
                <w:color w:val="000000" w:themeColor="text1"/>
                <w:sz w:val="20"/>
                <w:szCs w:val="20"/>
              </w:rPr>
              <w:t xml:space="preserve">  </w:t>
            </w:r>
            <w:r w:rsidR="00CB402E">
              <w:rPr>
                <w:rFonts w:ascii="Arial" w:hAnsi="Arial" w:cs="Arial"/>
                <w:b/>
                <w:color w:val="000000" w:themeColor="text1"/>
                <w:sz w:val="20"/>
                <w:szCs w:val="20"/>
              </w:rPr>
              <w:t>11</w:t>
            </w:r>
            <w:r w:rsidR="004C1C69" w:rsidRPr="003D5175">
              <w:rPr>
                <w:rFonts w:ascii="Arial" w:hAnsi="Arial" w:cs="Arial"/>
                <w:b/>
                <w:color w:val="000000" w:themeColor="text1"/>
                <w:sz w:val="20"/>
                <w:szCs w:val="20"/>
              </w:rPr>
              <w:t xml:space="preserve"> </w:t>
            </w:r>
            <w:r w:rsidR="0010045C" w:rsidRPr="003D5175">
              <w:rPr>
                <w:rFonts w:ascii="Arial" w:hAnsi="Arial" w:cs="Arial"/>
                <w:b/>
                <w:color w:val="000000" w:themeColor="text1"/>
                <w:sz w:val="20"/>
                <w:szCs w:val="20"/>
              </w:rPr>
              <w:t xml:space="preserve"> alunni</w:t>
            </w:r>
            <w:r w:rsidRPr="003D5175">
              <w:rPr>
                <w:rFonts w:ascii="Arial" w:hAnsi="Arial" w:cs="Arial"/>
                <w:b/>
                <w:color w:val="000000" w:themeColor="text1"/>
                <w:sz w:val="20"/>
                <w:szCs w:val="20"/>
              </w:rPr>
              <w:t>]</w:t>
            </w:r>
          </w:p>
          <w:p w:rsidR="00BB6FDA" w:rsidRPr="003D5175" w:rsidRDefault="00BB6FDA" w:rsidP="0063718C">
            <w:pPr>
              <w:jc w:val="both"/>
              <w:rPr>
                <w:rFonts w:ascii="Arial" w:hAnsi="Arial" w:cs="Arial"/>
                <w:b/>
                <w:color w:val="000000" w:themeColor="text1"/>
                <w:sz w:val="20"/>
                <w:szCs w:val="20"/>
              </w:rPr>
            </w:pPr>
            <w:r w:rsidRPr="003D5175">
              <w:rPr>
                <w:rFonts w:ascii="Arial" w:hAnsi="Arial" w:cs="Arial"/>
                <w:b/>
                <w:color w:val="000000" w:themeColor="text1"/>
                <w:sz w:val="20"/>
                <w:szCs w:val="20"/>
              </w:rPr>
              <w:t>III fascia: Livello base/Voto: 6 [</w:t>
            </w:r>
            <w:r w:rsidR="004C1C69" w:rsidRPr="003D5175">
              <w:rPr>
                <w:rFonts w:ascii="Arial" w:hAnsi="Arial" w:cs="Arial"/>
                <w:b/>
                <w:color w:val="000000" w:themeColor="text1"/>
                <w:sz w:val="20"/>
                <w:szCs w:val="20"/>
              </w:rPr>
              <w:t xml:space="preserve"> </w:t>
            </w:r>
            <w:r w:rsidR="00CB402E">
              <w:rPr>
                <w:rFonts w:ascii="Arial" w:hAnsi="Arial" w:cs="Arial"/>
                <w:b/>
                <w:color w:val="000000" w:themeColor="text1"/>
                <w:sz w:val="20"/>
                <w:szCs w:val="20"/>
              </w:rPr>
              <w:t>4</w:t>
            </w:r>
            <w:r w:rsidR="004C1C69" w:rsidRPr="003D5175">
              <w:rPr>
                <w:rFonts w:ascii="Arial" w:hAnsi="Arial" w:cs="Arial"/>
                <w:b/>
                <w:color w:val="000000" w:themeColor="text1"/>
                <w:sz w:val="20"/>
                <w:szCs w:val="20"/>
              </w:rPr>
              <w:t xml:space="preserve"> </w:t>
            </w:r>
            <w:r w:rsidR="0010045C" w:rsidRPr="003D5175">
              <w:rPr>
                <w:rFonts w:ascii="Arial" w:hAnsi="Arial" w:cs="Arial"/>
                <w:b/>
                <w:color w:val="000000" w:themeColor="text1"/>
                <w:sz w:val="20"/>
                <w:szCs w:val="20"/>
              </w:rPr>
              <w:t xml:space="preserve"> </w:t>
            </w:r>
            <w:r w:rsidRPr="003D5175">
              <w:rPr>
                <w:rFonts w:ascii="Arial" w:hAnsi="Arial" w:cs="Arial"/>
                <w:b/>
                <w:color w:val="000000" w:themeColor="text1"/>
                <w:sz w:val="20"/>
                <w:szCs w:val="20"/>
              </w:rPr>
              <w:t>alunni]</w:t>
            </w:r>
          </w:p>
          <w:p w:rsidR="00E335DE" w:rsidRPr="003D5175" w:rsidRDefault="00BB6FDA" w:rsidP="0063718C">
            <w:pPr>
              <w:rPr>
                <w:rFonts w:ascii="Arial" w:hAnsi="Arial" w:cs="Arial"/>
                <w:b/>
                <w:color w:val="000000" w:themeColor="text1"/>
                <w:sz w:val="20"/>
                <w:szCs w:val="20"/>
              </w:rPr>
            </w:pPr>
            <w:r w:rsidRPr="003D5175">
              <w:rPr>
                <w:rFonts w:ascii="Arial" w:hAnsi="Arial" w:cs="Arial"/>
                <w:b/>
                <w:color w:val="000000" w:themeColor="text1"/>
                <w:sz w:val="20"/>
                <w:szCs w:val="20"/>
              </w:rPr>
              <w:t>IV fascia:</w:t>
            </w:r>
            <w:r w:rsidRPr="003D5175">
              <w:rPr>
                <w:rFonts w:ascii="Arial" w:hAnsi="Arial" w:cs="Arial"/>
                <w:color w:val="000000" w:themeColor="text1"/>
                <w:sz w:val="20"/>
                <w:szCs w:val="20"/>
              </w:rPr>
              <w:t xml:space="preserve"> </w:t>
            </w:r>
            <w:r w:rsidRPr="003D5175">
              <w:rPr>
                <w:rFonts w:ascii="Arial" w:hAnsi="Arial" w:cs="Arial"/>
                <w:b/>
                <w:color w:val="000000" w:themeColor="text1"/>
                <w:sz w:val="20"/>
                <w:szCs w:val="20"/>
              </w:rPr>
              <w:t>Livello non sufficiente/Voto:&gt; 6 (</w:t>
            </w:r>
            <w:r w:rsidR="0010045C" w:rsidRPr="003D5175">
              <w:rPr>
                <w:rFonts w:ascii="Arial" w:hAnsi="Arial" w:cs="Arial"/>
                <w:b/>
                <w:color w:val="000000" w:themeColor="text1"/>
                <w:sz w:val="20"/>
                <w:szCs w:val="20"/>
              </w:rPr>
              <w:t xml:space="preserve"> </w:t>
            </w:r>
            <w:r w:rsidR="004C1C69" w:rsidRPr="003D5175">
              <w:rPr>
                <w:rFonts w:ascii="Arial" w:hAnsi="Arial" w:cs="Arial"/>
                <w:b/>
                <w:color w:val="000000" w:themeColor="text1"/>
                <w:sz w:val="20"/>
                <w:szCs w:val="20"/>
              </w:rPr>
              <w:t xml:space="preserve"> </w:t>
            </w:r>
            <w:r w:rsidR="00CB402E">
              <w:rPr>
                <w:rFonts w:ascii="Arial" w:hAnsi="Arial" w:cs="Arial"/>
                <w:b/>
                <w:color w:val="000000" w:themeColor="text1"/>
                <w:sz w:val="20"/>
                <w:szCs w:val="20"/>
              </w:rPr>
              <w:t>0</w:t>
            </w:r>
            <w:r w:rsidR="004C1C69" w:rsidRPr="003D5175">
              <w:rPr>
                <w:rFonts w:ascii="Arial" w:hAnsi="Arial" w:cs="Arial"/>
                <w:b/>
                <w:color w:val="000000" w:themeColor="text1"/>
                <w:sz w:val="20"/>
                <w:szCs w:val="20"/>
              </w:rPr>
              <w:t xml:space="preserve">  </w:t>
            </w:r>
            <w:r w:rsidR="008F0C8D" w:rsidRPr="003D5175">
              <w:rPr>
                <w:rFonts w:ascii="Arial" w:hAnsi="Arial" w:cs="Arial"/>
                <w:b/>
                <w:color w:val="000000" w:themeColor="text1"/>
                <w:sz w:val="20"/>
                <w:szCs w:val="20"/>
              </w:rPr>
              <w:t xml:space="preserve"> </w:t>
            </w:r>
            <w:r w:rsidR="0010045C" w:rsidRPr="003D5175">
              <w:rPr>
                <w:rFonts w:ascii="Arial" w:hAnsi="Arial" w:cs="Arial"/>
                <w:b/>
                <w:color w:val="000000" w:themeColor="text1"/>
                <w:sz w:val="20"/>
                <w:szCs w:val="20"/>
              </w:rPr>
              <w:t>alunni</w:t>
            </w:r>
            <w:r w:rsidRPr="003D5175">
              <w:rPr>
                <w:rFonts w:ascii="Arial" w:hAnsi="Arial" w:cs="Arial"/>
                <w:b/>
                <w:color w:val="000000" w:themeColor="text1"/>
                <w:sz w:val="20"/>
                <w:szCs w:val="20"/>
              </w:rPr>
              <w:t>)</w:t>
            </w:r>
          </w:p>
        </w:tc>
      </w:tr>
    </w:tbl>
    <w:p w:rsidR="001D75EF" w:rsidRPr="003D5175" w:rsidRDefault="001D75EF" w:rsidP="0063718C">
      <w:pPr>
        <w:rPr>
          <w:rFonts w:ascii="Arial" w:hAnsi="Arial" w:cs="Arial"/>
          <w:b/>
          <w:i/>
          <w:sz w:val="20"/>
          <w:szCs w:val="20"/>
        </w:rPr>
      </w:pPr>
    </w:p>
    <w:p w:rsidR="00F61DC4" w:rsidRDefault="00F61DC4" w:rsidP="0063718C">
      <w:pPr>
        <w:jc w:val="center"/>
        <w:rPr>
          <w:rFonts w:ascii="Arial" w:hAnsi="Arial" w:cs="Arial"/>
          <w:b/>
          <w:i/>
          <w:sz w:val="20"/>
          <w:szCs w:val="20"/>
        </w:rPr>
      </w:pPr>
    </w:p>
    <w:p w:rsidR="00B20E9E" w:rsidRDefault="00B20E9E" w:rsidP="0063718C">
      <w:pPr>
        <w:jc w:val="center"/>
        <w:rPr>
          <w:rFonts w:ascii="Arial" w:hAnsi="Arial" w:cs="Arial"/>
          <w:b/>
          <w:i/>
          <w:sz w:val="20"/>
          <w:szCs w:val="20"/>
        </w:rPr>
      </w:pPr>
    </w:p>
    <w:p w:rsidR="00B20E9E" w:rsidRDefault="00B20E9E" w:rsidP="0063718C">
      <w:pPr>
        <w:jc w:val="center"/>
        <w:rPr>
          <w:rFonts w:ascii="Arial" w:hAnsi="Arial" w:cs="Arial"/>
          <w:b/>
          <w:i/>
          <w:sz w:val="20"/>
          <w:szCs w:val="20"/>
        </w:rPr>
      </w:pPr>
    </w:p>
    <w:p w:rsidR="00B20E9E" w:rsidRDefault="00B20E9E" w:rsidP="0063718C">
      <w:pPr>
        <w:jc w:val="center"/>
        <w:rPr>
          <w:rFonts w:ascii="Arial" w:hAnsi="Arial" w:cs="Arial"/>
          <w:b/>
          <w:i/>
          <w:sz w:val="20"/>
          <w:szCs w:val="20"/>
        </w:rPr>
      </w:pPr>
    </w:p>
    <w:p w:rsidR="00B20E9E" w:rsidRDefault="00B20E9E" w:rsidP="0063718C">
      <w:pPr>
        <w:jc w:val="center"/>
        <w:rPr>
          <w:rFonts w:ascii="Arial" w:hAnsi="Arial" w:cs="Arial"/>
          <w:b/>
          <w:i/>
          <w:sz w:val="20"/>
          <w:szCs w:val="20"/>
        </w:rPr>
      </w:pPr>
    </w:p>
    <w:p w:rsidR="00B20E9E" w:rsidRDefault="00B20E9E" w:rsidP="0063718C">
      <w:pPr>
        <w:jc w:val="center"/>
        <w:rPr>
          <w:rFonts w:ascii="Arial" w:hAnsi="Arial" w:cs="Arial"/>
          <w:b/>
          <w:i/>
          <w:sz w:val="20"/>
          <w:szCs w:val="20"/>
        </w:rPr>
      </w:pPr>
    </w:p>
    <w:p w:rsidR="00B20E9E" w:rsidRDefault="00B20E9E" w:rsidP="0063718C">
      <w:pPr>
        <w:jc w:val="center"/>
        <w:rPr>
          <w:rFonts w:ascii="Arial" w:hAnsi="Arial" w:cs="Arial"/>
          <w:b/>
          <w:i/>
          <w:sz w:val="20"/>
          <w:szCs w:val="20"/>
        </w:rPr>
      </w:pPr>
    </w:p>
    <w:p w:rsidR="00B20E9E" w:rsidRDefault="00B20E9E" w:rsidP="0063718C">
      <w:pPr>
        <w:jc w:val="center"/>
        <w:rPr>
          <w:rFonts w:ascii="Arial" w:hAnsi="Arial" w:cs="Arial"/>
          <w:b/>
          <w:i/>
          <w:sz w:val="20"/>
          <w:szCs w:val="20"/>
        </w:rPr>
      </w:pPr>
    </w:p>
    <w:p w:rsidR="00B20E9E" w:rsidRDefault="00B20E9E" w:rsidP="0063718C">
      <w:pPr>
        <w:jc w:val="center"/>
        <w:rPr>
          <w:rFonts w:ascii="Arial" w:hAnsi="Arial" w:cs="Arial"/>
          <w:b/>
          <w:i/>
          <w:sz w:val="20"/>
          <w:szCs w:val="20"/>
        </w:rPr>
      </w:pPr>
    </w:p>
    <w:p w:rsidR="00B20E9E" w:rsidRDefault="00B20E9E" w:rsidP="0063718C">
      <w:pPr>
        <w:jc w:val="center"/>
        <w:rPr>
          <w:rFonts w:ascii="Arial" w:hAnsi="Arial" w:cs="Arial"/>
          <w:b/>
          <w:i/>
          <w:sz w:val="20"/>
          <w:szCs w:val="20"/>
        </w:rPr>
      </w:pPr>
    </w:p>
    <w:p w:rsidR="00B20E9E" w:rsidRDefault="00B20E9E" w:rsidP="0063718C">
      <w:pPr>
        <w:jc w:val="center"/>
        <w:rPr>
          <w:rFonts w:ascii="Arial" w:hAnsi="Arial" w:cs="Arial"/>
          <w:b/>
          <w:i/>
          <w:sz w:val="20"/>
          <w:szCs w:val="20"/>
        </w:rPr>
      </w:pPr>
    </w:p>
    <w:p w:rsidR="00B20E9E" w:rsidRDefault="00B20E9E" w:rsidP="0063718C">
      <w:pPr>
        <w:jc w:val="center"/>
        <w:rPr>
          <w:rFonts w:ascii="Arial" w:hAnsi="Arial" w:cs="Arial"/>
          <w:b/>
          <w:i/>
          <w:sz w:val="20"/>
          <w:szCs w:val="20"/>
        </w:rPr>
      </w:pPr>
    </w:p>
    <w:p w:rsidR="00B20E9E" w:rsidRDefault="00B20E9E" w:rsidP="0063718C">
      <w:pPr>
        <w:jc w:val="center"/>
        <w:rPr>
          <w:rFonts w:ascii="Arial" w:hAnsi="Arial" w:cs="Arial"/>
          <w:b/>
          <w:i/>
          <w:sz w:val="20"/>
          <w:szCs w:val="20"/>
        </w:rPr>
      </w:pPr>
    </w:p>
    <w:p w:rsidR="00B20E9E" w:rsidRDefault="00B20E9E" w:rsidP="0063718C">
      <w:pPr>
        <w:jc w:val="center"/>
        <w:rPr>
          <w:rFonts w:ascii="Arial" w:hAnsi="Arial" w:cs="Arial"/>
          <w:b/>
          <w:i/>
          <w:sz w:val="20"/>
          <w:szCs w:val="20"/>
        </w:rPr>
      </w:pPr>
    </w:p>
    <w:p w:rsidR="00B20E9E" w:rsidRDefault="00B20E9E" w:rsidP="0063718C">
      <w:pPr>
        <w:jc w:val="center"/>
        <w:rPr>
          <w:rFonts w:ascii="Arial" w:hAnsi="Arial" w:cs="Arial"/>
          <w:b/>
          <w:i/>
          <w:sz w:val="20"/>
          <w:szCs w:val="20"/>
        </w:rPr>
      </w:pPr>
    </w:p>
    <w:p w:rsidR="00B20E9E" w:rsidRPr="003D5175" w:rsidRDefault="00B20E9E" w:rsidP="0063718C">
      <w:pPr>
        <w:jc w:val="center"/>
        <w:rPr>
          <w:rFonts w:ascii="Arial" w:hAnsi="Arial" w:cs="Arial"/>
          <w:b/>
          <w:i/>
          <w:sz w:val="20"/>
          <w:szCs w:val="20"/>
        </w:rPr>
      </w:pPr>
      <w:bookmarkStart w:id="0" w:name="_GoBack"/>
      <w:bookmarkEnd w:id="0"/>
    </w:p>
    <w:p w:rsidR="00F61DC4" w:rsidRPr="003D5175" w:rsidRDefault="00F61DC4" w:rsidP="0063718C">
      <w:pPr>
        <w:jc w:val="center"/>
        <w:rPr>
          <w:rFonts w:ascii="Arial" w:hAnsi="Arial" w:cs="Arial"/>
          <w:b/>
          <w:i/>
          <w:sz w:val="20"/>
          <w:szCs w:val="20"/>
        </w:rPr>
      </w:pPr>
    </w:p>
    <w:p w:rsidR="00587F43" w:rsidRPr="003D5175" w:rsidRDefault="00587F43" w:rsidP="00587F43">
      <w:pPr>
        <w:jc w:val="center"/>
        <w:rPr>
          <w:rFonts w:ascii="Arial" w:hAnsi="Arial" w:cs="Arial"/>
          <w:b/>
          <w:i/>
          <w:sz w:val="20"/>
          <w:szCs w:val="20"/>
        </w:rPr>
      </w:pPr>
      <w:r w:rsidRPr="003D5175">
        <w:rPr>
          <w:rFonts w:ascii="Arial" w:hAnsi="Arial" w:cs="Arial"/>
          <w:b/>
          <w:i/>
          <w:sz w:val="20"/>
          <w:szCs w:val="20"/>
        </w:rPr>
        <w:lastRenderedPageBreak/>
        <w:t>SCHEDA DI PROGETTAZIONE DISCIPLINARE</w:t>
      </w:r>
    </w:p>
    <w:p w:rsidR="00587F43" w:rsidRPr="003D5175" w:rsidRDefault="00587F43" w:rsidP="00587F43">
      <w:pPr>
        <w:jc w:val="center"/>
        <w:rPr>
          <w:rFonts w:ascii="Arial" w:hAnsi="Arial" w:cs="Arial"/>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587F43" w:rsidRPr="003D5175" w:rsidTr="00330711">
        <w:tc>
          <w:tcPr>
            <w:tcW w:w="3699" w:type="dxa"/>
          </w:tcPr>
          <w:p w:rsidR="00587F43" w:rsidRPr="003D5175" w:rsidRDefault="00587F43" w:rsidP="00330711">
            <w:pPr>
              <w:jc w:val="center"/>
              <w:rPr>
                <w:rFonts w:ascii="Arial" w:hAnsi="Arial" w:cs="Arial"/>
                <w:b/>
                <w:sz w:val="20"/>
                <w:szCs w:val="20"/>
              </w:rPr>
            </w:pPr>
            <w:r w:rsidRPr="003D5175">
              <w:rPr>
                <w:rFonts w:ascii="Arial" w:hAnsi="Arial" w:cs="Arial"/>
                <w:b/>
                <w:sz w:val="20"/>
                <w:szCs w:val="20"/>
              </w:rPr>
              <w:t>DISCIPLINA</w:t>
            </w:r>
          </w:p>
        </w:tc>
        <w:tc>
          <w:tcPr>
            <w:tcW w:w="11151" w:type="dxa"/>
          </w:tcPr>
          <w:p w:rsidR="00587F43" w:rsidRPr="003D5175" w:rsidRDefault="00587F43" w:rsidP="00330711">
            <w:pPr>
              <w:rPr>
                <w:rFonts w:ascii="Arial" w:hAnsi="Arial" w:cs="Arial"/>
                <w:b/>
                <w:sz w:val="20"/>
                <w:szCs w:val="20"/>
              </w:rPr>
            </w:pPr>
            <w:r w:rsidRPr="003D5175">
              <w:rPr>
                <w:rFonts w:ascii="Arial" w:hAnsi="Arial" w:cs="Arial"/>
                <w:b/>
                <w:sz w:val="20"/>
                <w:szCs w:val="20"/>
              </w:rPr>
              <w:t>GEOGRAFIA</w:t>
            </w:r>
          </w:p>
        </w:tc>
      </w:tr>
      <w:tr w:rsidR="00587F43" w:rsidRPr="003D5175" w:rsidTr="00330711">
        <w:tc>
          <w:tcPr>
            <w:tcW w:w="3699" w:type="dxa"/>
          </w:tcPr>
          <w:p w:rsidR="00587F43" w:rsidRPr="003D5175" w:rsidRDefault="00587F43" w:rsidP="00330711">
            <w:pPr>
              <w:jc w:val="center"/>
              <w:rPr>
                <w:rFonts w:ascii="Arial" w:hAnsi="Arial" w:cs="Arial"/>
                <w:b/>
                <w:sz w:val="20"/>
                <w:szCs w:val="20"/>
              </w:rPr>
            </w:pPr>
            <w:r w:rsidRPr="003D5175">
              <w:rPr>
                <w:rFonts w:ascii="Arial" w:hAnsi="Arial" w:cs="Arial"/>
                <w:b/>
                <w:sz w:val="20"/>
                <w:szCs w:val="20"/>
              </w:rPr>
              <w:t>AMBITO</w:t>
            </w:r>
          </w:p>
        </w:tc>
        <w:tc>
          <w:tcPr>
            <w:tcW w:w="11151" w:type="dxa"/>
          </w:tcPr>
          <w:p w:rsidR="00587F43" w:rsidRPr="003D5175" w:rsidRDefault="00587F43" w:rsidP="00330711">
            <w:pPr>
              <w:rPr>
                <w:rFonts w:ascii="Arial" w:hAnsi="Arial" w:cs="Arial"/>
                <w:b/>
                <w:sz w:val="20"/>
                <w:szCs w:val="20"/>
              </w:rPr>
            </w:pPr>
            <w:r w:rsidRPr="003D5175">
              <w:rPr>
                <w:rFonts w:ascii="Arial" w:hAnsi="Arial" w:cs="Arial"/>
                <w:b/>
                <w:sz w:val="20"/>
                <w:szCs w:val="20"/>
              </w:rPr>
              <w:t>STORICO - GEOGRAFICO</w:t>
            </w:r>
          </w:p>
        </w:tc>
      </w:tr>
    </w:tbl>
    <w:p w:rsidR="00587F43" w:rsidRPr="003D5175" w:rsidRDefault="00587F43" w:rsidP="00587F43">
      <w:pPr>
        <w:jc w:val="center"/>
        <w:rPr>
          <w:rFonts w:ascii="Arial" w:hAnsi="Arial" w:cs="Arial"/>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5"/>
        <w:gridCol w:w="3925"/>
        <w:gridCol w:w="3925"/>
        <w:gridCol w:w="3075"/>
      </w:tblGrid>
      <w:tr w:rsidR="00587F43" w:rsidRPr="003D5175" w:rsidTr="00330711">
        <w:trPr>
          <w:trHeight w:val="278"/>
        </w:trPr>
        <w:tc>
          <w:tcPr>
            <w:tcW w:w="3925" w:type="dxa"/>
            <w:shd w:val="clear" w:color="auto" w:fill="EEECE1" w:themeFill="background2"/>
          </w:tcPr>
          <w:p w:rsidR="00587F43" w:rsidRPr="003D5175" w:rsidRDefault="00587F43" w:rsidP="00330711">
            <w:pPr>
              <w:jc w:val="center"/>
              <w:rPr>
                <w:rFonts w:ascii="Arial" w:hAnsi="Arial" w:cs="Arial"/>
                <w:sz w:val="20"/>
                <w:szCs w:val="20"/>
              </w:rPr>
            </w:pPr>
            <w:r w:rsidRPr="003D5175">
              <w:rPr>
                <w:rFonts w:ascii="Arial" w:hAnsi="Arial" w:cs="Arial"/>
                <w:sz w:val="20"/>
                <w:szCs w:val="20"/>
              </w:rPr>
              <w:t>Contenuti</w:t>
            </w:r>
          </w:p>
        </w:tc>
        <w:tc>
          <w:tcPr>
            <w:tcW w:w="3925" w:type="dxa"/>
            <w:shd w:val="clear" w:color="auto" w:fill="EEECE1" w:themeFill="background2"/>
          </w:tcPr>
          <w:p w:rsidR="00587F43" w:rsidRPr="003D5175" w:rsidRDefault="00587F43" w:rsidP="00330711">
            <w:pPr>
              <w:jc w:val="center"/>
              <w:rPr>
                <w:rFonts w:ascii="Arial" w:hAnsi="Arial" w:cs="Arial"/>
                <w:sz w:val="20"/>
                <w:szCs w:val="20"/>
              </w:rPr>
            </w:pPr>
            <w:r w:rsidRPr="003D5175">
              <w:rPr>
                <w:rFonts w:ascii="Arial" w:hAnsi="Arial" w:cs="Arial"/>
                <w:sz w:val="20"/>
                <w:szCs w:val="20"/>
              </w:rPr>
              <w:t>CONOSCENZE</w:t>
            </w:r>
          </w:p>
        </w:tc>
        <w:tc>
          <w:tcPr>
            <w:tcW w:w="3925" w:type="dxa"/>
            <w:shd w:val="clear" w:color="auto" w:fill="EEECE1" w:themeFill="background2"/>
          </w:tcPr>
          <w:p w:rsidR="00587F43" w:rsidRPr="003D5175" w:rsidRDefault="00587F43" w:rsidP="00330711">
            <w:pPr>
              <w:jc w:val="center"/>
              <w:rPr>
                <w:rFonts w:ascii="Arial" w:hAnsi="Arial" w:cs="Arial"/>
                <w:sz w:val="20"/>
                <w:szCs w:val="20"/>
              </w:rPr>
            </w:pPr>
            <w:r w:rsidRPr="003D5175">
              <w:rPr>
                <w:rFonts w:ascii="Arial" w:hAnsi="Arial" w:cs="Arial"/>
                <w:sz w:val="20"/>
                <w:szCs w:val="20"/>
              </w:rPr>
              <w:t>ABILITA’</w:t>
            </w:r>
          </w:p>
        </w:tc>
        <w:tc>
          <w:tcPr>
            <w:tcW w:w="3075" w:type="dxa"/>
            <w:shd w:val="clear" w:color="auto" w:fill="EEECE1" w:themeFill="background2"/>
          </w:tcPr>
          <w:p w:rsidR="00587F43" w:rsidRPr="003D5175" w:rsidRDefault="00587F43" w:rsidP="00330711">
            <w:pPr>
              <w:jc w:val="center"/>
              <w:rPr>
                <w:rFonts w:ascii="Arial" w:hAnsi="Arial" w:cs="Arial"/>
                <w:sz w:val="20"/>
                <w:szCs w:val="20"/>
              </w:rPr>
            </w:pPr>
            <w:r w:rsidRPr="003D5175">
              <w:rPr>
                <w:rFonts w:ascii="Arial" w:hAnsi="Arial" w:cs="Arial"/>
                <w:sz w:val="20"/>
                <w:szCs w:val="20"/>
              </w:rPr>
              <w:t>COMPETENZE</w:t>
            </w:r>
          </w:p>
          <w:p w:rsidR="00587F43" w:rsidRPr="003D5175" w:rsidRDefault="00587F43" w:rsidP="00330711">
            <w:pPr>
              <w:jc w:val="center"/>
              <w:rPr>
                <w:rFonts w:ascii="Arial" w:hAnsi="Arial" w:cs="Arial"/>
                <w:sz w:val="20"/>
                <w:szCs w:val="20"/>
              </w:rPr>
            </w:pPr>
          </w:p>
        </w:tc>
      </w:tr>
      <w:tr w:rsidR="00587F43" w:rsidRPr="003D5175" w:rsidTr="00330711">
        <w:trPr>
          <w:trHeight w:val="277"/>
        </w:trPr>
        <w:tc>
          <w:tcPr>
            <w:tcW w:w="3925" w:type="dxa"/>
          </w:tcPr>
          <w:p w:rsidR="00587F43" w:rsidRPr="003D5175" w:rsidRDefault="00587F43" w:rsidP="00330711">
            <w:pPr>
              <w:numPr>
                <w:ilvl w:val="0"/>
                <w:numId w:val="3"/>
              </w:numPr>
              <w:rPr>
                <w:rFonts w:ascii="Arial" w:hAnsi="Arial" w:cs="Arial"/>
                <w:b/>
                <w:color w:val="000000"/>
                <w:sz w:val="20"/>
                <w:szCs w:val="20"/>
              </w:rPr>
            </w:pPr>
            <w:r w:rsidRPr="003D5175">
              <w:rPr>
                <w:rFonts w:ascii="Arial" w:hAnsi="Arial" w:cs="Arial"/>
                <w:b/>
                <w:color w:val="000000"/>
                <w:sz w:val="20"/>
                <w:szCs w:val="20"/>
              </w:rPr>
              <w:t xml:space="preserve">ALLA SCOPERTA DELLA GEOGRAFIA( </w:t>
            </w:r>
            <w:r w:rsidRPr="003D5175">
              <w:rPr>
                <w:rFonts w:ascii="Arial" w:hAnsi="Arial" w:cs="Arial"/>
                <w:b/>
                <w:i/>
                <w:color w:val="000000"/>
                <w:sz w:val="20"/>
                <w:szCs w:val="20"/>
              </w:rPr>
              <w:t>GEOGRAFIA GENERALE</w:t>
            </w:r>
            <w:r w:rsidRPr="003D5175">
              <w:rPr>
                <w:rFonts w:ascii="Arial" w:hAnsi="Arial" w:cs="Arial"/>
                <w:b/>
                <w:color w:val="000000"/>
                <w:sz w:val="20"/>
                <w:szCs w:val="20"/>
              </w:rPr>
              <w:t>)</w:t>
            </w:r>
          </w:p>
          <w:p w:rsidR="00587F43" w:rsidRPr="003D5175" w:rsidRDefault="00587F43" w:rsidP="00330711">
            <w:pPr>
              <w:rPr>
                <w:rFonts w:ascii="Arial" w:hAnsi="Arial" w:cs="Arial"/>
                <w:b/>
                <w:color w:val="000000"/>
                <w:sz w:val="20"/>
                <w:szCs w:val="20"/>
              </w:rPr>
            </w:pPr>
            <w:r w:rsidRPr="003D5175">
              <w:rPr>
                <w:rFonts w:ascii="Arial" w:hAnsi="Arial" w:cs="Arial"/>
                <w:b/>
                <w:color w:val="000000"/>
                <w:sz w:val="20"/>
                <w:szCs w:val="20"/>
              </w:rPr>
              <w:t>Gli strumenti  e gli elementi della geografia</w:t>
            </w:r>
          </w:p>
          <w:p w:rsidR="00587F43" w:rsidRPr="003D5175" w:rsidRDefault="00587F43" w:rsidP="00330711">
            <w:pPr>
              <w:rPr>
                <w:rFonts w:ascii="Arial" w:hAnsi="Arial" w:cs="Arial"/>
                <w:color w:val="000000"/>
                <w:sz w:val="20"/>
                <w:szCs w:val="20"/>
              </w:rPr>
            </w:pPr>
            <w:r w:rsidRPr="003D5175">
              <w:rPr>
                <w:rFonts w:ascii="Arial" w:hAnsi="Arial" w:cs="Arial"/>
                <w:color w:val="000000"/>
                <w:sz w:val="20"/>
                <w:szCs w:val="20"/>
              </w:rPr>
              <w:t>I fondamenti epistemologici della disciplina. Concetto di spazio geografico</w:t>
            </w:r>
            <w:r w:rsidRPr="003D5175">
              <w:rPr>
                <w:rFonts w:ascii="Arial" w:hAnsi="Arial" w:cs="Arial"/>
                <w:b/>
                <w:color w:val="000000"/>
                <w:sz w:val="20"/>
                <w:szCs w:val="20"/>
              </w:rPr>
              <w:t xml:space="preserve">. </w:t>
            </w:r>
            <w:r w:rsidRPr="003D5175">
              <w:rPr>
                <w:rFonts w:ascii="Arial" w:hAnsi="Arial" w:cs="Arial"/>
                <w:color w:val="000000"/>
                <w:sz w:val="20"/>
                <w:szCs w:val="20"/>
              </w:rPr>
              <w:t>Il linguaggio specifico della geografia.</w:t>
            </w:r>
            <w:r w:rsidRPr="003D5175">
              <w:rPr>
                <w:rFonts w:ascii="Arial" w:hAnsi="Arial" w:cs="Arial"/>
                <w:b/>
                <w:color w:val="000000"/>
                <w:sz w:val="20"/>
                <w:szCs w:val="20"/>
              </w:rPr>
              <w:t xml:space="preserve"> </w:t>
            </w:r>
            <w:r w:rsidRPr="003D5175">
              <w:rPr>
                <w:rFonts w:ascii="Arial" w:hAnsi="Arial" w:cs="Arial"/>
                <w:color w:val="000000"/>
                <w:sz w:val="20"/>
                <w:szCs w:val="20"/>
              </w:rPr>
              <w:t>La geografia e il paesaggio. Osservare il paesaggio: la fotografia. L’orientamento. I punti cardinali.  Il reticolato geografico. Le coordinate geografiche: latitudine e longitudine. Il tempo e lo spazio. Rappresentare il territorio: la cartografia. Rilievi e profondità nella rappresentazione cartografica. La classificazione delle carte a seconda della scala. La carte tematiche. Rappresentare i dati: tabelle e grafici La statistica e i suoi strumenti</w:t>
            </w:r>
          </w:p>
          <w:p w:rsidR="00587F43" w:rsidRPr="003D5175" w:rsidRDefault="00587F43" w:rsidP="00330711">
            <w:pPr>
              <w:rPr>
                <w:rFonts w:ascii="Arial" w:hAnsi="Arial" w:cs="Arial"/>
                <w:color w:val="000000"/>
                <w:sz w:val="20"/>
                <w:szCs w:val="20"/>
              </w:rPr>
            </w:pPr>
            <w:r w:rsidRPr="003D5175">
              <w:rPr>
                <w:rFonts w:ascii="Arial" w:hAnsi="Arial" w:cs="Arial"/>
                <w:color w:val="000000"/>
                <w:sz w:val="20"/>
                <w:szCs w:val="20"/>
              </w:rPr>
              <w:t>Gli elementi della geografia fisica. Gli elementi della geografia umana</w:t>
            </w:r>
          </w:p>
        </w:tc>
        <w:tc>
          <w:tcPr>
            <w:tcW w:w="3925" w:type="dxa"/>
          </w:tcPr>
          <w:p w:rsidR="00587F43" w:rsidRPr="003D5175" w:rsidRDefault="00587F43" w:rsidP="00330711">
            <w:pPr>
              <w:numPr>
                <w:ilvl w:val="0"/>
                <w:numId w:val="4"/>
              </w:numPr>
              <w:rPr>
                <w:rFonts w:ascii="Arial" w:hAnsi="Arial" w:cs="Arial"/>
                <w:color w:val="000000"/>
                <w:sz w:val="20"/>
                <w:szCs w:val="20"/>
              </w:rPr>
            </w:pPr>
            <w:r w:rsidRPr="003D5175">
              <w:rPr>
                <w:rFonts w:ascii="Arial" w:hAnsi="Arial" w:cs="Arial"/>
                <w:color w:val="000000"/>
                <w:sz w:val="20"/>
                <w:szCs w:val="20"/>
              </w:rPr>
              <w:t xml:space="preserve">Conosce come orientarsi nello spazio geografico. </w:t>
            </w:r>
          </w:p>
          <w:p w:rsidR="00587F43" w:rsidRPr="003D5175" w:rsidRDefault="00587F43" w:rsidP="00330711">
            <w:pPr>
              <w:numPr>
                <w:ilvl w:val="0"/>
                <w:numId w:val="4"/>
              </w:numPr>
              <w:rPr>
                <w:rFonts w:ascii="Arial" w:hAnsi="Arial" w:cs="Arial"/>
                <w:color w:val="000000"/>
                <w:sz w:val="20"/>
                <w:szCs w:val="20"/>
              </w:rPr>
            </w:pPr>
            <w:r w:rsidRPr="003D5175">
              <w:rPr>
                <w:rFonts w:ascii="Arial" w:hAnsi="Arial" w:cs="Arial"/>
                <w:color w:val="000000"/>
                <w:sz w:val="20"/>
                <w:szCs w:val="20"/>
              </w:rPr>
              <w:t>Osserva il territorio circostante</w:t>
            </w:r>
          </w:p>
          <w:p w:rsidR="00587F43" w:rsidRPr="003D5175" w:rsidRDefault="00587F43" w:rsidP="00330711">
            <w:pPr>
              <w:numPr>
                <w:ilvl w:val="0"/>
                <w:numId w:val="4"/>
              </w:numPr>
              <w:rPr>
                <w:rFonts w:ascii="Arial" w:hAnsi="Arial" w:cs="Arial"/>
                <w:color w:val="000000"/>
                <w:sz w:val="20"/>
                <w:szCs w:val="20"/>
              </w:rPr>
            </w:pPr>
            <w:r w:rsidRPr="003D5175">
              <w:rPr>
                <w:rFonts w:ascii="Arial" w:hAnsi="Arial" w:cs="Arial"/>
                <w:color w:val="000000"/>
                <w:sz w:val="20"/>
                <w:szCs w:val="20"/>
              </w:rPr>
              <w:t>Conosce  il linguaggio specifico della disciplina.</w:t>
            </w:r>
          </w:p>
          <w:p w:rsidR="00587F43" w:rsidRPr="003D5175" w:rsidRDefault="00587F43" w:rsidP="00330711">
            <w:pPr>
              <w:numPr>
                <w:ilvl w:val="0"/>
                <w:numId w:val="4"/>
              </w:numPr>
              <w:rPr>
                <w:rFonts w:ascii="Arial" w:hAnsi="Arial" w:cs="Arial"/>
                <w:color w:val="000000"/>
                <w:sz w:val="20"/>
                <w:szCs w:val="20"/>
              </w:rPr>
            </w:pPr>
            <w:r w:rsidRPr="003D5175">
              <w:rPr>
                <w:rFonts w:ascii="Arial" w:hAnsi="Arial" w:cs="Arial"/>
                <w:color w:val="000000"/>
                <w:sz w:val="20"/>
                <w:szCs w:val="20"/>
              </w:rPr>
              <w:t>Conosce  lo spazio rappresentato.</w:t>
            </w:r>
          </w:p>
          <w:p w:rsidR="00587F43" w:rsidRPr="003D5175" w:rsidRDefault="00587F43" w:rsidP="00330711">
            <w:pPr>
              <w:numPr>
                <w:ilvl w:val="0"/>
                <w:numId w:val="4"/>
              </w:numPr>
              <w:rPr>
                <w:rFonts w:ascii="Arial" w:hAnsi="Arial" w:cs="Arial"/>
                <w:color w:val="000000"/>
                <w:sz w:val="20"/>
                <w:szCs w:val="20"/>
              </w:rPr>
            </w:pPr>
            <w:r w:rsidRPr="003D5175">
              <w:rPr>
                <w:rFonts w:ascii="Arial" w:hAnsi="Arial" w:cs="Arial"/>
                <w:color w:val="000000"/>
                <w:sz w:val="20"/>
                <w:szCs w:val="20"/>
              </w:rPr>
              <w:t>Conosce gli elementi della geografia fisica ed antropica.</w:t>
            </w:r>
          </w:p>
          <w:p w:rsidR="00587F43" w:rsidRPr="003D5175" w:rsidRDefault="00587F43" w:rsidP="00330711">
            <w:pPr>
              <w:numPr>
                <w:ilvl w:val="0"/>
                <w:numId w:val="4"/>
              </w:numPr>
              <w:rPr>
                <w:rFonts w:ascii="Arial" w:hAnsi="Arial" w:cs="Arial"/>
                <w:color w:val="000000"/>
                <w:sz w:val="20"/>
                <w:szCs w:val="20"/>
              </w:rPr>
            </w:pPr>
            <w:r w:rsidRPr="003D5175">
              <w:rPr>
                <w:rFonts w:ascii="Arial" w:hAnsi="Arial" w:cs="Arial"/>
                <w:color w:val="000000"/>
                <w:sz w:val="20"/>
                <w:szCs w:val="20"/>
              </w:rPr>
              <w:t>Conosce  gli strumenti dell’orientamento.</w:t>
            </w:r>
          </w:p>
          <w:p w:rsidR="00587F43" w:rsidRPr="003D5175" w:rsidRDefault="00587F43" w:rsidP="00330711">
            <w:pPr>
              <w:numPr>
                <w:ilvl w:val="0"/>
                <w:numId w:val="4"/>
              </w:numPr>
              <w:rPr>
                <w:rFonts w:ascii="Arial" w:hAnsi="Arial" w:cs="Arial"/>
                <w:color w:val="000000"/>
                <w:sz w:val="20"/>
                <w:szCs w:val="20"/>
              </w:rPr>
            </w:pPr>
            <w:r w:rsidRPr="003D5175">
              <w:rPr>
                <w:rFonts w:ascii="Arial" w:hAnsi="Arial" w:cs="Arial"/>
                <w:color w:val="000000"/>
                <w:sz w:val="20"/>
                <w:szCs w:val="20"/>
              </w:rPr>
              <w:t>Conosce le definizioni specifiche degli elementi geografici</w:t>
            </w:r>
          </w:p>
          <w:p w:rsidR="00587F43" w:rsidRPr="003D5175" w:rsidRDefault="00587F43" w:rsidP="00330711">
            <w:pPr>
              <w:numPr>
                <w:ilvl w:val="0"/>
                <w:numId w:val="4"/>
              </w:numPr>
              <w:rPr>
                <w:rFonts w:ascii="Arial" w:hAnsi="Arial" w:cs="Arial"/>
                <w:color w:val="000000"/>
                <w:sz w:val="20"/>
                <w:szCs w:val="20"/>
              </w:rPr>
            </w:pPr>
            <w:r w:rsidRPr="003D5175">
              <w:rPr>
                <w:rFonts w:ascii="Arial" w:hAnsi="Arial" w:cs="Arial"/>
                <w:color w:val="000000"/>
                <w:sz w:val="20"/>
                <w:szCs w:val="20"/>
              </w:rPr>
              <w:t>Conosce le  relazioni     che esistono tra i vari tipi di carta e loro interpretazioni(carta fisiche  e politiche).</w:t>
            </w:r>
          </w:p>
        </w:tc>
        <w:tc>
          <w:tcPr>
            <w:tcW w:w="3925" w:type="dxa"/>
          </w:tcPr>
          <w:p w:rsidR="00587F43" w:rsidRPr="003D5175" w:rsidRDefault="00587F43" w:rsidP="00330711">
            <w:pPr>
              <w:rPr>
                <w:rFonts w:ascii="Arial" w:hAnsi="Arial" w:cs="Arial"/>
                <w:b/>
                <w:i/>
                <w:sz w:val="20"/>
                <w:szCs w:val="20"/>
              </w:rPr>
            </w:pPr>
            <w:r w:rsidRPr="003D5175">
              <w:rPr>
                <w:rFonts w:ascii="Arial" w:hAnsi="Arial" w:cs="Arial"/>
                <w:b/>
                <w:i/>
                <w:sz w:val="20"/>
                <w:szCs w:val="20"/>
              </w:rPr>
              <w:t>Orientamento</w:t>
            </w:r>
          </w:p>
          <w:p w:rsidR="00587F43" w:rsidRPr="003D5175" w:rsidRDefault="00587F43" w:rsidP="00330711">
            <w:pPr>
              <w:autoSpaceDE w:val="0"/>
              <w:autoSpaceDN w:val="0"/>
              <w:adjustRightInd w:val="0"/>
              <w:rPr>
                <w:rFonts w:ascii="Arial" w:hAnsi="Arial" w:cs="Arial"/>
                <w:sz w:val="20"/>
                <w:szCs w:val="20"/>
              </w:rPr>
            </w:pPr>
            <w:r w:rsidRPr="003D5175">
              <w:rPr>
                <w:rFonts w:ascii="Arial" w:hAnsi="Arial" w:cs="Arial"/>
                <w:sz w:val="20"/>
                <w:szCs w:val="20"/>
              </w:rPr>
              <w:t>Conoscere descrivere e stabilire rapporti tra i fenomeni.</w:t>
            </w:r>
          </w:p>
          <w:p w:rsidR="00587F43" w:rsidRPr="003D5175" w:rsidRDefault="00587F43" w:rsidP="00330711">
            <w:pPr>
              <w:rPr>
                <w:rFonts w:ascii="Arial" w:hAnsi="Arial" w:cs="Arial"/>
                <w:sz w:val="20"/>
                <w:szCs w:val="20"/>
              </w:rPr>
            </w:pPr>
            <w:r w:rsidRPr="003D5175">
              <w:rPr>
                <w:rFonts w:ascii="Arial" w:hAnsi="Arial" w:cs="Arial"/>
                <w:sz w:val="20"/>
                <w:szCs w:val="20"/>
              </w:rPr>
              <w:t>Leggere e interpretare grafici, tabelle, carte, illustrazioni, ecc…</w:t>
            </w:r>
          </w:p>
          <w:p w:rsidR="00587F43" w:rsidRPr="003D5175" w:rsidRDefault="00587F43" w:rsidP="00330711">
            <w:pPr>
              <w:rPr>
                <w:rFonts w:ascii="Arial" w:hAnsi="Arial" w:cs="Arial"/>
                <w:b/>
                <w:i/>
                <w:sz w:val="20"/>
                <w:szCs w:val="20"/>
              </w:rPr>
            </w:pPr>
            <w:r w:rsidRPr="003D5175">
              <w:rPr>
                <w:rFonts w:ascii="Arial" w:hAnsi="Arial" w:cs="Arial"/>
                <w:b/>
                <w:i/>
                <w:sz w:val="20"/>
                <w:szCs w:val="20"/>
              </w:rPr>
              <w:t>Linguaggio della geo-graficità</w:t>
            </w:r>
          </w:p>
          <w:p w:rsidR="00587F43" w:rsidRPr="003D5175" w:rsidRDefault="00587F43" w:rsidP="00330711">
            <w:pPr>
              <w:pStyle w:val="Paragrafoelenco"/>
              <w:spacing w:after="0" w:line="240" w:lineRule="auto"/>
              <w:ind w:left="34"/>
              <w:rPr>
                <w:rFonts w:ascii="Arial" w:eastAsiaTheme="minorEastAsia" w:hAnsi="Arial" w:cs="Arial"/>
                <w:sz w:val="20"/>
                <w:szCs w:val="20"/>
              </w:rPr>
            </w:pPr>
            <w:r w:rsidRPr="003D5175">
              <w:rPr>
                <w:rFonts w:ascii="Arial" w:eastAsiaTheme="minorEastAsia" w:hAnsi="Arial" w:cs="Arial"/>
                <w:sz w:val="20"/>
                <w:szCs w:val="20"/>
              </w:rPr>
              <w:t>Leggere e interpretare vari tipi di carte geografiche, utilizzando scale di riduzione, coordinate geografiche e simbologia</w:t>
            </w:r>
          </w:p>
          <w:p w:rsidR="00587F43" w:rsidRPr="003D5175" w:rsidRDefault="00587F43" w:rsidP="00330711">
            <w:pPr>
              <w:pStyle w:val="Paragrafoelenco"/>
              <w:spacing w:after="0" w:line="240" w:lineRule="auto"/>
              <w:ind w:left="34"/>
              <w:rPr>
                <w:rFonts w:ascii="Arial" w:eastAsiaTheme="minorEastAsia" w:hAnsi="Arial" w:cs="Arial"/>
                <w:sz w:val="20"/>
                <w:szCs w:val="20"/>
              </w:rPr>
            </w:pPr>
            <w:r w:rsidRPr="003D5175">
              <w:rPr>
                <w:rFonts w:ascii="Arial" w:eastAsiaTheme="minorEastAsia" w:hAnsi="Arial" w:cs="Arial"/>
                <w:sz w:val="20"/>
                <w:szCs w:val="20"/>
              </w:rPr>
              <w:t>Utilizzare strumenti tradizionali (carte, grafici, dati statistici, immagini, ecc) e innovativi (telerilevamento e cartografia computerizzata) per comprendere e comunicare fatti e fenomeni territoriali</w:t>
            </w:r>
          </w:p>
          <w:p w:rsidR="00587F43" w:rsidRPr="003D5175" w:rsidRDefault="00587F43" w:rsidP="00330711">
            <w:pPr>
              <w:pStyle w:val="Paragrafoelenco"/>
              <w:spacing w:after="0" w:line="240" w:lineRule="auto"/>
              <w:ind w:left="34"/>
              <w:rPr>
                <w:rFonts w:ascii="Arial" w:eastAsiaTheme="minorEastAsia" w:hAnsi="Arial" w:cs="Arial"/>
                <w:b/>
                <w:i/>
                <w:sz w:val="20"/>
                <w:szCs w:val="20"/>
              </w:rPr>
            </w:pPr>
            <w:r w:rsidRPr="003D5175">
              <w:rPr>
                <w:rFonts w:ascii="Arial" w:eastAsiaTheme="minorEastAsia" w:hAnsi="Arial" w:cs="Arial"/>
                <w:b/>
                <w:i/>
                <w:sz w:val="20"/>
                <w:szCs w:val="20"/>
              </w:rPr>
              <w:t>Paesaggio</w:t>
            </w:r>
          </w:p>
          <w:p w:rsidR="00587F43" w:rsidRPr="003D5175" w:rsidRDefault="00587F43" w:rsidP="00330711">
            <w:pPr>
              <w:pStyle w:val="Paragrafoelenco"/>
              <w:spacing w:after="0" w:line="240" w:lineRule="auto"/>
              <w:ind w:left="34"/>
              <w:rPr>
                <w:rFonts w:ascii="Arial" w:eastAsiaTheme="minorEastAsia" w:hAnsi="Arial" w:cs="Arial"/>
                <w:sz w:val="20"/>
                <w:szCs w:val="20"/>
              </w:rPr>
            </w:pPr>
            <w:r w:rsidRPr="003D5175">
              <w:rPr>
                <w:rFonts w:ascii="Arial" w:eastAsiaTheme="minorEastAsia" w:hAnsi="Arial" w:cs="Arial"/>
                <w:sz w:val="20"/>
                <w:szCs w:val="20"/>
              </w:rPr>
              <w:t>Interpretare e confrontare alcuni caratteri di paesaggi italiani ed europei, anche in relazione alla loro evoluzione nel tempo</w:t>
            </w:r>
          </w:p>
          <w:p w:rsidR="00587F43" w:rsidRPr="003D5175" w:rsidRDefault="00587F43" w:rsidP="00330711">
            <w:pPr>
              <w:rPr>
                <w:rFonts w:ascii="Arial" w:eastAsiaTheme="minorEastAsia" w:hAnsi="Arial" w:cs="Arial"/>
                <w:sz w:val="20"/>
                <w:szCs w:val="20"/>
              </w:rPr>
            </w:pPr>
            <w:r w:rsidRPr="003D5175">
              <w:rPr>
                <w:rFonts w:ascii="Arial" w:eastAsiaTheme="minorEastAsia" w:hAnsi="Arial" w:cs="Arial"/>
                <w:sz w:val="20"/>
                <w:szCs w:val="20"/>
              </w:rPr>
              <w:t>Conoscere temi e problemi di tutela del paesaggio come patrimonio naturale e culturale e progettare azioni di valorizzazione</w:t>
            </w:r>
          </w:p>
          <w:p w:rsidR="00587F43" w:rsidRPr="003D5175" w:rsidRDefault="00587F43" w:rsidP="00330711">
            <w:pPr>
              <w:pStyle w:val="Paragrafoelenco"/>
              <w:spacing w:after="0" w:line="240" w:lineRule="auto"/>
              <w:ind w:left="0"/>
              <w:rPr>
                <w:rFonts w:ascii="Arial" w:eastAsiaTheme="minorEastAsia" w:hAnsi="Arial" w:cs="Arial"/>
                <w:b/>
                <w:i/>
                <w:sz w:val="20"/>
                <w:szCs w:val="20"/>
              </w:rPr>
            </w:pPr>
            <w:r w:rsidRPr="003D5175">
              <w:rPr>
                <w:rFonts w:ascii="Arial" w:eastAsiaTheme="minorEastAsia" w:hAnsi="Arial" w:cs="Arial"/>
                <w:b/>
                <w:i/>
                <w:sz w:val="20"/>
                <w:szCs w:val="20"/>
              </w:rPr>
              <w:t>Regione e sistema territoriale</w:t>
            </w:r>
          </w:p>
          <w:p w:rsidR="00587F43" w:rsidRPr="003D5175" w:rsidRDefault="00587F43" w:rsidP="00330711">
            <w:pPr>
              <w:autoSpaceDE w:val="0"/>
              <w:autoSpaceDN w:val="0"/>
              <w:adjustRightInd w:val="0"/>
              <w:rPr>
                <w:rFonts w:ascii="Arial" w:hAnsi="Arial" w:cs="Arial"/>
                <w:sz w:val="20"/>
                <w:szCs w:val="20"/>
              </w:rPr>
            </w:pPr>
            <w:r w:rsidRPr="003D5175">
              <w:rPr>
                <w:rFonts w:ascii="Arial" w:hAnsi="Arial" w:cs="Arial"/>
                <w:sz w:val="20"/>
                <w:szCs w:val="20"/>
              </w:rPr>
              <w:t>Consolidare il concetto di regione geografica(fisica, climatica, storica, economica) applicandolo all’Italia, all’Europa, al mondo.</w:t>
            </w:r>
          </w:p>
          <w:p w:rsidR="00587F43" w:rsidRPr="003D5175" w:rsidRDefault="00587F43" w:rsidP="00330711">
            <w:pPr>
              <w:rPr>
                <w:rFonts w:ascii="Arial" w:hAnsi="Arial" w:cs="Arial"/>
                <w:sz w:val="20"/>
                <w:szCs w:val="20"/>
              </w:rPr>
            </w:pPr>
            <w:r w:rsidRPr="003D5175">
              <w:rPr>
                <w:rFonts w:ascii="Arial" w:hAnsi="Arial" w:cs="Arial"/>
                <w:sz w:val="20"/>
                <w:szCs w:val="20"/>
              </w:rPr>
              <w:t>Analizzare in termini di spazio le interrelazioni tra fatti e fenomeni demografici, sociali ed economici di portata nazionale ed europea</w:t>
            </w:r>
          </w:p>
        </w:tc>
        <w:tc>
          <w:tcPr>
            <w:tcW w:w="3075" w:type="dxa"/>
          </w:tcPr>
          <w:p w:rsidR="00587F43" w:rsidRPr="003D5175" w:rsidRDefault="00587F43" w:rsidP="00330711">
            <w:pPr>
              <w:autoSpaceDE w:val="0"/>
              <w:autoSpaceDN w:val="0"/>
              <w:adjustRightInd w:val="0"/>
              <w:rPr>
                <w:rFonts w:ascii="Arial" w:hAnsi="Arial" w:cs="Arial"/>
                <w:b/>
                <w:sz w:val="20"/>
                <w:szCs w:val="20"/>
              </w:rPr>
            </w:pPr>
            <w:r w:rsidRPr="003D5175">
              <w:rPr>
                <w:rFonts w:ascii="Arial" w:hAnsi="Arial" w:cs="Arial"/>
                <w:b/>
                <w:sz w:val="20"/>
                <w:szCs w:val="20"/>
              </w:rPr>
              <w:t>Competenze specifiche</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Conoscere e collocare nello spazio e nel tempo fatti ed elementi relativi all’ambiente di vita, al paesaggio naturale e antropico</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Individuare trasformazioni nel paesaggio naturale e antropico</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Leggere il paesaggio e interpretarlo cogliendo le relazioni tra situazioni ambientali, culturali, sociopolitiche ed economiche</w:t>
            </w:r>
          </w:p>
          <w:p w:rsidR="00587F43" w:rsidRPr="003D5175" w:rsidRDefault="00587F43" w:rsidP="00330711">
            <w:pPr>
              <w:rPr>
                <w:rFonts w:ascii="Arial" w:hAnsi="Arial" w:cs="Arial"/>
                <w:b/>
                <w:color w:val="000000"/>
                <w:sz w:val="20"/>
                <w:szCs w:val="20"/>
              </w:rPr>
            </w:pPr>
            <w:r w:rsidRPr="003D5175">
              <w:rPr>
                <w:rFonts w:ascii="Arial" w:hAnsi="Arial" w:cs="Arial"/>
                <w:b/>
                <w:color w:val="000000"/>
                <w:sz w:val="20"/>
                <w:szCs w:val="20"/>
              </w:rPr>
              <w:t>Competenze a medio termine</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Conosce e discrimina  lo spazio geografico.</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Sa discriminare aspetti e problemi geo-antropici.</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Discrimina e comprende il linguaggio specifico della disciplina</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Sa riconoscere e presentare un ambiente e/o una regione geografica attraverso la lettura dello spazio codificato</w:t>
            </w:r>
          </w:p>
          <w:p w:rsidR="00587F43" w:rsidRPr="003D5175" w:rsidRDefault="00587F43" w:rsidP="00330711">
            <w:pPr>
              <w:rPr>
                <w:rFonts w:ascii="Arial" w:hAnsi="Arial" w:cs="Arial"/>
                <w:b/>
                <w:color w:val="000000"/>
                <w:sz w:val="20"/>
                <w:szCs w:val="20"/>
              </w:rPr>
            </w:pPr>
            <w:r w:rsidRPr="003D5175">
              <w:rPr>
                <w:rFonts w:ascii="Arial" w:hAnsi="Arial" w:cs="Arial"/>
                <w:b/>
                <w:color w:val="000000"/>
                <w:sz w:val="20"/>
                <w:szCs w:val="20"/>
              </w:rPr>
              <w:t>Competenze in uscita</w:t>
            </w:r>
          </w:p>
          <w:p w:rsidR="00587F43" w:rsidRPr="003D5175" w:rsidRDefault="00587F43" w:rsidP="00330711">
            <w:pPr>
              <w:numPr>
                <w:ilvl w:val="0"/>
                <w:numId w:val="2"/>
              </w:numPr>
              <w:rPr>
                <w:rFonts w:ascii="Arial" w:hAnsi="Arial" w:cs="Arial"/>
                <w:color w:val="000000"/>
                <w:sz w:val="20"/>
                <w:szCs w:val="20"/>
              </w:rPr>
            </w:pPr>
            <w:r w:rsidRPr="003D5175">
              <w:rPr>
                <w:rFonts w:ascii="Arial" w:hAnsi="Arial" w:cs="Arial"/>
                <w:color w:val="000000"/>
                <w:sz w:val="20"/>
                <w:szCs w:val="20"/>
              </w:rPr>
              <w:t>Discrimina e</w:t>
            </w:r>
            <w:r w:rsidRPr="003D5175">
              <w:rPr>
                <w:rFonts w:ascii="Arial" w:hAnsi="Arial" w:cs="Arial"/>
                <w:b/>
                <w:color w:val="000000"/>
                <w:sz w:val="20"/>
                <w:szCs w:val="20"/>
              </w:rPr>
              <w:t xml:space="preserve"> </w:t>
            </w:r>
            <w:r w:rsidRPr="003D5175">
              <w:rPr>
                <w:rFonts w:ascii="Arial" w:hAnsi="Arial" w:cs="Arial"/>
                <w:color w:val="000000"/>
                <w:sz w:val="20"/>
                <w:szCs w:val="20"/>
              </w:rPr>
              <w:t xml:space="preserve">decodifica in maniera adeguata lo spazio geografico. </w:t>
            </w:r>
          </w:p>
          <w:p w:rsidR="00587F43" w:rsidRPr="003D5175" w:rsidRDefault="00587F43" w:rsidP="00330711">
            <w:pPr>
              <w:numPr>
                <w:ilvl w:val="0"/>
                <w:numId w:val="2"/>
              </w:numPr>
              <w:rPr>
                <w:rFonts w:ascii="Arial" w:hAnsi="Arial" w:cs="Arial"/>
                <w:color w:val="000000"/>
                <w:sz w:val="20"/>
                <w:szCs w:val="20"/>
              </w:rPr>
            </w:pPr>
            <w:r w:rsidRPr="003D5175">
              <w:rPr>
                <w:rFonts w:ascii="Arial" w:hAnsi="Arial" w:cs="Arial"/>
                <w:color w:val="000000"/>
                <w:sz w:val="20"/>
                <w:szCs w:val="20"/>
              </w:rPr>
              <w:t xml:space="preserve">Conosce e discrimina i </w:t>
            </w:r>
            <w:r w:rsidRPr="003D5175">
              <w:rPr>
                <w:rFonts w:ascii="Arial" w:hAnsi="Arial" w:cs="Arial"/>
                <w:color w:val="000000"/>
                <w:sz w:val="20"/>
                <w:szCs w:val="20"/>
              </w:rPr>
              <w:lastRenderedPageBreak/>
              <w:t>problemi geo-antropici di maggiore attualità e rilevanza in Italia e in Europa.</w:t>
            </w:r>
          </w:p>
          <w:p w:rsidR="00587F43" w:rsidRPr="003D5175" w:rsidRDefault="00587F43" w:rsidP="00330711">
            <w:pPr>
              <w:numPr>
                <w:ilvl w:val="0"/>
                <w:numId w:val="2"/>
              </w:numPr>
              <w:rPr>
                <w:rFonts w:ascii="Arial" w:hAnsi="Arial" w:cs="Arial"/>
                <w:color w:val="000000"/>
                <w:sz w:val="20"/>
                <w:szCs w:val="20"/>
              </w:rPr>
            </w:pPr>
            <w:r w:rsidRPr="003D5175">
              <w:rPr>
                <w:rFonts w:ascii="Arial" w:hAnsi="Arial" w:cs="Arial"/>
                <w:color w:val="000000"/>
                <w:sz w:val="20"/>
                <w:szCs w:val="20"/>
              </w:rPr>
              <w:t>Conosce ed  utilizza termini e strumenti della disciplina.</w:t>
            </w:r>
          </w:p>
          <w:p w:rsidR="00587F43" w:rsidRPr="003D5175" w:rsidRDefault="00587F43" w:rsidP="00330711">
            <w:pPr>
              <w:numPr>
                <w:ilvl w:val="0"/>
                <w:numId w:val="2"/>
              </w:numPr>
              <w:rPr>
                <w:rFonts w:ascii="Arial" w:hAnsi="Arial" w:cs="Arial"/>
                <w:color w:val="000000"/>
                <w:sz w:val="20"/>
                <w:szCs w:val="20"/>
              </w:rPr>
            </w:pPr>
            <w:r w:rsidRPr="003D5175">
              <w:rPr>
                <w:rFonts w:ascii="Arial" w:hAnsi="Arial" w:cs="Arial"/>
                <w:color w:val="000000"/>
                <w:sz w:val="20"/>
                <w:szCs w:val="20"/>
              </w:rPr>
              <w:t xml:space="preserve">Sa presentare un ambiente e/o una regione geografica operando opportuni confronti con differenti realtà territoriali </w:t>
            </w:r>
          </w:p>
          <w:p w:rsidR="00587F43" w:rsidRPr="003D5175" w:rsidRDefault="00587F43" w:rsidP="00330711">
            <w:pPr>
              <w:rPr>
                <w:rFonts w:ascii="Arial" w:hAnsi="Arial" w:cs="Arial"/>
                <w:sz w:val="20"/>
                <w:szCs w:val="20"/>
              </w:rPr>
            </w:pPr>
          </w:p>
        </w:tc>
      </w:tr>
      <w:tr w:rsidR="00587F43" w:rsidRPr="003D5175" w:rsidTr="00330711">
        <w:trPr>
          <w:trHeight w:val="277"/>
        </w:trPr>
        <w:tc>
          <w:tcPr>
            <w:tcW w:w="3925" w:type="dxa"/>
          </w:tcPr>
          <w:p w:rsidR="00587F43" w:rsidRPr="003D5175" w:rsidRDefault="00587F43" w:rsidP="00330711">
            <w:pPr>
              <w:numPr>
                <w:ilvl w:val="0"/>
                <w:numId w:val="3"/>
              </w:numPr>
              <w:rPr>
                <w:rFonts w:ascii="Arial" w:hAnsi="Arial" w:cs="Arial"/>
                <w:b/>
                <w:color w:val="000000"/>
                <w:sz w:val="20"/>
                <w:szCs w:val="20"/>
              </w:rPr>
            </w:pPr>
            <w:r w:rsidRPr="003D5175">
              <w:rPr>
                <w:rFonts w:ascii="Arial" w:hAnsi="Arial" w:cs="Arial"/>
                <w:b/>
                <w:color w:val="000000"/>
                <w:sz w:val="20"/>
                <w:szCs w:val="20"/>
              </w:rPr>
              <w:lastRenderedPageBreak/>
              <w:t>AMBIENTI D’ITALIA (</w:t>
            </w:r>
            <w:r w:rsidRPr="003D5175">
              <w:rPr>
                <w:rFonts w:ascii="Arial" w:hAnsi="Arial" w:cs="Arial"/>
                <w:b/>
                <w:i/>
                <w:color w:val="000000"/>
                <w:sz w:val="20"/>
                <w:szCs w:val="20"/>
              </w:rPr>
              <w:t>GEOGRAFIA REGIONALE</w:t>
            </w:r>
            <w:r w:rsidRPr="003D5175">
              <w:rPr>
                <w:rFonts w:ascii="Arial" w:hAnsi="Arial" w:cs="Arial"/>
                <w:b/>
                <w:color w:val="000000"/>
                <w:sz w:val="20"/>
                <w:szCs w:val="20"/>
              </w:rPr>
              <w:t>)</w:t>
            </w:r>
          </w:p>
          <w:p w:rsidR="00587F43" w:rsidRPr="003D5175" w:rsidRDefault="00587F43" w:rsidP="00330711">
            <w:pPr>
              <w:rPr>
                <w:rFonts w:ascii="Arial" w:hAnsi="Arial" w:cs="Arial"/>
                <w:color w:val="000000"/>
                <w:sz w:val="20"/>
                <w:szCs w:val="20"/>
              </w:rPr>
            </w:pPr>
            <w:r w:rsidRPr="003D5175">
              <w:rPr>
                <w:rFonts w:ascii="Arial" w:hAnsi="Arial" w:cs="Arial"/>
                <w:color w:val="000000"/>
                <w:sz w:val="20"/>
                <w:szCs w:val="20"/>
              </w:rPr>
              <w:t>L’Italia fisica. Il territorio italiano. Montagne e colline, pianure, fiumi e laghi, le coste e le isole. Le vie di comunicazione in Italia. L’Italia politico-amministrativa. Le regioni d’Italia</w:t>
            </w:r>
          </w:p>
          <w:p w:rsidR="00587F43" w:rsidRPr="003D5175" w:rsidRDefault="00587F43" w:rsidP="00330711">
            <w:pPr>
              <w:rPr>
                <w:rFonts w:ascii="Arial" w:hAnsi="Arial" w:cs="Arial"/>
                <w:sz w:val="20"/>
                <w:szCs w:val="20"/>
              </w:rPr>
            </w:pPr>
          </w:p>
          <w:p w:rsidR="00587F43" w:rsidRPr="003D5175" w:rsidRDefault="00587F43" w:rsidP="00330711">
            <w:pPr>
              <w:jc w:val="center"/>
              <w:rPr>
                <w:rFonts w:ascii="Arial" w:hAnsi="Arial" w:cs="Arial"/>
                <w:sz w:val="20"/>
                <w:szCs w:val="20"/>
              </w:rPr>
            </w:pPr>
          </w:p>
          <w:p w:rsidR="00587F43" w:rsidRPr="003D5175" w:rsidRDefault="00587F43" w:rsidP="00330711">
            <w:pPr>
              <w:jc w:val="center"/>
              <w:rPr>
                <w:rFonts w:ascii="Arial" w:hAnsi="Arial" w:cs="Arial"/>
                <w:sz w:val="20"/>
                <w:szCs w:val="20"/>
              </w:rPr>
            </w:pPr>
          </w:p>
          <w:p w:rsidR="00587F43" w:rsidRPr="003D5175" w:rsidRDefault="00587F43" w:rsidP="00330711">
            <w:pPr>
              <w:jc w:val="center"/>
              <w:rPr>
                <w:rFonts w:ascii="Arial" w:hAnsi="Arial" w:cs="Arial"/>
                <w:sz w:val="20"/>
                <w:szCs w:val="20"/>
              </w:rPr>
            </w:pPr>
          </w:p>
          <w:p w:rsidR="00587F43" w:rsidRPr="003D5175" w:rsidRDefault="00587F43" w:rsidP="00330711">
            <w:pPr>
              <w:jc w:val="center"/>
              <w:rPr>
                <w:rFonts w:ascii="Arial" w:hAnsi="Arial" w:cs="Arial"/>
                <w:sz w:val="20"/>
                <w:szCs w:val="20"/>
              </w:rPr>
            </w:pPr>
          </w:p>
        </w:tc>
        <w:tc>
          <w:tcPr>
            <w:tcW w:w="3925" w:type="dxa"/>
          </w:tcPr>
          <w:p w:rsidR="00587F43" w:rsidRPr="003D5175" w:rsidRDefault="00587F43" w:rsidP="00587F43">
            <w:pPr>
              <w:numPr>
                <w:ilvl w:val="0"/>
                <w:numId w:val="12"/>
              </w:numPr>
              <w:rPr>
                <w:rFonts w:ascii="Arial" w:hAnsi="Arial" w:cs="Arial"/>
                <w:color w:val="000000"/>
                <w:sz w:val="20"/>
                <w:szCs w:val="20"/>
              </w:rPr>
            </w:pPr>
            <w:r w:rsidRPr="003D5175">
              <w:rPr>
                <w:rFonts w:ascii="Arial" w:hAnsi="Arial" w:cs="Arial"/>
                <w:color w:val="000000"/>
                <w:sz w:val="20"/>
                <w:szCs w:val="20"/>
              </w:rPr>
              <w:t>Conoscer i tratti dell’identità nazionale, regionale, comunale di appartenenza</w:t>
            </w:r>
          </w:p>
          <w:p w:rsidR="00587F43" w:rsidRPr="003D5175" w:rsidRDefault="00587F43" w:rsidP="00330711">
            <w:pPr>
              <w:numPr>
                <w:ilvl w:val="0"/>
                <w:numId w:val="5"/>
              </w:numPr>
              <w:rPr>
                <w:rFonts w:ascii="Arial" w:hAnsi="Arial" w:cs="Arial"/>
                <w:color w:val="000000"/>
                <w:sz w:val="20"/>
                <w:szCs w:val="20"/>
              </w:rPr>
            </w:pPr>
            <w:r w:rsidRPr="003D5175">
              <w:rPr>
                <w:rFonts w:ascii="Arial" w:hAnsi="Arial" w:cs="Arial"/>
                <w:color w:val="000000"/>
                <w:sz w:val="20"/>
                <w:szCs w:val="20"/>
              </w:rPr>
              <w:t>Conosce  le diverse realtà regionali.</w:t>
            </w:r>
          </w:p>
          <w:p w:rsidR="00587F43" w:rsidRPr="003D5175" w:rsidRDefault="00587F43" w:rsidP="00330711">
            <w:pPr>
              <w:numPr>
                <w:ilvl w:val="0"/>
                <w:numId w:val="5"/>
              </w:numPr>
              <w:rPr>
                <w:rFonts w:ascii="Arial" w:hAnsi="Arial" w:cs="Arial"/>
                <w:color w:val="000000"/>
                <w:sz w:val="20"/>
                <w:szCs w:val="20"/>
              </w:rPr>
            </w:pPr>
            <w:r w:rsidRPr="003D5175">
              <w:rPr>
                <w:rFonts w:ascii="Arial" w:hAnsi="Arial" w:cs="Arial"/>
                <w:color w:val="000000"/>
                <w:sz w:val="20"/>
                <w:szCs w:val="20"/>
              </w:rPr>
              <w:t>Conosce  i diversi aspetti geo-politici dell’Italia.</w:t>
            </w:r>
          </w:p>
          <w:p w:rsidR="00587F43" w:rsidRPr="003D5175" w:rsidRDefault="00587F43" w:rsidP="00330711">
            <w:pPr>
              <w:rPr>
                <w:rFonts w:ascii="Arial" w:hAnsi="Arial" w:cs="Arial"/>
                <w:sz w:val="20"/>
                <w:szCs w:val="20"/>
              </w:rPr>
            </w:pPr>
          </w:p>
        </w:tc>
        <w:tc>
          <w:tcPr>
            <w:tcW w:w="3925" w:type="dxa"/>
          </w:tcPr>
          <w:p w:rsidR="00587F43" w:rsidRPr="003D5175" w:rsidRDefault="00587F43" w:rsidP="00330711">
            <w:pPr>
              <w:rPr>
                <w:rFonts w:ascii="Arial" w:hAnsi="Arial" w:cs="Arial"/>
                <w:b/>
                <w:i/>
                <w:sz w:val="20"/>
                <w:szCs w:val="20"/>
              </w:rPr>
            </w:pPr>
            <w:r w:rsidRPr="003D5175">
              <w:rPr>
                <w:rFonts w:ascii="Arial" w:hAnsi="Arial" w:cs="Arial"/>
                <w:b/>
                <w:i/>
                <w:sz w:val="20"/>
                <w:szCs w:val="20"/>
              </w:rPr>
              <w:t>Orientamento</w:t>
            </w:r>
          </w:p>
          <w:p w:rsidR="00587F43" w:rsidRPr="003D5175" w:rsidRDefault="00587F43" w:rsidP="00330711">
            <w:pPr>
              <w:autoSpaceDE w:val="0"/>
              <w:autoSpaceDN w:val="0"/>
              <w:adjustRightInd w:val="0"/>
              <w:rPr>
                <w:rFonts w:ascii="Arial" w:hAnsi="Arial" w:cs="Arial"/>
                <w:sz w:val="20"/>
                <w:szCs w:val="20"/>
              </w:rPr>
            </w:pPr>
            <w:r w:rsidRPr="003D5175">
              <w:rPr>
                <w:rFonts w:ascii="Arial" w:hAnsi="Arial" w:cs="Arial"/>
                <w:sz w:val="20"/>
                <w:szCs w:val="20"/>
              </w:rPr>
              <w:t>Conoscere descrivere e stabilire rapporti tra i fenomeni.</w:t>
            </w:r>
          </w:p>
          <w:p w:rsidR="00587F43" w:rsidRPr="003D5175" w:rsidRDefault="00587F43" w:rsidP="00330711">
            <w:pPr>
              <w:rPr>
                <w:rFonts w:ascii="Arial" w:hAnsi="Arial" w:cs="Arial"/>
                <w:sz w:val="20"/>
                <w:szCs w:val="20"/>
              </w:rPr>
            </w:pPr>
            <w:r w:rsidRPr="003D5175">
              <w:rPr>
                <w:rFonts w:ascii="Arial" w:hAnsi="Arial" w:cs="Arial"/>
                <w:sz w:val="20"/>
                <w:szCs w:val="20"/>
              </w:rPr>
              <w:t>Leggere e interpretare grafici, tabelle, carte, illustrazioni, ecc…</w:t>
            </w:r>
          </w:p>
          <w:p w:rsidR="00587F43" w:rsidRPr="003D5175" w:rsidRDefault="00587F43" w:rsidP="00330711">
            <w:pPr>
              <w:rPr>
                <w:rFonts w:ascii="Arial" w:hAnsi="Arial" w:cs="Arial"/>
                <w:b/>
                <w:i/>
                <w:sz w:val="20"/>
                <w:szCs w:val="20"/>
              </w:rPr>
            </w:pPr>
            <w:r w:rsidRPr="003D5175">
              <w:rPr>
                <w:rFonts w:ascii="Arial" w:hAnsi="Arial" w:cs="Arial"/>
                <w:b/>
                <w:i/>
                <w:sz w:val="20"/>
                <w:szCs w:val="20"/>
              </w:rPr>
              <w:t>Linguaggio della geo-graficità</w:t>
            </w:r>
          </w:p>
          <w:p w:rsidR="00587F43" w:rsidRPr="003D5175" w:rsidRDefault="00587F43" w:rsidP="00330711">
            <w:pPr>
              <w:pStyle w:val="Paragrafoelenco"/>
              <w:spacing w:after="0" w:line="240" w:lineRule="auto"/>
              <w:ind w:left="34"/>
              <w:rPr>
                <w:rFonts w:ascii="Arial" w:eastAsiaTheme="minorEastAsia" w:hAnsi="Arial" w:cs="Arial"/>
                <w:sz w:val="20"/>
                <w:szCs w:val="20"/>
              </w:rPr>
            </w:pPr>
            <w:r w:rsidRPr="003D5175">
              <w:rPr>
                <w:rFonts w:ascii="Arial" w:eastAsiaTheme="minorEastAsia" w:hAnsi="Arial" w:cs="Arial"/>
                <w:sz w:val="20"/>
                <w:szCs w:val="20"/>
              </w:rPr>
              <w:t>Leggere e interpretare vari tipi di carte geografiche, utilizzando scale di riduzione, coordinate geografiche e simbologia</w:t>
            </w:r>
          </w:p>
          <w:p w:rsidR="00587F43" w:rsidRPr="003D5175" w:rsidRDefault="00587F43" w:rsidP="00330711">
            <w:pPr>
              <w:pStyle w:val="Paragrafoelenco"/>
              <w:spacing w:after="0" w:line="240" w:lineRule="auto"/>
              <w:ind w:left="34"/>
              <w:rPr>
                <w:rFonts w:ascii="Arial" w:eastAsiaTheme="minorEastAsia" w:hAnsi="Arial" w:cs="Arial"/>
                <w:sz w:val="20"/>
                <w:szCs w:val="20"/>
              </w:rPr>
            </w:pPr>
            <w:r w:rsidRPr="003D5175">
              <w:rPr>
                <w:rFonts w:ascii="Arial" w:eastAsiaTheme="minorEastAsia" w:hAnsi="Arial" w:cs="Arial"/>
                <w:sz w:val="20"/>
                <w:szCs w:val="20"/>
              </w:rPr>
              <w:t>Utilizzare strumenti tradizionali (carte, grafici, dati statistici, immagini, ecc) e innovativi (telerilevamento e cartografia computerizzata) per comprendere e comunicare fatti e fenomeni territoriali</w:t>
            </w:r>
          </w:p>
          <w:p w:rsidR="00587F43" w:rsidRPr="003D5175" w:rsidRDefault="00587F43" w:rsidP="00330711">
            <w:pPr>
              <w:pStyle w:val="Paragrafoelenco"/>
              <w:spacing w:after="0" w:line="240" w:lineRule="auto"/>
              <w:ind w:left="34"/>
              <w:rPr>
                <w:rFonts w:ascii="Arial" w:eastAsiaTheme="minorEastAsia" w:hAnsi="Arial" w:cs="Arial"/>
                <w:b/>
                <w:i/>
                <w:sz w:val="20"/>
                <w:szCs w:val="20"/>
              </w:rPr>
            </w:pPr>
            <w:r w:rsidRPr="003D5175">
              <w:rPr>
                <w:rFonts w:ascii="Arial" w:eastAsiaTheme="minorEastAsia" w:hAnsi="Arial" w:cs="Arial"/>
                <w:b/>
                <w:i/>
                <w:sz w:val="20"/>
                <w:szCs w:val="20"/>
              </w:rPr>
              <w:t>Paesaggio</w:t>
            </w:r>
          </w:p>
          <w:p w:rsidR="00587F43" w:rsidRPr="003D5175" w:rsidRDefault="00587F43" w:rsidP="00330711">
            <w:pPr>
              <w:pStyle w:val="Paragrafoelenco"/>
              <w:spacing w:after="0" w:line="240" w:lineRule="auto"/>
              <w:ind w:left="34"/>
              <w:rPr>
                <w:rFonts w:ascii="Arial" w:eastAsiaTheme="minorEastAsia" w:hAnsi="Arial" w:cs="Arial"/>
                <w:sz w:val="20"/>
                <w:szCs w:val="20"/>
              </w:rPr>
            </w:pPr>
            <w:r w:rsidRPr="003D5175">
              <w:rPr>
                <w:rFonts w:ascii="Arial" w:eastAsiaTheme="minorEastAsia" w:hAnsi="Arial" w:cs="Arial"/>
                <w:sz w:val="20"/>
                <w:szCs w:val="20"/>
              </w:rPr>
              <w:t>Interpretare e confrontare alcuni caratteri di paesaggi italiani ed europei, anche in relazione alla loro evoluzione nel tempo</w:t>
            </w:r>
          </w:p>
          <w:p w:rsidR="00587F43" w:rsidRPr="003D5175" w:rsidRDefault="00587F43" w:rsidP="00330711">
            <w:pPr>
              <w:rPr>
                <w:rFonts w:ascii="Arial" w:eastAsiaTheme="minorEastAsia" w:hAnsi="Arial" w:cs="Arial"/>
                <w:sz w:val="20"/>
                <w:szCs w:val="20"/>
              </w:rPr>
            </w:pPr>
            <w:r w:rsidRPr="003D5175">
              <w:rPr>
                <w:rFonts w:ascii="Arial" w:eastAsiaTheme="minorEastAsia" w:hAnsi="Arial" w:cs="Arial"/>
                <w:sz w:val="20"/>
                <w:szCs w:val="20"/>
              </w:rPr>
              <w:t>Conoscere temi e problemi di tutela del paesaggio come patrimonio naturale e culturale e progettare azioni di valorizzazione</w:t>
            </w:r>
          </w:p>
          <w:p w:rsidR="00587F43" w:rsidRPr="003D5175" w:rsidRDefault="00587F43" w:rsidP="00330711">
            <w:pPr>
              <w:pStyle w:val="Paragrafoelenco"/>
              <w:spacing w:after="0" w:line="240" w:lineRule="auto"/>
              <w:ind w:left="0"/>
              <w:rPr>
                <w:rFonts w:ascii="Arial" w:eastAsiaTheme="minorEastAsia" w:hAnsi="Arial" w:cs="Arial"/>
                <w:b/>
                <w:i/>
                <w:sz w:val="20"/>
                <w:szCs w:val="20"/>
              </w:rPr>
            </w:pPr>
            <w:r w:rsidRPr="003D5175">
              <w:rPr>
                <w:rFonts w:ascii="Arial" w:eastAsiaTheme="minorEastAsia" w:hAnsi="Arial" w:cs="Arial"/>
                <w:b/>
                <w:i/>
                <w:sz w:val="20"/>
                <w:szCs w:val="20"/>
              </w:rPr>
              <w:t>Regione e sistema territoriale</w:t>
            </w:r>
          </w:p>
          <w:p w:rsidR="00587F43" w:rsidRPr="003D5175" w:rsidRDefault="00587F43" w:rsidP="00330711">
            <w:pPr>
              <w:autoSpaceDE w:val="0"/>
              <w:autoSpaceDN w:val="0"/>
              <w:adjustRightInd w:val="0"/>
              <w:rPr>
                <w:rFonts w:ascii="Arial" w:hAnsi="Arial" w:cs="Arial"/>
                <w:sz w:val="20"/>
                <w:szCs w:val="20"/>
              </w:rPr>
            </w:pPr>
            <w:r w:rsidRPr="003D5175">
              <w:rPr>
                <w:rFonts w:ascii="Arial" w:hAnsi="Arial" w:cs="Arial"/>
                <w:sz w:val="20"/>
                <w:szCs w:val="20"/>
              </w:rPr>
              <w:t>Consolidare il concetto di regione geografica(fisica, climatica, storica, economica) applicandolo all’Italia, all’Europa, al mondo.</w:t>
            </w:r>
          </w:p>
          <w:p w:rsidR="00587F43" w:rsidRPr="003D5175" w:rsidRDefault="00587F43" w:rsidP="00330711">
            <w:pPr>
              <w:rPr>
                <w:rFonts w:ascii="Arial" w:hAnsi="Arial" w:cs="Arial"/>
                <w:sz w:val="20"/>
                <w:szCs w:val="20"/>
              </w:rPr>
            </w:pPr>
            <w:r w:rsidRPr="003D5175">
              <w:rPr>
                <w:rFonts w:ascii="Arial" w:hAnsi="Arial" w:cs="Arial"/>
                <w:sz w:val="20"/>
                <w:szCs w:val="20"/>
              </w:rPr>
              <w:t xml:space="preserve">Analizzare in termini di spazio le </w:t>
            </w:r>
            <w:r w:rsidRPr="003D5175">
              <w:rPr>
                <w:rFonts w:ascii="Arial" w:hAnsi="Arial" w:cs="Arial"/>
                <w:sz w:val="20"/>
                <w:szCs w:val="20"/>
              </w:rPr>
              <w:lastRenderedPageBreak/>
              <w:t>interrelazioni tra fatti e fenomeni demografici, sociali ed economici di portata nazionale ed europea</w:t>
            </w:r>
          </w:p>
        </w:tc>
        <w:tc>
          <w:tcPr>
            <w:tcW w:w="3075" w:type="dxa"/>
          </w:tcPr>
          <w:p w:rsidR="00587F43" w:rsidRPr="003D5175" w:rsidRDefault="00587F43" w:rsidP="00330711">
            <w:pPr>
              <w:autoSpaceDE w:val="0"/>
              <w:autoSpaceDN w:val="0"/>
              <w:adjustRightInd w:val="0"/>
              <w:rPr>
                <w:rFonts w:ascii="Arial" w:hAnsi="Arial" w:cs="Arial"/>
                <w:b/>
                <w:sz w:val="20"/>
                <w:szCs w:val="20"/>
              </w:rPr>
            </w:pPr>
            <w:r w:rsidRPr="003D5175">
              <w:rPr>
                <w:rFonts w:ascii="Arial" w:hAnsi="Arial" w:cs="Arial"/>
                <w:b/>
                <w:sz w:val="20"/>
                <w:szCs w:val="20"/>
              </w:rPr>
              <w:lastRenderedPageBreak/>
              <w:t>Competenze specifiche</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Conoscere e collocare nello spazio e nel tempo fatti ed elementi relativi all’ambiente di vita, al paesaggio naturale e antropico</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Individuare trasformazioni nel paesaggio naturale e antropico</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Leggere il paesaggio e interpretarlo cogliendo le relazioni tra situazioni ambientali, culturali, sociopolitiche ed economiche</w:t>
            </w:r>
          </w:p>
          <w:p w:rsidR="00587F43" w:rsidRPr="003D5175" w:rsidRDefault="00587F43" w:rsidP="00330711">
            <w:pPr>
              <w:rPr>
                <w:rFonts w:ascii="Arial" w:hAnsi="Arial" w:cs="Arial"/>
                <w:b/>
                <w:color w:val="000000"/>
                <w:sz w:val="20"/>
                <w:szCs w:val="20"/>
              </w:rPr>
            </w:pPr>
            <w:r w:rsidRPr="003D5175">
              <w:rPr>
                <w:rFonts w:ascii="Arial" w:hAnsi="Arial" w:cs="Arial"/>
                <w:b/>
                <w:color w:val="000000"/>
                <w:sz w:val="20"/>
                <w:szCs w:val="20"/>
              </w:rPr>
              <w:t>Competenze a medio termine</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Conosce e discrimina  lo spazio geografico.</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Sa discriminare aspetti e problemi geo-antropici.</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Discrimina e comprende il linguaggio specifico della disciplina</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Sa riconoscere e presentare un ambiente e/o una regione geografica attraverso la lettura dello spazio codificato</w:t>
            </w:r>
          </w:p>
          <w:p w:rsidR="00587F43" w:rsidRPr="003D5175" w:rsidRDefault="00587F43" w:rsidP="00330711">
            <w:pPr>
              <w:rPr>
                <w:rFonts w:ascii="Arial" w:hAnsi="Arial" w:cs="Arial"/>
                <w:b/>
                <w:color w:val="000000"/>
                <w:sz w:val="20"/>
                <w:szCs w:val="20"/>
              </w:rPr>
            </w:pPr>
            <w:r w:rsidRPr="003D5175">
              <w:rPr>
                <w:rFonts w:ascii="Arial" w:hAnsi="Arial" w:cs="Arial"/>
                <w:b/>
                <w:color w:val="000000"/>
                <w:sz w:val="20"/>
                <w:szCs w:val="20"/>
              </w:rPr>
              <w:lastRenderedPageBreak/>
              <w:t>Competenze in uscita</w:t>
            </w:r>
          </w:p>
          <w:p w:rsidR="00587F43" w:rsidRPr="003D5175" w:rsidRDefault="00587F43" w:rsidP="00330711">
            <w:pPr>
              <w:numPr>
                <w:ilvl w:val="0"/>
                <w:numId w:val="2"/>
              </w:numPr>
              <w:rPr>
                <w:rFonts w:ascii="Arial" w:hAnsi="Arial" w:cs="Arial"/>
                <w:color w:val="000000"/>
                <w:sz w:val="20"/>
                <w:szCs w:val="20"/>
              </w:rPr>
            </w:pPr>
            <w:r w:rsidRPr="003D5175">
              <w:rPr>
                <w:rFonts w:ascii="Arial" w:hAnsi="Arial" w:cs="Arial"/>
                <w:color w:val="000000"/>
                <w:sz w:val="20"/>
                <w:szCs w:val="20"/>
              </w:rPr>
              <w:t>Discrimina e</w:t>
            </w:r>
            <w:r w:rsidRPr="003D5175">
              <w:rPr>
                <w:rFonts w:ascii="Arial" w:hAnsi="Arial" w:cs="Arial"/>
                <w:b/>
                <w:color w:val="000000"/>
                <w:sz w:val="20"/>
                <w:szCs w:val="20"/>
              </w:rPr>
              <w:t xml:space="preserve"> </w:t>
            </w:r>
            <w:r w:rsidRPr="003D5175">
              <w:rPr>
                <w:rFonts w:ascii="Arial" w:hAnsi="Arial" w:cs="Arial"/>
                <w:color w:val="000000"/>
                <w:sz w:val="20"/>
                <w:szCs w:val="20"/>
              </w:rPr>
              <w:t xml:space="preserve">decodifica in maniera adeguata lo spazio geografico. </w:t>
            </w:r>
          </w:p>
          <w:p w:rsidR="00587F43" w:rsidRPr="003D5175" w:rsidRDefault="00587F43" w:rsidP="00330711">
            <w:pPr>
              <w:numPr>
                <w:ilvl w:val="0"/>
                <w:numId w:val="2"/>
              </w:numPr>
              <w:rPr>
                <w:rFonts w:ascii="Arial" w:hAnsi="Arial" w:cs="Arial"/>
                <w:color w:val="000000"/>
                <w:sz w:val="20"/>
                <w:szCs w:val="20"/>
              </w:rPr>
            </w:pPr>
            <w:r w:rsidRPr="003D5175">
              <w:rPr>
                <w:rFonts w:ascii="Arial" w:hAnsi="Arial" w:cs="Arial"/>
                <w:color w:val="000000"/>
                <w:sz w:val="20"/>
                <w:szCs w:val="20"/>
              </w:rPr>
              <w:t>Conosce e discrimina i problemi geo-antropici di maggiore attualità e rilevanza in Italia e in Europa.</w:t>
            </w:r>
          </w:p>
          <w:p w:rsidR="00587F43" w:rsidRPr="003D5175" w:rsidRDefault="00587F43" w:rsidP="00330711">
            <w:pPr>
              <w:numPr>
                <w:ilvl w:val="0"/>
                <w:numId w:val="2"/>
              </w:numPr>
              <w:rPr>
                <w:rFonts w:ascii="Arial" w:hAnsi="Arial" w:cs="Arial"/>
                <w:color w:val="000000"/>
                <w:sz w:val="20"/>
                <w:szCs w:val="20"/>
              </w:rPr>
            </w:pPr>
            <w:r w:rsidRPr="003D5175">
              <w:rPr>
                <w:rFonts w:ascii="Arial" w:hAnsi="Arial" w:cs="Arial"/>
                <w:color w:val="000000"/>
                <w:sz w:val="20"/>
                <w:szCs w:val="20"/>
              </w:rPr>
              <w:t>Conosce ed  utilizza termini e strumenti della disciplina.</w:t>
            </w:r>
          </w:p>
          <w:p w:rsidR="00587F43" w:rsidRPr="003D5175" w:rsidRDefault="00587F43" w:rsidP="00330711">
            <w:pPr>
              <w:numPr>
                <w:ilvl w:val="0"/>
                <w:numId w:val="2"/>
              </w:numPr>
              <w:rPr>
                <w:rFonts w:ascii="Arial" w:hAnsi="Arial" w:cs="Arial"/>
                <w:color w:val="000000"/>
                <w:sz w:val="20"/>
                <w:szCs w:val="20"/>
              </w:rPr>
            </w:pPr>
            <w:r w:rsidRPr="003D5175">
              <w:rPr>
                <w:rFonts w:ascii="Arial" w:hAnsi="Arial" w:cs="Arial"/>
                <w:color w:val="000000"/>
                <w:sz w:val="20"/>
                <w:szCs w:val="20"/>
              </w:rPr>
              <w:t xml:space="preserve">Sa presentare un ambiente e/o una regione geografica operando opportuni confronti con differenti realtà territoriali </w:t>
            </w:r>
          </w:p>
          <w:p w:rsidR="00587F43" w:rsidRPr="003D5175" w:rsidRDefault="00587F43" w:rsidP="00330711">
            <w:pPr>
              <w:rPr>
                <w:rFonts w:ascii="Arial" w:hAnsi="Arial" w:cs="Arial"/>
                <w:sz w:val="20"/>
                <w:szCs w:val="20"/>
              </w:rPr>
            </w:pPr>
          </w:p>
        </w:tc>
      </w:tr>
      <w:tr w:rsidR="00587F43" w:rsidRPr="003D5175" w:rsidTr="00330711">
        <w:trPr>
          <w:trHeight w:val="277"/>
        </w:trPr>
        <w:tc>
          <w:tcPr>
            <w:tcW w:w="3925" w:type="dxa"/>
          </w:tcPr>
          <w:p w:rsidR="00587F43" w:rsidRPr="003D5175" w:rsidRDefault="00587F43" w:rsidP="00330711">
            <w:pPr>
              <w:numPr>
                <w:ilvl w:val="0"/>
                <w:numId w:val="3"/>
              </w:numPr>
              <w:rPr>
                <w:rFonts w:ascii="Arial" w:hAnsi="Arial" w:cs="Arial"/>
                <w:b/>
                <w:color w:val="000000"/>
                <w:sz w:val="20"/>
                <w:szCs w:val="20"/>
              </w:rPr>
            </w:pPr>
            <w:r w:rsidRPr="003D5175">
              <w:rPr>
                <w:rFonts w:ascii="Arial" w:hAnsi="Arial" w:cs="Arial"/>
                <w:b/>
                <w:color w:val="000000"/>
                <w:sz w:val="20"/>
                <w:szCs w:val="20"/>
              </w:rPr>
              <w:lastRenderedPageBreak/>
              <w:t>ALLA SCOPERTA DELL’AMBIENTE NATURALE (</w:t>
            </w:r>
            <w:r w:rsidRPr="003D5175">
              <w:rPr>
                <w:rFonts w:ascii="Arial" w:hAnsi="Arial" w:cs="Arial"/>
                <w:b/>
                <w:i/>
                <w:color w:val="000000"/>
                <w:sz w:val="20"/>
                <w:szCs w:val="20"/>
              </w:rPr>
              <w:t>GEOGRAFIA REGIONALE</w:t>
            </w:r>
            <w:r w:rsidRPr="003D5175">
              <w:rPr>
                <w:rFonts w:ascii="Arial" w:hAnsi="Arial" w:cs="Arial"/>
                <w:b/>
                <w:color w:val="000000"/>
                <w:sz w:val="20"/>
                <w:szCs w:val="20"/>
              </w:rPr>
              <w:t>)</w:t>
            </w:r>
          </w:p>
          <w:p w:rsidR="00587F43" w:rsidRPr="003D5175" w:rsidRDefault="00587F43" w:rsidP="00330711">
            <w:pPr>
              <w:rPr>
                <w:rFonts w:ascii="Arial" w:hAnsi="Arial" w:cs="Arial"/>
                <w:b/>
                <w:color w:val="000000"/>
                <w:sz w:val="20"/>
                <w:szCs w:val="20"/>
              </w:rPr>
            </w:pPr>
            <w:r w:rsidRPr="003D5175">
              <w:rPr>
                <w:rFonts w:ascii="Arial" w:hAnsi="Arial" w:cs="Arial"/>
                <w:b/>
                <w:color w:val="000000"/>
                <w:sz w:val="20"/>
                <w:szCs w:val="20"/>
              </w:rPr>
              <w:t>Il territorio europeo</w:t>
            </w:r>
          </w:p>
          <w:p w:rsidR="00587F43" w:rsidRPr="003D5175" w:rsidRDefault="00587F43" w:rsidP="00330711">
            <w:pPr>
              <w:rPr>
                <w:rFonts w:ascii="Arial" w:hAnsi="Arial" w:cs="Arial"/>
                <w:color w:val="000000"/>
                <w:sz w:val="20"/>
                <w:szCs w:val="20"/>
              </w:rPr>
            </w:pPr>
            <w:r w:rsidRPr="003D5175">
              <w:rPr>
                <w:rFonts w:ascii="Arial" w:hAnsi="Arial" w:cs="Arial"/>
                <w:color w:val="000000"/>
                <w:sz w:val="20"/>
                <w:szCs w:val="20"/>
              </w:rPr>
              <w:t>Gli aspetti del territorio. Le forze che modellano il territorio. I paesaggi delle montagne europee. Le pianure. Le acque di fiumi e laghi. I mari e le coste</w:t>
            </w:r>
          </w:p>
          <w:p w:rsidR="00587F43" w:rsidRPr="003D5175" w:rsidRDefault="00587F43" w:rsidP="00330711">
            <w:pPr>
              <w:rPr>
                <w:rFonts w:ascii="Arial" w:hAnsi="Arial" w:cs="Arial"/>
                <w:b/>
                <w:color w:val="000000"/>
                <w:sz w:val="20"/>
                <w:szCs w:val="20"/>
              </w:rPr>
            </w:pPr>
            <w:r w:rsidRPr="003D5175">
              <w:rPr>
                <w:rFonts w:ascii="Arial" w:hAnsi="Arial" w:cs="Arial"/>
                <w:b/>
                <w:color w:val="000000"/>
                <w:sz w:val="20"/>
                <w:szCs w:val="20"/>
              </w:rPr>
              <w:t>Climi e ambienti europei</w:t>
            </w:r>
          </w:p>
          <w:p w:rsidR="00587F43" w:rsidRPr="003D5175" w:rsidRDefault="00587F43" w:rsidP="00330711">
            <w:pPr>
              <w:rPr>
                <w:rFonts w:ascii="Arial" w:hAnsi="Arial" w:cs="Arial"/>
                <w:color w:val="000000"/>
                <w:sz w:val="20"/>
                <w:szCs w:val="20"/>
              </w:rPr>
            </w:pPr>
            <w:r w:rsidRPr="003D5175">
              <w:rPr>
                <w:rFonts w:ascii="Arial" w:hAnsi="Arial" w:cs="Arial"/>
                <w:color w:val="000000"/>
                <w:sz w:val="20"/>
                <w:szCs w:val="20"/>
              </w:rPr>
              <w:t>Come si misura il tempo atmosferico. I protagonisti del clima. Il clima e gli ambienti naturali. Climi e ambienti dell’Europa. I climi in Italia</w:t>
            </w:r>
          </w:p>
          <w:p w:rsidR="00587F43" w:rsidRPr="003D5175" w:rsidRDefault="00587F43" w:rsidP="00330711">
            <w:pPr>
              <w:jc w:val="center"/>
              <w:rPr>
                <w:rFonts w:ascii="Arial" w:hAnsi="Arial" w:cs="Arial"/>
                <w:sz w:val="20"/>
                <w:szCs w:val="20"/>
              </w:rPr>
            </w:pPr>
          </w:p>
          <w:p w:rsidR="00587F43" w:rsidRPr="003D5175" w:rsidRDefault="00587F43" w:rsidP="00330711">
            <w:pPr>
              <w:jc w:val="center"/>
              <w:rPr>
                <w:rFonts w:ascii="Arial" w:hAnsi="Arial" w:cs="Arial"/>
                <w:sz w:val="20"/>
                <w:szCs w:val="20"/>
              </w:rPr>
            </w:pPr>
          </w:p>
          <w:p w:rsidR="00587F43" w:rsidRPr="003D5175" w:rsidRDefault="00587F43" w:rsidP="00330711">
            <w:pPr>
              <w:jc w:val="center"/>
              <w:rPr>
                <w:rFonts w:ascii="Arial" w:hAnsi="Arial" w:cs="Arial"/>
                <w:sz w:val="20"/>
                <w:szCs w:val="20"/>
              </w:rPr>
            </w:pPr>
          </w:p>
        </w:tc>
        <w:tc>
          <w:tcPr>
            <w:tcW w:w="3925" w:type="dxa"/>
          </w:tcPr>
          <w:p w:rsidR="00587F43" w:rsidRPr="003D5175" w:rsidRDefault="00587F43" w:rsidP="00330711">
            <w:pPr>
              <w:numPr>
                <w:ilvl w:val="0"/>
                <w:numId w:val="6"/>
              </w:numPr>
              <w:rPr>
                <w:rFonts w:ascii="Arial" w:hAnsi="Arial" w:cs="Arial"/>
                <w:color w:val="000000"/>
                <w:sz w:val="20"/>
                <w:szCs w:val="20"/>
              </w:rPr>
            </w:pPr>
            <w:r w:rsidRPr="003D5175">
              <w:rPr>
                <w:rFonts w:ascii="Arial" w:hAnsi="Arial" w:cs="Arial"/>
                <w:color w:val="000000"/>
                <w:sz w:val="20"/>
                <w:szCs w:val="20"/>
              </w:rPr>
              <w:t>Conosce  i fattori naturali che determinano gli ambienti e le trasformazioni del territorio.</w:t>
            </w:r>
          </w:p>
          <w:p w:rsidR="00587F43" w:rsidRPr="003D5175" w:rsidRDefault="00587F43" w:rsidP="00330711">
            <w:pPr>
              <w:rPr>
                <w:rFonts w:ascii="Arial" w:hAnsi="Arial" w:cs="Arial"/>
                <w:sz w:val="20"/>
                <w:szCs w:val="20"/>
              </w:rPr>
            </w:pPr>
          </w:p>
        </w:tc>
        <w:tc>
          <w:tcPr>
            <w:tcW w:w="3925" w:type="dxa"/>
          </w:tcPr>
          <w:p w:rsidR="00587F43" w:rsidRPr="003D5175" w:rsidRDefault="00587F43" w:rsidP="00330711">
            <w:pPr>
              <w:rPr>
                <w:rFonts w:ascii="Arial" w:hAnsi="Arial" w:cs="Arial"/>
                <w:b/>
                <w:i/>
                <w:sz w:val="20"/>
                <w:szCs w:val="20"/>
              </w:rPr>
            </w:pPr>
            <w:r w:rsidRPr="003D5175">
              <w:rPr>
                <w:rFonts w:ascii="Arial" w:hAnsi="Arial" w:cs="Arial"/>
                <w:b/>
                <w:i/>
                <w:sz w:val="20"/>
                <w:szCs w:val="20"/>
              </w:rPr>
              <w:t>Orientamento</w:t>
            </w:r>
          </w:p>
          <w:p w:rsidR="00587F43" w:rsidRPr="003D5175" w:rsidRDefault="00587F43" w:rsidP="00330711">
            <w:pPr>
              <w:autoSpaceDE w:val="0"/>
              <w:autoSpaceDN w:val="0"/>
              <w:adjustRightInd w:val="0"/>
              <w:rPr>
                <w:rFonts w:ascii="Arial" w:hAnsi="Arial" w:cs="Arial"/>
                <w:sz w:val="20"/>
                <w:szCs w:val="20"/>
              </w:rPr>
            </w:pPr>
            <w:r w:rsidRPr="003D5175">
              <w:rPr>
                <w:rFonts w:ascii="Arial" w:hAnsi="Arial" w:cs="Arial"/>
                <w:sz w:val="20"/>
                <w:szCs w:val="20"/>
              </w:rPr>
              <w:t>Conoscere descrivere e stabilire rapporti tra i fenomeni.</w:t>
            </w:r>
          </w:p>
          <w:p w:rsidR="00587F43" w:rsidRPr="003D5175" w:rsidRDefault="00587F43" w:rsidP="00330711">
            <w:pPr>
              <w:rPr>
                <w:rFonts w:ascii="Arial" w:hAnsi="Arial" w:cs="Arial"/>
                <w:sz w:val="20"/>
                <w:szCs w:val="20"/>
              </w:rPr>
            </w:pPr>
            <w:r w:rsidRPr="003D5175">
              <w:rPr>
                <w:rFonts w:ascii="Arial" w:hAnsi="Arial" w:cs="Arial"/>
                <w:sz w:val="20"/>
                <w:szCs w:val="20"/>
              </w:rPr>
              <w:t>Leggere e interpretare grafici, tabelle, carte, illustrazioni, ecc…</w:t>
            </w:r>
          </w:p>
          <w:p w:rsidR="00587F43" w:rsidRPr="003D5175" w:rsidRDefault="00587F43" w:rsidP="00330711">
            <w:pPr>
              <w:rPr>
                <w:rFonts w:ascii="Arial" w:hAnsi="Arial" w:cs="Arial"/>
                <w:b/>
                <w:i/>
                <w:sz w:val="20"/>
                <w:szCs w:val="20"/>
              </w:rPr>
            </w:pPr>
            <w:r w:rsidRPr="003D5175">
              <w:rPr>
                <w:rFonts w:ascii="Arial" w:hAnsi="Arial" w:cs="Arial"/>
                <w:b/>
                <w:i/>
                <w:sz w:val="20"/>
                <w:szCs w:val="20"/>
              </w:rPr>
              <w:t>Linguaggio della geo-graficità</w:t>
            </w:r>
          </w:p>
          <w:p w:rsidR="00587F43" w:rsidRPr="003D5175" w:rsidRDefault="00587F43" w:rsidP="00330711">
            <w:pPr>
              <w:pStyle w:val="Paragrafoelenco"/>
              <w:spacing w:after="0" w:line="240" w:lineRule="auto"/>
              <w:ind w:left="34"/>
              <w:rPr>
                <w:rFonts w:ascii="Arial" w:eastAsiaTheme="minorEastAsia" w:hAnsi="Arial" w:cs="Arial"/>
                <w:sz w:val="20"/>
                <w:szCs w:val="20"/>
              </w:rPr>
            </w:pPr>
            <w:r w:rsidRPr="003D5175">
              <w:rPr>
                <w:rFonts w:ascii="Arial" w:eastAsiaTheme="minorEastAsia" w:hAnsi="Arial" w:cs="Arial"/>
                <w:sz w:val="20"/>
                <w:szCs w:val="20"/>
              </w:rPr>
              <w:t>Leggere e interpretare vari tipi di carte geografiche, utilizzando scale di riduzione, coordinate geografiche e simbologia</w:t>
            </w:r>
          </w:p>
          <w:p w:rsidR="00587F43" w:rsidRPr="003D5175" w:rsidRDefault="00587F43" w:rsidP="00330711">
            <w:pPr>
              <w:pStyle w:val="Paragrafoelenco"/>
              <w:spacing w:after="0" w:line="240" w:lineRule="auto"/>
              <w:ind w:left="34"/>
              <w:rPr>
                <w:rFonts w:ascii="Arial" w:eastAsiaTheme="minorEastAsia" w:hAnsi="Arial" w:cs="Arial"/>
                <w:sz w:val="20"/>
                <w:szCs w:val="20"/>
              </w:rPr>
            </w:pPr>
            <w:r w:rsidRPr="003D5175">
              <w:rPr>
                <w:rFonts w:ascii="Arial" w:eastAsiaTheme="minorEastAsia" w:hAnsi="Arial" w:cs="Arial"/>
                <w:sz w:val="20"/>
                <w:szCs w:val="20"/>
              </w:rPr>
              <w:t>Utilizzare strumenti tradizionali (carte, grafici, dati statistici, immagini, ecc) e innovativi (telerilevamento e cartografia computerizzata) per comprendere e comunicare fatti e fenomeni territoriali</w:t>
            </w:r>
          </w:p>
          <w:p w:rsidR="00587F43" w:rsidRPr="003D5175" w:rsidRDefault="00587F43" w:rsidP="00330711">
            <w:pPr>
              <w:pStyle w:val="Paragrafoelenco"/>
              <w:spacing w:after="0" w:line="240" w:lineRule="auto"/>
              <w:ind w:left="34"/>
              <w:rPr>
                <w:rFonts w:ascii="Arial" w:eastAsiaTheme="minorEastAsia" w:hAnsi="Arial" w:cs="Arial"/>
                <w:b/>
                <w:i/>
                <w:sz w:val="20"/>
                <w:szCs w:val="20"/>
              </w:rPr>
            </w:pPr>
            <w:r w:rsidRPr="003D5175">
              <w:rPr>
                <w:rFonts w:ascii="Arial" w:eastAsiaTheme="minorEastAsia" w:hAnsi="Arial" w:cs="Arial"/>
                <w:b/>
                <w:i/>
                <w:sz w:val="20"/>
                <w:szCs w:val="20"/>
              </w:rPr>
              <w:t>Paesaggio</w:t>
            </w:r>
          </w:p>
          <w:p w:rsidR="00587F43" w:rsidRPr="003D5175" w:rsidRDefault="00587F43" w:rsidP="00330711">
            <w:pPr>
              <w:pStyle w:val="Paragrafoelenco"/>
              <w:spacing w:after="0" w:line="240" w:lineRule="auto"/>
              <w:ind w:left="34"/>
              <w:rPr>
                <w:rFonts w:ascii="Arial" w:eastAsiaTheme="minorEastAsia" w:hAnsi="Arial" w:cs="Arial"/>
                <w:sz w:val="20"/>
                <w:szCs w:val="20"/>
              </w:rPr>
            </w:pPr>
            <w:r w:rsidRPr="003D5175">
              <w:rPr>
                <w:rFonts w:ascii="Arial" w:eastAsiaTheme="minorEastAsia" w:hAnsi="Arial" w:cs="Arial"/>
                <w:sz w:val="20"/>
                <w:szCs w:val="20"/>
              </w:rPr>
              <w:t>Interpretare e confrontare alcuni caratteri di paesaggi italiani ed europei, anche in relazione alla loro evoluzione nel tempo</w:t>
            </w:r>
          </w:p>
          <w:p w:rsidR="00587F43" w:rsidRPr="003D5175" w:rsidRDefault="00587F43" w:rsidP="00330711">
            <w:pPr>
              <w:rPr>
                <w:rFonts w:ascii="Arial" w:eastAsiaTheme="minorEastAsia" w:hAnsi="Arial" w:cs="Arial"/>
                <w:sz w:val="20"/>
                <w:szCs w:val="20"/>
              </w:rPr>
            </w:pPr>
            <w:r w:rsidRPr="003D5175">
              <w:rPr>
                <w:rFonts w:ascii="Arial" w:eastAsiaTheme="minorEastAsia" w:hAnsi="Arial" w:cs="Arial"/>
                <w:sz w:val="20"/>
                <w:szCs w:val="20"/>
              </w:rPr>
              <w:t>Conoscere temi e problemi di tutela del paesaggio come patrimonio naturale e culturale e progettare azioni di valorizzazione</w:t>
            </w:r>
          </w:p>
          <w:p w:rsidR="00587F43" w:rsidRPr="003D5175" w:rsidRDefault="00587F43" w:rsidP="00330711">
            <w:pPr>
              <w:pStyle w:val="Paragrafoelenco"/>
              <w:spacing w:after="0" w:line="240" w:lineRule="auto"/>
              <w:ind w:left="0"/>
              <w:rPr>
                <w:rFonts w:ascii="Arial" w:eastAsiaTheme="minorEastAsia" w:hAnsi="Arial" w:cs="Arial"/>
                <w:b/>
                <w:i/>
                <w:sz w:val="20"/>
                <w:szCs w:val="20"/>
              </w:rPr>
            </w:pPr>
            <w:r w:rsidRPr="003D5175">
              <w:rPr>
                <w:rFonts w:ascii="Arial" w:eastAsiaTheme="minorEastAsia" w:hAnsi="Arial" w:cs="Arial"/>
                <w:b/>
                <w:i/>
                <w:sz w:val="20"/>
                <w:szCs w:val="20"/>
              </w:rPr>
              <w:t>Regione e sistema territoriale</w:t>
            </w:r>
          </w:p>
          <w:p w:rsidR="00587F43" w:rsidRPr="003D5175" w:rsidRDefault="00587F43" w:rsidP="00330711">
            <w:pPr>
              <w:autoSpaceDE w:val="0"/>
              <w:autoSpaceDN w:val="0"/>
              <w:adjustRightInd w:val="0"/>
              <w:rPr>
                <w:rFonts w:ascii="Arial" w:hAnsi="Arial" w:cs="Arial"/>
                <w:sz w:val="20"/>
                <w:szCs w:val="20"/>
              </w:rPr>
            </w:pPr>
            <w:r w:rsidRPr="003D5175">
              <w:rPr>
                <w:rFonts w:ascii="Arial" w:hAnsi="Arial" w:cs="Arial"/>
                <w:sz w:val="20"/>
                <w:szCs w:val="20"/>
              </w:rPr>
              <w:lastRenderedPageBreak/>
              <w:t>Consolidare il concetto di regione geografica(fisica, climatica, storica, economica) applicandolo all’Italia, all’Europa, al mondo.</w:t>
            </w:r>
          </w:p>
          <w:p w:rsidR="00587F43" w:rsidRPr="003D5175" w:rsidRDefault="00587F43" w:rsidP="00330711">
            <w:pPr>
              <w:rPr>
                <w:rFonts w:ascii="Arial" w:hAnsi="Arial" w:cs="Arial"/>
                <w:sz w:val="20"/>
                <w:szCs w:val="20"/>
              </w:rPr>
            </w:pPr>
            <w:r w:rsidRPr="003D5175">
              <w:rPr>
                <w:rFonts w:ascii="Arial" w:hAnsi="Arial" w:cs="Arial"/>
                <w:sz w:val="20"/>
                <w:szCs w:val="20"/>
              </w:rPr>
              <w:t>Analizzare in termini di spazio le interrelazioni tra fatti e fenomeni demografici, sociali ed economici di portata nazionale ed europea</w:t>
            </w:r>
          </w:p>
        </w:tc>
        <w:tc>
          <w:tcPr>
            <w:tcW w:w="3075" w:type="dxa"/>
          </w:tcPr>
          <w:p w:rsidR="00587F43" w:rsidRPr="003D5175" w:rsidRDefault="00587F43" w:rsidP="00330711">
            <w:pPr>
              <w:autoSpaceDE w:val="0"/>
              <w:autoSpaceDN w:val="0"/>
              <w:adjustRightInd w:val="0"/>
              <w:rPr>
                <w:rFonts w:ascii="Arial" w:hAnsi="Arial" w:cs="Arial"/>
                <w:b/>
                <w:sz w:val="20"/>
                <w:szCs w:val="20"/>
              </w:rPr>
            </w:pPr>
            <w:r w:rsidRPr="003D5175">
              <w:rPr>
                <w:rFonts w:ascii="Arial" w:hAnsi="Arial" w:cs="Arial"/>
                <w:b/>
                <w:sz w:val="20"/>
                <w:szCs w:val="20"/>
              </w:rPr>
              <w:lastRenderedPageBreak/>
              <w:t>Competenze specifiche</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Conoscere e collocare nello spazio e nel tempo fatti ed elementi relativi all’ambiente di vita, al paesaggio naturale e antropico</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Individuare trasformazioni nel paesaggio naturale e antropico</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Leggere il paesaggio e interpretarlo cogliendo le relazioni tra situazioni ambientali, culturali, sociopolitiche ed economiche</w:t>
            </w:r>
          </w:p>
          <w:p w:rsidR="00587F43" w:rsidRPr="003D5175" w:rsidRDefault="00587F43" w:rsidP="00330711">
            <w:pPr>
              <w:rPr>
                <w:rFonts w:ascii="Arial" w:hAnsi="Arial" w:cs="Arial"/>
                <w:b/>
                <w:color w:val="000000"/>
                <w:sz w:val="20"/>
                <w:szCs w:val="20"/>
              </w:rPr>
            </w:pPr>
            <w:r w:rsidRPr="003D5175">
              <w:rPr>
                <w:rFonts w:ascii="Arial" w:hAnsi="Arial" w:cs="Arial"/>
                <w:b/>
                <w:color w:val="000000"/>
                <w:sz w:val="20"/>
                <w:szCs w:val="20"/>
              </w:rPr>
              <w:t>Competenze a medio termine</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Conosce e discrimina  lo spazio geografico.</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Sa discriminare aspetti e problemi geo-antropici.</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Discrimina e comprende il linguaggio specifico della disciplina</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lastRenderedPageBreak/>
              <w:t>Sa riconoscere e presentare un ambiente e/o una regione geografica attraverso la lettura dello spazio codificato</w:t>
            </w:r>
          </w:p>
          <w:p w:rsidR="00587F43" w:rsidRPr="003D5175" w:rsidRDefault="00587F43" w:rsidP="00330711">
            <w:pPr>
              <w:rPr>
                <w:rFonts w:ascii="Arial" w:hAnsi="Arial" w:cs="Arial"/>
                <w:b/>
                <w:color w:val="000000"/>
                <w:sz w:val="20"/>
                <w:szCs w:val="20"/>
              </w:rPr>
            </w:pPr>
            <w:r w:rsidRPr="003D5175">
              <w:rPr>
                <w:rFonts w:ascii="Arial" w:hAnsi="Arial" w:cs="Arial"/>
                <w:b/>
                <w:color w:val="000000"/>
                <w:sz w:val="20"/>
                <w:szCs w:val="20"/>
              </w:rPr>
              <w:t>Competenze in uscita</w:t>
            </w:r>
          </w:p>
          <w:p w:rsidR="00587F43" w:rsidRPr="003D5175" w:rsidRDefault="00587F43" w:rsidP="00330711">
            <w:pPr>
              <w:numPr>
                <w:ilvl w:val="0"/>
                <w:numId w:val="2"/>
              </w:numPr>
              <w:rPr>
                <w:rFonts w:ascii="Arial" w:hAnsi="Arial" w:cs="Arial"/>
                <w:color w:val="000000"/>
                <w:sz w:val="20"/>
                <w:szCs w:val="20"/>
              </w:rPr>
            </w:pPr>
            <w:r w:rsidRPr="003D5175">
              <w:rPr>
                <w:rFonts w:ascii="Arial" w:hAnsi="Arial" w:cs="Arial"/>
                <w:color w:val="000000"/>
                <w:sz w:val="20"/>
                <w:szCs w:val="20"/>
              </w:rPr>
              <w:t>Discrimina e</w:t>
            </w:r>
            <w:r w:rsidRPr="003D5175">
              <w:rPr>
                <w:rFonts w:ascii="Arial" w:hAnsi="Arial" w:cs="Arial"/>
                <w:b/>
                <w:color w:val="000000"/>
                <w:sz w:val="20"/>
                <w:szCs w:val="20"/>
              </w:rPr>
              <w:t xml:space="preserve"> </w:t>
            </w:r>
            <w:r w:rsidRPr="003D5175">
              <w:rPr>
                <w:rFonts w:ascii="Arial" w:hAnsi="Arial" w:cs="Arial"/>
                <w:color w:val="000000"/>
                <w:sz w:val="20"/>
                <w:szCs w:val="20"/>
              </w:rPr>
              <w:t xml:space="preserve">decodifica in maniera adeguata lo spazio geografico. </w:t>
            </w:r>
          </w:p>
          <w:p w:rsidR="00587F43" w:rsidRPr="003D5175" w:rsidRDefault="00587F43" w:rsidP="00330711">
            <w:pPr>
              <w:numPr>
                <w:ilvl w:val="0"/>
                <w:numId w:val="2"/>
              </w:numPr>
              <w:rPr>
                <w:rFonts w:ascii="Arial" w:hAnsi="Arial" w:cs="Arial"/>
                <w:color w:val="000000"/>
                <w:sz w:val="20"/>
                <w:szCs w:val="20"/>
              </w:rPr>
            </w:pPr>
            <w:r w:rsidRPr="003D5175">
              <w:rPr>
                <w:rFonts w:ascii="Arial" w:hAnsi="Arial" w:cs="Arial"/>
                <w:color w:val="000000"/>
                <w:sz w:val="20"/>
                <w:szCs w:val="20"/>
              </w:rPr>
              <w:t>Conosce e discrimina i problemi geo-antropici di maggiore attualità e rilevanza in Italia e in Europa.</w:t>
            </w:r>
          </w:p>
          <w:p w:rsidR="00587F43" w:rsidRPr="003D5175" w:rsidRDefault="00587F43" w:rsidP="00330711">
            <w:pPr>
              <w:numPr>
                <w:ilvl w:val="0"/>
                <w:numId w:val="2"/>
              </w:numPr>
              <w:rPr>
                <w:rFonts w:ascii="Arial" w:hAnsi="Arial" w:cs="Arial"/>
                <w:color w:val="000000"/>
                <w:sz w:val="20"/>
                <w:szCs w:val="20"/>
              </w:rPr>
            </w:pPr>
            <w:r w:rsidRPr="003D5175">
              <w:rPr>
                <w:rFonts w:ascii="Arial" w:hAnsi="Arial" w:cs="Arial"/>
                <w:color w:val="000000"/>
                <w:sz w:val="20"/>
                <w:szCs w:val="20"/>
              </w:rPr>
              <w:t>Conosce ed  utilizza termini e strumenti della disciplina.</w:t>
            </w:r>
          </w:p>
          <w:p w:rsidR="00587F43" w:rsidRPr="003D5175" w:rsidRDefault="00587F43" w:rsidP="00330711">
            <w:pPr>
              <w:numPr>
                <w:ilvl w:val="0"/>
                <w:numId w:val="2"/>
              </w:numPr>
              <w:rPr>
                <w:rFonts w:ascii="Arial" w:hAnsi="Arial" w:cs="Arial"/>
                <w:color w:val="000000"/>
                <w:sz w:val="20"/>
                <w:szCs w:val="20"/>
              </w:rPr>
            </w:pPr>
            <w:r w:rsidRPr="003D5175">
              <w:rPr>
                <w:rFonts w:ascii="Arial" w:hAnsi="Arial" w:cs="Arial"/>
                <w:color w:val="000000"/>
                <w:sz w:val="20"/>
                <w:szCs w:val="20"/>
              </w:rPr>
              <w:t xml:space="preserve">Sa presentare un ambiente e/o una regione geografica operando opportuni confronti con differenti realtà territoriali </w:t>
            </w:r>
          </w:p>
          <w:p w:rsidR="00587F43" w:rsidRPr="003D5175" w:rsidRDefault="00587F43" w:rsidP="00330711">
            <w:pPr>
              <w:rPr>
                <w:rFonts w:ascii="Arial" w:hAnsi="Arial" w:cs="Arial"/>
                <w:sz w:val="20"/>
                <w:szCs w:val="20"/>
              </w:rPr>
            </w:pPr>
          </w:p>
        </w:tc>
      </w:tr>
      <w:tr w:rsidR="00587F43" w:rsidRPr="003D5175" w:rsidTr="00330711">
        <w:trPr>
          <w:trHeight w:val="277"/>
        </w:trPr>
        <w:tc>
          <w:tcPr>
            <w:tcW w:w="3925" w:type="dxa"/>
          </w:tcPr>
          <w:p w:rsidR="00587F43" w:rsidRPr="003D5175" w:rsidRDefault="00587F43" w:rsidP="00330711">
            <w:pPr>
              <w:numPr>
                <w:ilvl w:val="0"/>
                <w:numId w:val="3"/>
              </w:numPr>
              <w:rPr>
                <w:rFonts w:ascii="Arial" w:hAnsi="Arial" w:cs="Arial"/>
                <w:b/>
                <w:color w:val="000000"/>
                <w:sz w:val="20"/>
                <w:szCs w:val="20"/>
              </w:rPr>
            </w:pPr>
            <w:r w:rsidRPr="003D5175">
              <w:rPr>
                <w:rFonts w:ascii="Arial" w:hAnsi="Arial" w:cs="Arial"/>
                <w:b/>
                <w:color w:val="000000"/>
                <w:sz w:val="20"/>
                <w:szCs w:val="20"/>
              </w:rPr>
              <w:lastRenderedPageBreak/>
              <w:t>ALLA SCOPERTA DELL’IDENTITA’ EUROPEA  E DELL’AMBIENTE UMANO (</w:t>
            </w:r>
            <w:r w:rsidRPr="003D5175">
              <w:rPr>
                <w:rFonts w:ascii="Arial" w:hAnsi="Arial" w:cs="Arial"/>
                <w:b/>
                <w:i/>
                <w:color w:val="000000"/>
                <w:sz w:val="20"/>
                <w:szCs w:val="20"/>
              </w:rPr>
              <w:t>GEOGRAFIA UMANA- DEMOGRAFIA ED ECONOMIA</w:t>
            </w:r>
            <w:r w:rsidRPr="003D5175">
              <w:rPr>
                <w:rFonts w:ascii="Arial" w:hAnsi="Arial" w:cs="Arial"/>
                <w:b/>
                <w:color w:val="000000"/>
                <w:sz w:val="20"/>
                <w:szCs w:val="20"/>
              </w:rPr>
              <w:t>)</w:t>
            </w:r>
          </w:p>
          <w:p w:rsidR="00587F43" w:rsidRPr="003D5175" w:rsidRDefault="00587F43" w:rsidP="00330711">
            <w:pPr>
              <w:rPr>
                <w:rFonts w:ascii="Arial" w:hAnsi="Arial" w:cs="Arial"/>
                <w:b/>
                <w:color w:val="000000"/>
                <w:sz w:val="20"/>
                <w:szCs w:val="20"/>
              </w:rPr>
            </w:pPr>
            <w:r w:rsidRPr="003D5175">
              <w:rPr>
                <w:rFonts w:ascii="Arial" w:hAnsi="Arial" w:cs="Arial"/>
                <w:b/>
                <w:color w:val="000000"/>
                <w:sz w:val="20"/>
                <w:szCs w:val="20"/>
              </w:rPr>
              <w:t>Le radici dell’Europa</w:t>
            </w:r>
          </w:p>
          <w:p w:rsidR="00587F43" w:rsidRPr="003D5175" w:rsidRDefault="00587F43" w:rsidP="00330711">
            <w:pPr>
              <w:rPr>
                <w:rFonts w:ascii="Arial" w:hAnsi="Arial" w:cs="Arial"/>
                <w:color w:val="000000"/>
                <w:sz w:val="20"/>
                <w:szCs w:val="20"/>
              </w:rPr>
            </w:pPr>
            <w:r w:rsidRPr="003D5175">
              <w:rPr>
                <w:rFonts w:ascii="Arial" w:hAnsi="Arial" w:cs="Arial"/>
                <w:color w:val="000000"/>
                <w:sz w:val="20"/>
                <w:szCs w:val="20"/>
              </w:rPr>
              <w:t xml:space="preserve">Il territorio nel tempo. Le origini degli europei. L’Europa di oggi. L’identità culturale. Lingue e religioni in Europa e in Italia. </w:t>
            </w:r>
          </w:p>
          <w:p w:rsidR="00587F43" w:rsidRPr="003D5175" w:rsidRDefault="00587F43" w:rsidP="00330711">
            <w:pPr>
              <w:rPr>
                <w:rFonts w:ascii="Arial" w:hAnsi="Arial" w:cs="Arial"/>
                <w:b/>
                <w:color w:val="000000"/>
                <w:sz w:val="20"/>
                <w:szCs w:val="20"/>
              </w:rPr>
            </w:pPr>
            <w:r w:rsidRPr="003D5175">
              <w:rPr>
                <w:rFonts w:ascii="Arial" w:hAnsi="Arial" w:cs="Arial"/>
                <w:b/>
                <w:color w:val="000000"/>
                <w:sz w:val="20"/>
                <w:szCs w:val="20"/>
              </w:rPr>
              <w:t>Gli europei</w:t>
            </w:r>
          </w:p>
          <w:p w:rsidR="00587F43" w:rsidRPr="003D5175" w:rsidRDefault="00587F43" w:rsidP="00330711">
            <w:pPr>
              <w:rPr>
                <w:rFonts w:ascii="Arial" w:hAnsi="Arial" w:cs="Arial"/>
                <w:color w:val="000000"/>
                <w:sz w:val="20"/>
                <w:szCs w:val="20"/>
              </w:rPr>
            </w:pPr>
            <w:r w:rsidRPr="003D5175">
              <w:rPr>
                <w:rFonts w:ascii="Arial" w:hAnsi="Arial" w:cs="Arial"/>
                <w:color w:val="000000"/>
                <w:sz w:val="20"/>
                <w:szCs w:val="20"/>
              </w:rPr>
              <w:t xml:space="preserve">Le dinamiche demografiche in Europa. Le migrazioni. </w:t>
            </w:r>
          </w:p>
          <w:p w:rsidR="00587F43" w:rsidRPr="003D5175" w:rsidRDefault="00587F43" w:rsidP="00330711">
            <w:pPr>
              <w:rPr>
                <w:rFonts w:ascii="Arial" w:hAnsi="Arial" w:cs="Arial"/>
                <w:b/>
                <w:color w:val="000000"/>
                <w:sz w:val="20"/>
                <w:szCs w:val="20"/>
              </w:rPr>
            </w:pPr>
            <w:r w:rsidRPr="003D5175">
              <w:rPr>
                <w:rFonts w:ascii="Arial" w:hAnsi="Arial" w:cs="Arial"/>
                <w:b/>
                <w:color w:val="000000"/>
                <w:sz w:val="20"/>
                <w:szCs w:val="20"/>
              </w:rPr>
              <w:t>Gli insediamenti</w:t>
            </w:r>
          </w:p>
          <w:p w:rsidR="00587F43" w:rsidRPr="003D5175" w:rsidRDefault="00587F43" w:rsidP="00330711">
            <w:pPr>
              <w:rPr>
                <w:rFonts w:ascii="Arial" w:hAnsi="Arial" w:cs="Arial"/>
                <w:color w:val="000000"/>
                <w:sz w:val="20"/>
                <w:szCs w:val="20"/>
              </w:rPr>
            </w:pPr>
            <w:r w:rsidRPr="003D5175">
              <w:rPr>
                <w:rFonts w:ascii="Arial" w:hAnsi="Arial" w:cs="Arial"/>
                <w:color w:val="000000"/>
                <w:sz w:val="20"/>
                <w:szCs w:val="20"/>
              </w:rPr>
              <w:t xml:space="preserve">La distribuzione della popolazione. La storia delle città europee. La geografia delle città. </w:t>
            </w:r>
          </w:p>
          <w:p w:rsidR="00587F43" w:rsidRPr="003D5175" w:rsidRDefault="00587F43" w:rsidP="00330711">
            <w:pPr>
              <w:rPr>
                <w:rFonts w:ascii="Arial" w:hAnsi="Arial" w:cs="Arial"/>
                <w:b/>
                <w:color w:val="000000"/>
                <w:sz w:val="20"/>
                <w:szCs w:val="20"/>
              </w:rPr>
            </w:pPr>
            <w:r w:rsidRPr="003D5175">
              <w:rPr>
                <w:rFonts w:ascii="Arial" w:hAnsi="Arial" w:cs="Arial"/>
                <w:b/>
                <w:color w:val="000000"/>
                <w:sz w:val="20"/>
                <w:szCs w:val="20"/>
              </w:rPr>
              <w:t>L’economia e lo sviluppo</w:t>
            </w:r>
          </w:p>
          <w:p w:rsidR="00587F43" w:rsidRPr="003D5175" w:rsidRDefault="00587F43" w:rsidP="00330711">
            <w:pPr>
              <w:rPr>
                <w:rFonts w:ascii="Arial" w:hAnsi="Arial" w:cs="Arial"/>
                <w:color w:val="000000"/>
                <w:sz w:val="20"/>
                <w:szCs w:val="20"/>
              </w:rPr>
            </w:pPr>
            <w:r w:rsidRPr="003D5175">
              <w:rPr>
                <w:rFonts w:ascii="Arial" w:hAnsi="Arial" w:cs="Arial"/>
                <w:color w:val="000000"/>
                <w:sz w:val="20"/>
                <w:szCs w:val="20"/>
              </w:rPr>
              <w:t>I settori economici. Sviluppo economico e sviluppo umano</w:t>
            </w:r>
          </w:p>
          <w:p w:rsidR="00587F43" w:rsidRPr="003D5175" w:rsidRDefault="00587F43" w:rsidP="00330711">
            <w:pPr>
              <w:rPr>
                <w:rFonts w:ascii="Arial" w:hAnsi="Arial" w:cs="Arial"/>
                <w:b/>
                <w:color w:val="000000"/>
                <w:sz w:val="20"/>
                <w:szCs w:val="20"/>
              </w:rPr>
            </w:pPr>
            <w:r w:rsidRPr="003D5175">
              <w:rPr>
                <w:rFonts w:ascii="Arial" w:hAnsi="Arial" w:cs="Arial"/>
                <w:b/>
                <w:color w:val="000000"/>
                <w:sz w:val="20"/>
                <w:szCs w:val="20"/>
              </w:rPr>
              <w:lastRenderedPageBreak/>
              <w:t>Le risorse e l’ambiente</w:t>
            </w:r>
          </w:p>
          <w:p w:rsidR="00587F43" w:rsidRPr="003D5175" w:rsidRDefault="00587F43" w:rsidP="00330711">
            <w:pPr>
              <w:rPr>
                <w:rFonts w:ascii="Arial" w:hAnsi="Arial" w:cs="Arial"/>
                <w:color w:val="000000"/>
                <w:sz w:val="20"/>
                <w:szCs w:val="20"/>
              </w:rPr>
            </w:pPr>
            <w:r w:rsidRPr="003D5175">
              <w:rPr>
                <w:rFonts w:ascii="Arial" w:hAnsi="Arial" w:cs="Arial"/>
                <w:color w:val="000000"/>
                <w:sz w:val="20"/>
                <w:szCs w:val="20"/>
              </w:rPr>
              <w:t>Le risorse. Le risorse minerarie. Le risorse energetiche rinnovabili. Il problema dei rifiuti. L’inquinamento. La “protezione” della natura.</w:t>
            </w:r>
          </w:p>
          <w:p w:rsidR="00587F43" w:rsidRPr="003D5175" w:rsidRDefault="00587F43" w:rsidP="00330711">
            <w:pPr>
              <w:jc w:val="center"/>
              <w:rPr>
                <w:rFonts w:ascii="Arial" w:hAnsi="Arial" w:cs="Arial"/>
                <w:sz w:val="20"/>
                <w:szCs w:val="20"/>
              </w:rPr>
            </w:pPr>
          </w:p>
          <w:p w:rsidR="00587F43" w:rsidRPr="003D5175" w:rsidRDefault="00587F43" w:rsidP="00330711">
            <w:pPr>
              <w:jc w:val="center"/>
              <w:rPr>
                <w:rFonts w:ascii="Arial" w:hAnsi="Arial" w:cs="Arial"/>
                <w:sz w:val="20"/>
                <w:szCs w:val="20"/>
              </w:rPr>
            </w:pPr>
          </w:p>
          <w:p w:rsidR="00587F43" w:rsidRPr="003D5175" w:rsidRDefault="00587F43" w:rsidP="00330711">
            <w:pPr>
              <w:jc w:val="center"/>
              <w:rPr>
                <w:rFonts w:ascii="Arial" w:hAnsi="Arial" w:cs="Arial"/>
                <w:sz w:val="20"/>
                <w:szCs w:val="20"/>
              </w:rPr>
            </w:pPr>
          </w:p>
          <w:p w:rsidR="00587F43" w:rsidRPr="003D5175" w:rsidRDefault="00587F43" w:rsidP="00330711">
            <w:pPr>
              <w:rPr>
                <w:rFonts w:ascii="Arial" w:hAnsi="Arial" w:cs="Arial"/>
                <w:sz w:val="20"/>
                <w:szCs w:val="20"/>
              </w:rPr>
            </w:pPr>
          </w:p>
        </w:tc>
        <w:tc>
          <w:tcPr>
            <w:tcW w:w="3925" w:type="dxa"/>
          </w:tcPr>
          <w:p w:rsidR="00587F43" w:rsidRPr="003D5175" w:rsidRDefault="00587F43" w:rsidP="00330711">
            <w:pPr>
              <w:numPr>
                <w:ilvl w:val="0"/>
                <w:numId w:val="7"/>
              </w:numPr>
              <w:rPr>
                <w:rFonts w:ascii="Arial" w:hAnsi="Arial" w:cs="Arial"/>
                <w:color w:val="000000"/>
                <w:sz w:val="20"/>
                <w:szCs w:val="20"/>
              </w:rPr>
            </w:pPr>
            <w:r w:rsidRPr="003D5175">
              <w:rPr>
                <w:rFonts w:ascii="Arial" w:hAnsi="Arial" w:cs="Arial"/>
                <w:color w:val="000000"/>
                <w:sz w:val="20"/>
                <w:szCs w:val="20"/>
              </w:rPr>
              <w:lastRenderedPageBreak/>
              <w:t xml:space="preserve">Conosce le dinamiche della  popolazione. </w:t>
            </w:r>
          </w:p>
          <w:p w:rsidR="00587F43" w:rsidRPr="003D5175" w:rsidRDefault="00587F43" w:rsidP="00330711">
            <w:pPr>
              <w:numPr>
                <w:ilvl w:val="0"/>
                <w:numId w:val="7"/>
              </w:numPr>
              <w:rPr>
                <w:rFonts w:ascii="Arial" w:hAnsi="Arial" w:cs="Arial"/>
                <w:color w:val="000000"/>
                <w:sz w:val="20"/>
                <w:szCs w:val="20"/>
              </w:rPr>
            </w:pPr>
            <w:r w:rsidRPr="003D5175">
              <w:rPr>
                <w:rFonts w:ascii="Arial" w:hAnsi="Arial" w:cs="Arial"/>
                <w:color w:val="000000"/>
                <w:sz w:val="20"/>
                <w:szCs w:val="20"/>
              </w:rPr>
              <w:t>Conosce le caratteristiche specifiche della civiltà europea, delle differenze con le altre civiltà.</w:t>
            </w:r>
          </w:p>
          <w:p w:rsidR="00587F43" w:rsidRPr="003D5175" w:rsidRDefault="00587F43" w:rsidP="00330711">
            <w:pPr>
              <w:numPr>
                <w:ilvl w:val="0"/>
                <w:numId w:val="7"/>
              </w:numPr>
              <w:rPr>
                <w:rFonts w:ascii="Arial" w:hAnsi="Arial" w:cs="Arial"/>
                <w:color w:val="000000"/>
                <w:sz w:val="20"/>
                <w:szCs w:val="20"/>
              </w:rPr>
            </w:pPr>
            <w:r w:rsidRPr="003D5175">
              <w:rPr>
                <w:rFonts w:ascii="Arial" w:hAnsi="Arial" w:cs="Arial"/>
                <w:color w:val="000000"/>
                <w:sz w:val="20"/>
                <w:szCs w:val="20"/>
              </w:rPr>
              <w:t>Conosce  i fattori naturali che determinano gli ambienti e le trasformazioni del territorio.</w:t>
            </w:r>
          </w:p>
          <w:p w:rsidR="00587F43" w:rsidRPr="003D5175" w:rsidRDefault="00587F43" w:rsidP="00330711">
            <w:pPr>
              <w:rPr>
                <w:rFonts w:ascii="Arial" w:hAnsi="Arial" w:cs="Arial"/>
                <w:color w:val="000000"/>
                <w:sz w:val="20"/>
                <w:szCs w:val="20"/>
              </w:rPr>
            </w:pPr>
          </w:p>
          <w:p w:rsidR="00587F43" w:rsidRPr="003D5175" w:rsidRDefault="00587F43" w:rsidP="00330711">
            <w:pPr>
              <w:rPr>
                <w:rFonts w:ascii="Arial" w:hAnsi="Arial" w:cs="Arial"/>
                <w:sz w:val="20"/>
                <w:szCs w:val="20"/>
              </w:rPr>
            </w:pPr>
          </w:p>
        </w:tc>
        <w:tc>
          <w:tcPr>
            <w:tcW w:w="3925" w:type="dxa"/>
          </w:tcPr>
          <w:p w:rsidR="00587F43" w:rsidRPr="003D5175" w:rsidRDefault="00587F43" w:rsidP="00330711">
            <w:pPr>
              <w:rPr>
                <w:rFonts w:ascii="Arial" w:hAnsi="Arial" w:cs="Arial"/>
                <w:b/>
                <w:i/>
                <w:sz w:val="20"/>
                <w:szCs w:val="20"/>
              </w:rPr>
            </w:pPr>
            <w:r w:rsidRPr="003D5175">
              <w:rPr>
                <w:rFonts w:ascii="Arial" w:hAnsi="Arial" w:cs="Arial"/>
                <w:b/>
                <w:i/>
                <w:sz w:val="20"/>
                <w:szCs w:val="20"/>
              </w:rPr>
              <w:t>Orientamento</w:t>
            </w:r>
          </w:p>
          <w:p w:rsidR="00587F43" w:rsidRPr="003D5175" w:rsidRDefault="00587F43" w:rsidP="00330711">
            <w:pPr>
              <w:autoSpaceDE w:val="0"/>
              <w:autoSpaceDN w:val="0"/>
              <w:adjustRightInd w:val="0"/>
              <w:rPr>
                <w:rFonts w:ascii="Arial" w:hAnsi="Arial" w:cs="Arial"/>
                <w:sz w:val="20"/>
                <w:szCs w:val="20"/>
              </w:rPr>
            </w:pPr>
            <w:r w:rsidRPr="003D5175">
              <w:rPr>
                <w:rFonts w:ascii="Arial" w:hAnsi="Arial" w:cs="Arial"/>
                <w:sz w:val="20"/>
                <w:szCs w:val="20"/>
              </w:rPr>
              <w:t>Conoscere descrivere e stabilire rapporti tra i fenomeni.</w:t>
            </w:r>
          </w:p>
          <w:p w:rsidR="00587F43" w:rsidRPr="003D5175" w:rsidRDefault="00587F43" w:rsidP="00330711">
            <w:pPr>
              <w:rPr>
                <w:rFonts w:ascii="Arial" w:hAnsi="Arial" w:cs="Arial"/>
                <w:sz w:val="20"/>
                <w:szCs w:val="20"/>
              </w:rPr>
            </w:pPr>
            <w:r w:rsidRPr="003D5175">
              <w:rPr>
                <w:rFonts w:ascii="Arial" w:hAnsi="Arial" w:cs="Arial"/>
                <w:sz w:val="20"/>
                <w:szCs w:val="20"/>
              </w:rPr>
              <w:t>Leggere e interpretare grafici, tabelle, carte, illustrazioni, ecc…</w:t>
            </w:r>
          </w:p>
          <w:p w:rsidR="00587F43" w:rsidRPr="003D5175" w:rsidRDefault="00587F43" w:rsidP="00330711">
            <w:pPr>
              <w:rPr>
                <w:rFonts w:ascii="Arial" w:hAnsi="Arial" w:cs="Arial"/>
                <w:b/>
                <w:i/>
                <w:sz w:val="20"/>
                <w:szCs w:val="20"/>
              </w:rPr>
            </w:pPr>
            <w:r w:rsidRPr="003D5175">
              <w:rPr>
                <w:rFonts w:ascii="Arial" w:hAnsi="Arial" w:cs="Arial"/>
                <w:b/>
                <w:i/>
                <w:sz w:val="20"/>
                <w:szCs w:val="20"/>
              </w:rPr>
              <w:t>Linguaggio della geo-graficità</w:t>
            </w:r>
          </w:p>
          <w:p w:rsidR="00587F43" w:rsidRPr="003D5175" w:rsidRDefault="00587F43" w:rsidP="00330711">
            <w:pPr>
              <w:pStyle w:val="Paragrafoelenco"/>
              <w:spacing w:after="0" w:line="240" w:lineRule="auto"/>
              <w:ind w:left="34"/>
              <w:rPr>
                <w:rFonts w:ascii="Arial" w:eastAsiaTheme="minorEastAsia" w:hAnsi="Arial" w:cs="Arial"/>
                <w:sz w:val="20"/>
                <w:szCs w:val="20"/>
              </w:rPr>
            </w:pPr>
            <w:r w:rsidRPr="003D5175">
              <w:rPr>
                <w:rFonts w:ascii="Arial" w:eastAsiaTheme="minorEastAsia" w:hAnsi="Arial" w:cs="Arial"/>
                <w:sz w:val="20"/>
                <w:szCs w:val="20"/>
              </w:rPr>
              <w:t>Leggere e interpretare vari tipi di carte geografiche, utilizzando scale di riduzione, coordinate geografiche e simbologia</w:t>
            </w:r>
          </w:p>
          <w:p w:rsidR="00587F43" w:rsidRPr="003D5175" w:rsidRDefault="00587F43" w:rsidP="00330711">
            <w:pPr>
              <w:pStyle w:val="Paragrafoelenco"/>
              <w:spacing w:after="0" w:line="240" w:lineRule="auto"/>
              <w:ind w:left="34"/>
              <w:rPr>
                <w:rFonts w:ascii="Arial" w:eastAsiaTheme="minorEastAsia" w:hAnsi="Arial" w:cs="Arial"/>
                <w:sz w:val="20"/>
                <w:szCs w:val="20"/>
              </w:rPr>
            </w:pPr>
            <w:r w:rsidRPr="003D5175">
              <w:rPr>
                <w:rFonts w:ascii="Arial" w:eastAsiaTheme="minorEastAsia" w:hAnsi="Arial" w:cs="Arial"/>
                <w:sz w:val="20"/>
                <w:szCs w:val="20"/>
              </w:rPr>
              <w:t>Utilizzare strumenti tradizionali (carte, grafici, dati statistici, immagini, ecc) e innovativi (telerilevamento e cartografia computerizzata) per comprendere e comunicare fatti e fenomeni territoriali</w:t>
            </w:r>
          </w:p>
          <w:p w:rsidR="00587F43" w:rsidRPr="003D5175" w:rsidRDefault="00587F43" w:rsidP="00330711">
            <w:pPr>
              <w:pStyle w:val="Paragrafoelenco"/>
              <w:spacing w:after="0" w:line="240" w:lineRule="auto"/>
              <w:ind w:left="34"/>
              <w:rPr>
                <w:rFonts w:ascii="Arial" w:eastAsiaTheme="minorEastAsia" w:hAnsi="Arial" w:cs="Arial"/>
                <w:b/>
                <w:i/>
                <w:sz w:val="20"/>
                <w:szCs w:val="20"/>
              </w:rPr>
            </w:pPr>
            <w:r w:rsidRPr="003D5175">
              <w:rPr>
                <w:rFonts w:ascii="Arial" w:eastAsiaTheme="minorEastAsia" w:hAnsi="Arial" w:cs="Arial"/>
                <w:b/>
                <w:i/>
                <w:sz w:val="20"/>
                <w:szCs w:val="20"/>
              </w:rPr>
              <w:t>Paesaggio</w:t>
            </w:r>
          </w:p>
          <w:p w:rsidR="00587F43" w:rsidRPr="003D5175" w:rsidRDefault="00587F43" w:rsidP="00330711">
            <w:pPr>
              <w:pStyle w:val="Paragrafoelenco"/>
              <w:spacing w:after="0" w:line="240" w:lineRule="auto"/>
              <w:ind w:left="34"/>
              <w:rPr>
                <w:rFonts w:ascii="Arial" w:eastAsiaTheme="minorEastAsia" w:hAnsi="Arial" w:cs="Arial"/>
                <w:sz w:val="20"/>
                <w:szCs w:val="20"/>
              </w:rPr>
            </w:pPr>
            <w:r w:rsidRPr="003D5175">
              <w:rPr>
                <w:rFonts w:ascii="Arial" w:eastAsiaTheme="minorEastAsia" w:hAnsi="Arial" w:cs="Arial"/>
                <w:sz w:val="20"/>
                <w:szCs w:val="20"/>
              </w:rPr>
              <w:t>Interpretare e confrontare alcuni caratteri di paesaggi italiani ed europei, anche in relazione alla loro evoluzione nel tempo</w:t>
            </w:r>
          </w:p>
          <w:p w:rsidR="00587F43" w:rsidRPr="003D5175" w:rsidRDefault="00587F43" w:rsidP="00330711">
            <w:pPr>
              <w:rPr>
                <w:rFonts w:ascii="Arial" w:eastAsiaTheme="minorEastAsia" w:hAnsi="Arial" w:cs="Arial"/>
                <w:sz w:val="20"/>
                <w:szCs w:val="20"/>
              </w:rPr>
            </w:pPr>
            <w:r w:rsidRPr="003D5175">
              <w:rPr>
                <w:rFonts w:ascii="Arial" w:eastAsiaTheme="minorEastAsia" w:hAnsi="Arial" w:cs="Arial"/>
                <w:sz w:val="20"/>
                <w:szCs w:val="20"/>
              </w:rPr>
              <w:lastRenderedPageBreak/>
              <w:t>Conoscere temi e problemi di tutela del paesaggio come patrimonio naturale e culturale e progettare azioni di valorizzazione</w:t>
            </w:r>
          </w:p>
          <w:p w:rsidR="00587F43" w:rsidRPr="003D5175" w:rsidRDefault="00587F43" w:rsidP="00330711">
            <w:pPr>
              <w:pStyle w:val="Paragrafoelenco"/>
              <w:spacing w:after="0" w:line="240" w:lineRule="auto"/>
              <w:ind w:left="0"/>
              <w:rPr>
                <w:rFonts w:ascii="Arial" w:eastAsiaTheme="minorEastAsia" w:hAnsi="Arial" w:cs="Arial"/>
                <w:b/>
                <w:i/>
                <w:sz w:val="20"/>
                <w:szCs w:val="20"/>
              </w:rPr>
            </w:pPr>
            <w:r w:rsidRPr="003D5175">
              <w:rPr>
                <w:rFonts w:ascii="Arial" w:eastAsiaTheme="minorEastAsia" w:hAnsi="Arial" w:cs="Arial"/>
                <w:b/>
                <w:i/>
                <w:sz w:val="20"/>
                <w:szCs w:val="20"/>
              </w:rPr>
              <w:t>Regione e sistema territoriale</w:t>
            </w:r>
          </w:p>
          <w:p w:rsidR="00587F43" w:rsidRPr="003D5175" w:rsidRDefault="00587F43" w:rsidP="00330711">
            <w:pPr>
              <w:autoSpaceDE w:val="0"/>
              <w:autoSpaceDN w:val="0"/>
              <w:adjustRightInd w:val="0"/>
              <w:rPr>
                <w:rFonts w:ascii="Arial" w:hAnsi="Arial" w:cs="Arial"/>
                <w:sz w:val="20"/>
                <w:szCs w:val="20"/>
              </w:rPr>
            </w:pPr>
            <w:r w:rsidRPr="003D5175">
              <w:rPr>
                <w:rFonts w:ascii="Arial" w:hAnsi="Arial" w:cs="Arial"/>
                <w:sz w:val="20"/>
                <w:szCs w:val="20"/>
              </w:rPr>
              <w:t>Consolidare il concetto di regione geografica(fisica, climatica, storica, economica) applicandolo all’Italia, all’Europa, al mondo.</w:t>
            </w:r>
          </w:p>
          <w:p w:rsidR="00587F43" w:rsidRPr="003D5175" w:rsidRDefault="00587F43" w:rsidP="00330711">
            <w:pPr>
              <w:rPr>
                <w:rFonts w:ascii="Arial" w:hAnsi="Arial" w:cs="Arial"/>
                <w:sz w:val="20"/>
                <w:szCs w:val="20"/>
              </w:rPr>
            </w:pPr>
            <w:r w:rsidRPr="003D5175">
              <w:rPr>
                <w:rFonts w:ascii="Arial" w:hAnsi="Arial" w:cs="Arial"/>
                <w:sz w:val="20"/>
                <w:szCs w:val="20"/>
              </w:rPr>
              <w:t>Analizzare in termini di spazio le interrelazioni tra fatti e fenomeni demografici, sociali ed economici di portata nazionale ed europea</w:t>
            </w:r>
          </w:p>
        </w:tc>
        <w:tc>
          <w:tcPr>
            <w:tcW w:w="3075" w:type="dxa"/>
          </w:tcPr>
          <w:p w:rsidR="00587F43" w:rsidRPr="003D5175" w:rsidRDefault="00587F43" w:rsidP="00330711">
            <w:pPr>
              <w:autoSpaceDE w:val="0"/>
              <w:autoSpaceDN w:val="0"/>
              <w:adjustRightInd w:val="0"/>
              <w:rPr>
                <w:rFonts w:ascii="Arial" w:hAnsi="Arial" w:cs="Arial"/>
                <w:b/>
                <w:sz w:val="20"/>
                <w:szCs w:val="20"/>
              </w:rPr>
            </w:pPr>
            <w:r w:rsidRPr="003D5175">
              <w:rPr>
                <w:rFonts w:ascii="Arial" w:hAnsi="Arial" w:cs="Arial"/>
                <w:b/>
                <w:sz w:val="20"/>
                <w:szCs w:val="20"/>
              </w:rPr>
              <w:lastRenderedPageBreak/>
              <w:t>Competenze specifiche</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Conoscere e collocare nello spazio e nel tempo fatti ed elementi relativi all’ambiente di vita, al paesaggio naturale e antropico</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Individuare trasformazioni nel paesaggio naturale e antropico</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Leggere il paesaggio e interpretarlo cogliendo le relazioni tra situazioni ambientali, culturali, sociopolitiche ed economiche</w:t>
            </w:r>
          </w:p>
          <w:p w:rsidR="00587F43" w:rsidRPr="003D5175" w:rsidRDefault="00587F43" w:rsidP="00330711">
            <w:pPr>
              <w:rPr>
                <w:rFonts w:ascii="Arial" w:hAnsi="Arial" w:cs="Arial"/>
                <w:b/>
                <w:color w:val="000000"/>
                <w:sz w:val="20"/>
                <w:szCs w:val="20"/>
              </w:rPr>
            </w:pPr>
            <w:r w:rsidRPr="003D5175">
              <w:rPr>
                <w:rFonts w:ascii="Arial" w:hAnsi="Arial" w:cs="Arial"/>
                <w:b/>
                <w:color w:val="000000"/>
                <w:sz w:val="20"/>
                <w:szCs w:val="20"/>
              </w:rPr>
              <w:t>Competenze a medio termine</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Conosce e discrimina  lo spazio geografico.</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lastRenderedPageBreak/>
              <w:t>Sa discriminare aspetti e problemi geo-antropici.</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Discrimina e comprende il linguaggio specifico della disciplina</w:t>
            </w:r>
          </w:p>
          <w:p w:rsidR="00587F43" w:rsidRPr="003D5175" w:rsidRDefault="00587F43" w:rsidP="00330711">
            <w:pPr>
              <w:numPr>
                <w:ilvl w:val="0"/>
                <w:numId w:val="1"/>
              </w:numPr>
              <w:rPr>
                <w:rFonts w:ascii="Arial" w:hAnsi="Arial" w:cs="Arial"/>
                <w:color w:val="000000"/>
                <w:sz w:val="20"/>
                <w:szCs w:val="20"/>
              </w:rPr>
            </w:pPr>
            <w:r w:rsidRPr="003D5175">
              <w:rPr>
                <w:rFonts w:ascii="Arial" w:hAnsi="Arial" w:cs="Arial"/>
                <w:color w:val="000000"/>
                <w:sz w:val="20"/>
                <w:szCs w:val="20"/>
              </w:rPr>
              <w:t>Sa riconoscere e presentare un ambiente e/o una regione geografica attraverso la lettura dello spazio codificato</w:t>
            </w:r>
          </w:p>
          <w:p w:rsidR="00587F43" w:rsidRPr="003D5175" w:rsidRDefault="00587F43" w:rsidP="00330711">
            <w:pPr>
              <w:rPr>
                <w:rFonts w:ascii="Arial" w:hAnsi="Arial" w:cs="Arial"/>
                <w:b/>
                <w:color w:val="000000"/>
                <w:sz w:val="20"/>
                <w:szCs w:val="20"/>
              </w:rPr>
            </w:pPr>
            <w:r w:rsidRPr="003D5175">
              <w:rPr>
                <w:rFonts w:ascii="Arial" w:hAnsi="Arial" w:cs="Arial"/>
                <w:b/>
                <w:color w:val="000000"/>
                <w:sz w:val="20"/>
                <w:szCs w:val="20"/>
              </w:rPr>
              <w:t>Competenze in uscita</w:t>
            </w:r>
          </w:p>
          <w:p w:rsidR="00587F43" w:rsidRPr="003D5175" w:rsidRDefault="00587F43" w:rsidP="00330711">
            <w:pPr>
              <w:numPr>
                <w:ilvl w:val="0"/>
                <w:numId w:val="2"/>
              </w:numPr>
              <w:rPr>
                <w:rFonts w:ascii="Arial" w:hAnsi="Arial" w:cs="Arial"/>
                <w:color w:val="000000"/>
                <w:sz w:val="20"/>
                <w:szCs w:val="20"/>
              </w:rPr>
            </w:pPr>
            <w:r w:rsidRPr="003D5175">
              <w:rPr>
                <w:rFonts w:ascii="Arial" w:hAnsi="Arial" w:cs="Arial"/>
                <w:color w:val="000000"/>
                <w:sz w:val="20"/>
                <w:szCs w:val="20"/>
              </w:rPr>
              <w:t>Discrimina e</w:t>
            </w:r>
            <w:r w:rsidRPr="003D5175">
              <w:rPr>
                <w:rFonts w:ascii="Arial" w:hAnsi="Arial" w:cs="Arial"/>
                <w:b/>
                <w:color w:val="000000"/>
                <w:sz w:val="20"/>
                <w:szCs w:val="20"/>
              </w:rPr>
              <w:t xml:space="preserve"> </w:t>
            </w:r>
            <w:r w:rsidRPr="003D5175">
              <w:rPr>
                <w:rFonts w:ascii="Arial" w:hAnsi="Arial" w:cs="Arial"/>
                <w:color w:val="000000"/>
                <w:sz w:val="20"/>
                <w:szCs w:val="20"/>
              </w:rPr>
              <w:t xml:space="preserve">decodifica in maniera adeguata lo spazio geografico. </w:t>
            </w:r>
          </w:p>
          <w:p w:rsidR="00587F43" w:rsidRPr="003D5175" w:rsidRDefault="00587F43" w:rsidP="00330711">
            <w:pPr>
              <w:numPr>
                <w:ilvl w:val="0"/>
                <w:numId w:val="2"/>
              </w:numPr>
              <w:rPr>
                <w:rFonts w:ascii="Arial" w:hAnsi="Arial" w:cs="Arial"/>
                <w:color w:val="000000"/>
                <w:sz w:val="20"/>
                <w:szCs w:val="20"/>
              </w:rPr>
            </w:pPr>
            <w:r w:rsidRPr="003D5175">
              <w:rPr>
                <w:rFonts w:ascii="Arial" w:hAnsi="Arial" w:cs="Arial"/>
                <w:color w:val="000000"/>
                <w:sz w:val="20"/>
                <w:szCs w:val="20"/>
              </w:rPr>
              <w:t>Conosce e discrimina i problemi geo-antropici di maggiore attualità e rilevanza in Italia e in Europa.</w:t>
            </w:r>
          </w:p>
          <w:p w:rsidR="00587F43" w:rsidRPr="003D5175" w:rsidRDefault="00587F43" w:rsidP="00330711">
            <w:pPr>
              <w:numPr>
                <w:ilvl w:val="0"/>
                <w:numId w:val="2"/>
              </w:numPr>
              <w:rPr>
                <w:rFonts w:ascii="Arial" w:hAnsi="Arial" w:cs="Arial"/>
                <w:color w:val="000000"/>
                <w:sz w:val="20"/>
                <w:szCs w:val="20"/>
              </w:rPr>
            </w:pPr>
            <w:r w:rsidRPr="003D5175">
              <w:rPr>
                <w:rFonts w:ascii="Arial" w:hAnsi="Arial" w:cs="Arial"/>
                <w:color w:val="000000"/>
                <w:sz w:val="20"/>
                <w:szCs w:val="20"/>
              </w:rPr>
              <w:t>Conosce ed  utilizza termini e strumenti della disciplina.</w:t>
            </w:r>
          </w:p>
          <w:p w:rsidR="00587F43" w:rsidRPr="003D5175" w:rsidRDefault="00587F43" w:rsidP="00330711">
            <w:pPr>
              <w:numPr>
                <w:ilvl w:val="0"/>
                <w:numId w:val="2"/>
              </w:numPr>
              <w:rPr>
                <w:rFonts w:ascii="Arial" w:hAnsi="Arial" w:cs="Arial"/>
                <w:color w:val="000000"/>
                <w:sz w:val="20"/>
                <w:szCs w:val="20"/>
              </w:rPr>
            </w:pPr>
            <w:r w:rsidRPr="003D5175">
              <w:rPr>
                <w:rFonts w:ascii="Arial" w:hAnsi="Arial" w:cs="Arial"/>
                <w:color w:val="000000"/>
                <w:sz w:val="20"/>
                <w:szCs w:val="20"/>
              </w:rPr>
              <w:t xml:space="preserve">Sa presentare un ambiente e/o una regione geografica operando opportuni confronti con differenti realtà territoriali </w:t>
            </w:r>
          </w:p>
          <w:p w:rsidR="00587F43" w:rsidRPr="003D5175" w:rsidRDefault="00587F43" w:rsidP="00330711">
            <w:pPr>
              <w:rPr>
                <w:rFonts w:ascii="Arial" w:hAnsi="Arial" w:cs="Arial"/>
                <w:sz w:val="20"/>
                <w:szCs w:val="20"/>
              </w:rPr>
            </w:pPr>
          </w:p>
        </w:tc>
      </w:tr>
    </w:tbl>
    <w:p w:rsidR="00587F43" w:rsidRPr="003D5175" w:rsidRDefault="00587F43" w:rsidP="00587F43">
      <w:pPr>
        <w:jc w:val="center"/>
        <w:rPr>
          <w:rFonts w:ascii="Arial" w:hAnsi="Arial" w:cs="Arial"/>
          <w:i/>
          <w:sz w:val="20"/>
          <w:szCs w:val="20"/>
        </w:rPr>
      </w:pPr>
    </w:p>
    <w:p w:rsidR="00587F43" w:rsidRPr="003D5175" w:rsidRDefault="00587F43" w:rsidP="00587F43">
      <w:pPr>
        <w:jc w:val="center"/>
        <w:rPr>
          <w:rFonts w:ascii="Arial" w:hAnsi="Arial" w:cs="Arial"/>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3119"/>
        <w:gridCol w:w="2267"/>
      </w:tblGrid>
      <w:tr w:rsidR="00587F43" w:rsidRPr="003D5175" w:rsidTr="00330711">
        <w:trPr>
          <w:trHeight w:val="278"/>
        </w:trPr>
        <w:tc>
          <w:tcPr>
            <w:tcW w:w="3227" w:type="dxa"/>
            <w:shd w:val="clear" w:color="auto" w:fill="EEECE1" w:themeFill="background2"/>
          </w:tcPr>
          <w:p w:rsidR="00587F43" w:rsidRPr="003D5175" w:rsidRDefault="00587F43" w:rsidP="00330711">
            <w:pPr>
              <w:jc w:val="center"/>
              <w:rPr>
                <w:rFonts w:ascii="Arial" w:hAnsi="Arial" w:cs="Arial"/>
                <w:sz w:val="20"/>
                <w:szCs w:val="20"/>
              </w:rPr>
            </w:pPr>
            <w:r w:rsidRPr="003D5175">
              <w:rPr>
                <w:rFonts w:ascii="Arial" w:hAnsi="Arial" w:cs="Arial"/>
                <w:sz w:val="20"/>
                <w:szCs w:val="20"/>
              </w:rPr>
              <w:t>Contenuti</w:t>
            </w:r>
          </w:p>
        </w:tc>
        <w:tc>
          <w:tcPr>
            <w:tcW w:w="3118" w:type="dxa"/>
            <w:shd w:val="clear" w:color="auto" w:fill="EEECE1" w:themeFill="background2"/>
          </w:tcPr>
          <w:p w:rsidR="00587F43" w:rsidRPr="003D5175" w:rsidRDefault="00587F43" w:rsidP="00330711">
            <w:pPr>
              <w:jc w:val="center"/>
              <w:rPr>
                <w:rFonts w:ascii="Arial" w:hAnsi="Arial" w:cs="Arial"/>
                <w:sz w:val="20"/>
                <w:szCs w:val="20"/>
              </w:rPr>
            </w:pPr>
            <w:r w:rsidRPr="003D5175">
              <w:rPr>
                <w:rFonts w:ascii="Arial" w:hAnsi="Arial" w:cs="Arial"/>
                <w:sz w:val="20"/>
                <w:szCs w:val="20"/>
              </w:rPr>
              <w:t>Metodologie</w:t>
            </w:r>
          </w:p>
        </w:tc>
        <w:tc>
          <w:tcPr>
            <w:tcW w:w="3119" w:type="dxa"/>
            <w:shd w:val="clear" w:color="auto" w:fill="EEECE1" w:themeFill="background2"/>
          </w:tcPr>
          <w:p w:rsidR="00587F43" w:rsidRPr="003D5175" w:rsidRDefault="00587F43" w:rsidP="00330711">
            <w:pPr>
              <w:jc w:val="center"/>
              <w:rPr>
                <w:rFonts w:ascii="Arial" w:hAnsi="Arial" w:cs="Arial"/>
                <w:sz w:val="20"/>
                <w:szCs w:val="20"/>
              </w:rPr>
            </w:pPr>
            <w:r w:rsidRPr="003D5175">
              <w:rPr>
                <w:rFonts w:ascii="Arial" w:hAnsi="Arial" w:cs="Arial"/>
                <w:sz w:val="20"/>
                <w:szCs w:val="20"/>
              </w:rPr>
              <w:t>Strumenti</w:t>
            </w:r>
          </w:p>
        </w:tc>
        <w:tc>
          <w:tcPr>
            <w:tcW w:w="3119" w:type="dxa"/>
            <w:shd w:val="clear" w:color="auto" w:fill="EEECE1" w:themeFill="background2"/>
          </w:tcPr>
          <w:p w:rsidR="00587F43" w:rsidRPr="003D5175" w:rsidRDefault="00587F43" w:rsidP="00330711">
            <w:pPr>
              <w:jc w:val="center"/>
              <w:rPr>
                <w:rFonts w:ascii="Arial" w:hAnsi="Arial" w:cs="Arial"/>
                <w:sz w:val="20"/>
                <w:szCs w:val="20"/>
              </w:rPr>
            </w:pPr>
            <w:r w:rsidRPr="003D5175">
              <w:rPr>
                <w:rFonts w:ascii="Arial" w:hAnsi="Arial" w:cs="Arial"/>
                <w:sz w:val="20"/>
                <w:szCs w:val="20"/>
              </w:rPr>
              <w:t>Verifiche</w:t>
            </w:r>
          </w:p>
          <w:p w:rsidR="00587F43" w:rsidRPr="003D5175" w:rsidRDefault="00587F43" w:rsidP="00330711">
            <w:pPr>
              <w:jc w:val="center"/>
              <w:rPr>
                <w:rFonts w:ascii="Arial" w:hAnsi="Arial" w:cs="Arial"/>
                <w:sz w:val="20"/>
                <w:szCs w:val="20"/>
              </w:rPr>
            </w:pPr>
          </w:p>
        </w:tc>
        <w:tc>
          <w:tcPr>
            <w:tcW w:w="2267" w:type="dxa"/>
            <w:shd w:val="clear" w:color="auto" w:fill="EEECE1" w:themeFill="background2"/>
          </w:tcPr>
          <w:p w:rsidR="00587F43" w:rsidRPr="003D5175" w:rsidRDefault="00587F43" w:rsidP="00330711">
            <w:pPr>
              <w:jc w:val="center"/>
              <w:rPr>
                <w:rFonts w:ascii="Arial" w:hAnsi="Arial" w:cs="Arial"/>
                <w:sz w:val="20"/>
                <w:szCs w:val="20"/>
              </w:rPr>
            </w:pPr>
            <w:r w:rsidRPr="003D5175">
              <w:rPr>
                <w:rFonts w:ascii="Arial" w:hAnsi="Arial" w:cs="Arial"/>
                <w:sz w:val="20"/>
                <w:szCs w:val="20"/>
              </w:rPr>
              <w:t>Tempi</w:t>
            </w:r>
          </w:p>
        </w:tc>
      </w:tr>
      <w:tr w:rsidR="00587F43" w:rsidRPr="003D5175" w:rsidTr="00330711">
        <w:trPr>
          <w:trHeight w:val="277"/>
        </w:trPr>
        <w:tc>
          <w:tcPr>
            <w:tcW w:w="3227" w:type="dxa"/>
          </w:tcPr>
          <w:p w:rsidR="00587F43" w:rsidRPr="003D5175" w:rsidRDefault="00587F43" w:rsidP="00330711">
            <w:pPr>
              <w:numPr>
                <w:ilvl w:val="0"/>
                <w:numId w:val="8"/>
              </w:numPr>
              <w:rPr>
                <w:rFonts w:ascii="Arial" w:hAnsi="Arial" w:cs="Arial"/>
                <w:b/>
                <w:color w:val="000000"/>
                <w:sz w:val="20"/>
                <w:szCs w:val="20"/>
              </w:rPr>
            </w:pPr>
            <w:r w:rsidRPr="003D5175">
              <w:rPr>
                <w:rFonts w:ascii="Arial" w:hAnsi="Arial" w:cs="Arial"/>
                <w:b/>
                <w:color w:val="000000"/>
                <w:sz w:val="20"/>
                <w:szCs w:val="20"/>
              </w:rPr>
              <w:t xml:space="preserve">ALLA SCOPERTA DELLA GEOGRAFIA( </w:t>
            </w:r>
            <w:r w:rsidRPr="003D5175">
              <w:rPr>
                <w:rFonts w:ascii="Arial" w:hAnsi="Arial" w:cs="Arial"/>
                <w:b/>
                <w:i/>
                <w:color w:val="000000"/>
                <w:sz w:val="20"/>
                <w:szCs w:val="20"/>
              </w:rPr>
              <w:t>GEOGRAFIA GENERALE</w:t>
            </w:r>
            <w:r w:rsidRPr="003D5175">
              <w:rPr>
                <w:rFonts w:ascii="Arial" w:hAnsi="Arial" w:cs="Arial"/>
                <w:b/>
                <w:color w:val="000000"/>
                <w:sz w:val="20"/>
                <w:szCs w:val="20"/>
              </w:rPr>
              <w:t>)</w:t>
            </w:r>
          </w:p>
          <w:p w:rsidR="00587F43" w:rsidRPr="003D5175" w:rsidRDefault="00587F43" w:rsidP="00330711">
            <w:pPr>
              <w:rPr>
                <w:rFonts w:ascii="Arial" w:hAnsi="Arial" w:cs="Arial"/>
                <w:sz w:val="20"/>
                <w:szCs w:val="20"/>
              </w:rPr>
            </w:pPr>
          </w:p>
          <w:p w:rsidR="00587F43" w:rsidRPr="003D5175" w:rsidRDefault="00587F43" w:rsidP="00330711">
            <w:pPr>
              <w:jc w:val="center"/>
              <w:rPr>
                <w:rFonts w:ascii="Arial" w:hAnsi="Arial" w:cs="Arial"/>
                <w:sz w:val="20"/>
                <w:szCs w:val="20"/>
              </w:rPr>
            </w:pPr>
          </w:p>
          <w:p w:rsidR="00587F43" w:rsidRPr="003D5175" w:rsidRDefault="00587F43" w:rsidP="00330711">
            <w:pPr>
              <w:jc w:val="center"/>
              <w:rPr>
                <w:rFonts w:ascii="Arial" w:hAnsi="Arial" w:cs="Arial"/>
                <w:sz w:val="20"/>
                <w:szCs w:val="20"/>
              </w:rPr>
            </w:pPr>
          </w:p>
          <w:p w:rsidR="00587F43" w:rsidRPr="003D5175" w:rsidRDefault="00587F43" w:rsidP="00330711">
            <w:pPr>
              <w:jc w:val="center"/>
              <w:rPr>
                <w:rFonts w:ascii="Arial" w:hAnsi="Arial" w:cs="Arial"/>
                <w:sz w:val="20"/>
                <w:szCs w:val="20"/>
              </w:rPr>
            </w:pPr>
          </w:p>
        </w:tc>
        <w:tc>
          <w:tcPr>
            <w:tcW w:w="3118" w:type="dxa"/>
          </w:tcPr>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Lezione dialogata</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Apprendimento cooperativo</w:t>
            </w:r>
          </w:p>
          <w:p w:rsidR="00587F43" w:rsidRPr="003D5175" w:rsidRDefault="00587F43" w:rsidP="00330711">
            <w:pPr>
              <w:numPr>
                <w:ilvl w:val="0"/>
                <w:numId w:val="9"/>
              </w:numPr>
              <w:rPr>
                <w:rFonts w:ascii="Arial" w:hAnsi="Arial" w:cs="Arial"/>
                <w:sz w:val="20"/>
                <w:szCs w:val="20"/>
                <w:lang w:val="en-US"/>
              </w:rPr>
            </w:pPr>
            <w:r w:rsidRPr="003D5175">
              <w:rPr>
                <w:rFonts w:ascii="Arial" w:hAnsi="Arial" w:cs="Arial"/>
                <w:sz w:val="20"/>
                <w:szCs w:val="20"/>
                <w:lang w:val="en-US"/>
              </w:rPr>
              <w:t>Esercitazione</w:t>
            </w:r>
          </w:p>
          <w:p w:rsidR="00587F43" w:rsidRPr="003D5175" w:rsidRDefault="00587F43" w:rsidP="00330711">
            <w:pPr>
              <w:numPr>
                <w:ilvl w:val="0"/>
                <w:numId w:val="9"/>
              </w:numPr>
              <w:rPr>
                <w:rFonts w:ascii="Arial" w:hAnsi="Arial" w:cs="Arial"/>
                <w:sz w:val="20"/>
                <w:szCs w:val="20"/>
                <w:lang w:val="en-US"/>
              </w:rPr>
            </w:pPr>
            <w:r w:rsidRPr="003D5175">
              <w:rPr>
                <w:rFonts w:ascii="Arial" w:hAnsi="Arial" w:cs="Arial"/>
                <w:sz w:val="20"/>
                <w:szCs w:val="20"/>
                <w:lang w:val="en-US"/>
              </w:rPr>
              <w:t xml:space="preserve">Esperienza </w:t>
            </w:r>
          </w:p>
          <w:p w:rsidR="00587F43" w:rsidRPr="003D5175" w:rsidRDefault="00587F43" w:rsidP="00330711">
            <w:pPr>
              <w:ind w:left="-43"/>
              <w:rPr>
                <w:rFonts w:ascii="Arial" w:hAnsi="Arial" w:cs="Arial"/>
                <w:sz w:val="20"/>
                <w:szCs w:val="20"/>
                <w:lang w:val="en-US"/>
              </w:rPr>
            </w:pPr>
          </w:p>
        </w:tc>
        <w:tc>
          <w:tcPr>
            <w:tcW w:w="3119" w:type="dxa"/>
          </w:tcPr>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Libro di testo</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Testi integrativi</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Manuali / Riviste</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Internet / Materiale on-line</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LIM</w:t>
            </w:r>
          </w:p>
          <w:p w:rsidR="00587F43" w:rsidRPr="003D5175" w:rsidRDefault="00587F43" w:rsidP="00330711">
            <w:pPr>
              <w:ind w:left="-43"/>
              <w:rPr>
                <w:rFonts w:ascii="Arial" w:hAnsi="Arial" w:cs="Arial"/>
                <w:sz w:val="20"/>
                <w:szCs w:val="20"/>
                <w:lang w:val="en-US"/>
              </w:rPr>
            </w:pPr>
          </w:p>
        </w:tc>
        <w:tc>
          <w:tcPr>
            <w:tcW w:w="3119" w:type="dxa"/>
          </w:tcPr>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Prove scritte strutturate</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Prove scritte semistrutturate</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Relazioni</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Esercizi</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Elaborati grafici</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Colloquio</w:t>
            </w:r>
          </w:p>
        </w:tc>
        <w:tc>
          <w:tcPr>
            <w:tcW w:w="2267" w:type="dxa"/>
          </w:tcPr>
          <w:p w:rsidR="00587F43" w:rsidRPr="003D5175" w:rsidRDefault="00587F43" w:rsidP="00330711">
            <w:pPr>
              <w:rPr>
                <w:rFonts w:ascii="Arial" w:hAnsi="Arial" w:cs="Arial"/>
                <w:sz w:val="20"/>
                <w:szCs w:val="20"/>
              </w:rPr>
            </w:pPr>
            <w:r w:rsidRPr="003D5175">
              <w:rPr>
                <w:rFonts w:ascii="Arial" w:hAnsi="Arial" w:cs="Arial"/>
                <w:sz w:val="20"/>
                <w:szCs w:val="20"/>
              </w:rPr>
              <w:t>Settembre/ottobre/novembre</w:t>
            </w:r>
          </w:p>
        </w:tc>
      </w:tr>
      <w:tr w:rsidR="00587F43" w:rsidRPr="003D5175" w:rsidTr="00330711">
        <w:trPr>
          <w:trHeight w:val="277"/>
        </w:trPr>
        <w:tc>
          <w:tcPr>
            <w:tcW w:w="3227" w:type="dxa"/>
          </w:tcPr>
          <w:p w:rsidR="00587F43" w:rsidRPr="003D5175" w:rsidRDefault="00587F43" w:rsidP="00330711">
            <w:pPr>
              <w:numPr>
                <w:ilvl w:val="0"/>
                <w:numId w:val="8"/>
              </w:numPr>
              <w:rPr>
                <w:rFonts w:ascii="Arial" w:hAnsi="Arial" w:cs="Arial"/>
                <w:b/>
                <w:color w:val="000000"/>
                <w:sz w:val="20"/>
                <w:szCs w:val="20"/>
              </w:rPr>
            </w:pPr>
            <w:r w:rsidRPr="003D5175">
              <w:rPr>
                <w:rFonts w:ascii="Arial" w:hAnsi="Arial" w:cs="Arial"/>
                <w:b/>
                <w:color w:val="000000"/>
                <w:sz w:val="20"/>
                <w:szCs w:val="20"/>
              </w:rPr>
              <w:t>AMBIENTI D’ITALIA (</w:t>
            </w:r>
            <w:r w:rsidRPr="003D5175">
              <w:rPr>
                <w:rFonts w:ascii="Arial" w:hAnsi="Arial" w:cs="Arial"/>
                <w:b/>
                <w:i/>
                <w:color w:val="000000"/>
                <w:sz w:val="20"/>
                <w:szCs w:val="20"/>
              </w:rPr>
              <w:t>GEOGRAFIA REGIONALE</w:t>
            </w:r>
            <w:r w:rsidRPr="003D5175">
              <w:rPr>
                <w:rFonts w:ascii="Arial" w:hAnsi="Arial" w:cs="Arial"/>
                <w:b/>
                <w:color w:val="000000"/>
                <w:sz w:val="20"/>
                <w:szCs w:val="20"/>
              </w:rPr>
              <w:t>)</w:t>
            </w:r>
          </w:p>
          <w:p w:rsidR="00587F43" w:rsidRPr="003D5175" w:rsidRDefault="00587F43" w:rsidP="00330711">
            <w:pPr>
              <w:rPr>
                <w:rFonts w:ascii="Arial" w:hAnsi="Arial" w:cs="Arial"/>
                <w:sz w:val="20"/>
                <w:szCs w:val="20"/>
                <w:lang w:val="en-US"/>
              </w:rPr>
            </w:pPr>
          </w:p>
          <w:p w:rsidR="00587F43" w:rsidRPr="003D5175" w:rsidRDefault="00587F43" w:rsidP="00330711">
            <w:pPr>
              <w:jc w:val="center"/>
              <w:rPr>
                <w:rFonts w:ascii="Arial" w:hAnsi="Arial" w:cs="Arial"/>
                <w:sz w:val="20"/>
                <w:szCs w:val="20"/>
                <w:lang w:val="en-US"/>
              </w:rPr>
            </w:pPr>
          </w:p>
          <w:p w:rsidR="00587F43" w:rsidRPr="003D5175" w:rsidRDefault="00587F43" w:rsidP="00330711">
            <w:pPr>
              <w:jc w:val="center"/>
              <w:rPr>
                <w:rFonts w:ascii="Arial" w:hAnsi="Arial" w:cs="Arial"/>
                <w:sz w:val="20"/>
                <w:szCs w:val="20"/>
                <w:lang w:val="en-US"/>
              </w:rPr>
            </w:pPr>
          </w:p>
          <w:p w:rsidR="00587F43" w:rsidRPr="003D5175" w:rsidRDefault="00587F43" w:rsidP="00330711">
            <w:pPr>
              <w:jc w:val="center"/>
              <w:rPr>
                <w:rFonts w:ascii="Arial" w:hAnsi="Arial" w:cs="Arial"/>
                <w:sz w:val="20"/>
                <w:szCs w:val="20"/>
                <w:lang w:val="en-US"/>
              </w:rPr>
            </w:pPr>
          </w:p>
          <w:p w:rsidR="00587F43" w:rsidRPr="003D5175" w:rsidRDefault="00587F43" w:rsidP="00330711">
            <w:pPr>
              <w:jc w:val="center"/>
              <w:rPr>
                <w:rFonts w:ascii="Arial" w:hAnsi="Arial" w:cs="Arial"/>
                <w:sz w:val="20"/>
                <w:szCs w:val="20"/>
                <w:lang w:val="en-US"/>
              </w:rPr>
            </w:pPr>
          </w:p>
        </w:tc>
        <w:tc>
          <w:tcPr>
            <w:tcW w:w="3118" w:type="dxa"/>
          </w:tcPr>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lastRenderedPageBreak/>
              <w:t>Lezione dialogata</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Apprendimento cooperativo</w:t>
            </w:r>
          </w:p>
          <w:p w:rsidR="00587F43" w:rsidRPr="003D5175" w:rsidRDefault="00587F43" w:rsidP="00330711">
            <w:pPr>
              <w:numPr>
                <w:ilvl w:val="0"/>
                <w:numId w:val="9"/>
              </w:numPr>
              <w:rPr>
                <w:rFonts w:ascii="Arial" w:hAnsi="Arial" w:cs="Arial"/>
                <w:sz w:val="20"/>
                <w:szCs w:val="20"/>
                <w:lang w:val="en-US"/>
              </w:rPr>
            </w:pPr>
            <w:r w:rsidRPr="003D5175">
              <w:rPr>
                <w:rFonts w:ascii="Arial" w:hAnsi="Arial" w:cs="Arial"/>
                <w:sz w:val="20"/>
                <w:szCs w:val="20"/>
                <w:lang w:val="en-US"/>
              </w:rPr>
              <w:t>Esercitazione</w:t>
            </w:r>
          </w:p>
          <w:p w:rsidR="00587F43" w:rsidRPr="003D5175" w:rsidRDefault="00587F43" w:rsidP="00330711">
            <w:pPr>
              <w:numPr>
                <w:ilvl w:val="0"/>
                <w:numId w:val="9"/>
              </w:numPr>
              <w:rPr>
                <w:rFonts w:ascii="Arial" w:hAnsi="Arial" w:cs="Arial"/>
                <w:sz w:val="20"/>
                <w:szCs w:val="20"/>
                <w:lang w:val="en-US"/>
              </w:rPr>
            </w:pPr>
            <w:r w:rsidRPr="003D5175">
              <w:rPr>
                <w:rFonts w:ascii="Arial" w:hAnsi="Arial" w:cs="Arial"/>
                <w:sz w:val="20"/>
                <w:szCs w:val="20"/>
                <w:lang w:val="en-US"/>
              </w:rPr>
              <w:lastRenderedPageBreak/>
              <w:t xml:space="preserve">Esperienza </w:t>
            </w:r>
          </w:p>
          <w:p w:rsidR="00587F43" w:rsidRPr="003D5175" w:rsidRDefault="00587F43" w:rsidP="00330711">
            <w:pPr>
              <w:ind w:left="-43"/>
              <w:rPr>
                <w:rFonts w:ascii="Arial" w:hAnsi="Arial" w:cs="Arial"/>
                <w:sz w:val="20"/>
                <w:szCs w:val="20"/>
                <w:lang w:val="en-US"/>
              </w:rPr>
            </w:pPr>
          </w:p>
        </w:tc>
        <w:tc>
          <w:tcPr>
            <w:tcW w:w="3119" w:type="dxa"/>
          </w:tcPr>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lastRenderedPageBreak/>
              <w:t>Libro di testo</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Testi integrativi</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Manuali / Riviste</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lastRenderedPageBreak/>
              <w:t>Internet / Materiale on-line</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LIM</w:t>
            </w:r>
          </w:p>
          <w:p w:rsidR="00587F43" w:rsidRPr="003D5175" w:rsidRDefault="00587F43" w:rsidP="00330711">
            <w:pPr>
              <w:ind w:left="-43"/>
              <w:rPr>
                <w:rFonts w:ascii="Arial" w:hAnsi="Arial" w:cs="Arial"/>
                <w:sz w:val="20"/>
                <w:szCs w:val="20"/>
                <w:lang w:val="en-US"/>
              </w:rPr>
            </w:pPr>
          </w:p>
        </w:tc>
        <w:tc>
          <w:tcPr>
            <w:tcW w:w="3119" w:type="dxa"/>
          </w:tcPr>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lastRenderedPageBreak/>
              <w:t>Prove scritte strutturate</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Prove scritte semistrutturate</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Relazioni</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lastRenderedPageBreak/>
              <w:t>Esercizi</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Elaborati grafici</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Colloquio</w:t>
            </w:r>
          </w:p>
        </w:tc>
        <w:tc>
          <w:tcPr>
            <w:tcW w:w="2267" w:type="dxa"/>
          </w:tcPr>
          <w:p w:rsidR="00587F43" w:rsidRPr="003D5175" w:rsidRDefault="00587F43" w:rsidP="00330711">
            <w:pPr>
              <w:jc w:val="center"/>
              <w:rPr>
                <w:rFonts w:ascii="Arial" w:hAnsi="Arial" w:cs="Arial"/>
                <w:sz w:val="20"/>
                <w:szCs w:val="20"/>
                <w:lang w:val="en-US"/>
              </w:rPr>
            </w:pPr>
            <w:r w:rsidRPr="003D5175">
              <w:rPr>
                <w:rFonts w:ascii="Arial" w:hAnsi="Arial" w:cs="Arial"/>
                <w:sz w:val="20"/>
                <w:szCs w:val="20"/>
                <w:lang w:val="en-US"/>
              </w:rPr>
              <w:lastRenderedPageBreak/>
              <w:t>Intero anno scolastico</w:t>
            </w:r>
          </w:p>
        </w:tc>
      </w:tr>
      <w:tr w:rsidR="00587F43" w:rsidRPr="003D5175" w:rsidTr="00330711">
        <w:trPr>
          <w:trHeight w:val="277"/>
        </w:trPr>
        <w:tc>
          <w:tcPr>
            <w:tcW w:w="3227" w:type="dxa"/>
          </w:tcPr>
          <w:p w:rsidR="00587F43" w:rsidRPr="003D5175" w:rsidRDefault="00587F43" w:rsidP="00330711">
            <w:pPr>
              <w:numPr>
                <w:ilvl w:val="0"/>
                <w:numId w:val="8"/>
              </w:numPr>
              <w:rPr>
                <w:rFonts w:ascii="Arial" w:hAnsi="Arial" w:cs="Arial"/>
                <w:b/>
                <w:color w:val="000000"/>
                <w:sz w:val="20"/>
                <w:szCs w:val="20"/>
              </w:rPr>
            </w:pPr>
            <w:r w:rsidRPr="003D5175">
              <w:rPr>
                <w:rFonts w:ascii="Arial" w:hAnsi="Arial" w:cs="Arial"/>
                <w:b/>
                <w:color w:val="000000"/>
                <w:sz w:val="20"/>
                <w:szCs w:val="20"/>
              </w:rPr>
              <w:lastRenderedPageBreak/>
              <w:t>ALLA SCOPERTA DELL’AMBIENTE NATURALE (</w:t>
            </w:r>
            <w:r w:rsidRPr="003D5175">
              <w:rPr>
                <w:rFonts w:ascii="Arial" w:hAnsi="Arial" w:cs="Arial"/>
                <w:b/>
                <w:i/>
                <w:color w:val="000000"/>
                <w:sz w:val="20"/>
                <w:szCs w:val="20"/>
              </w:rPr>
              <w:t>GEOGRAFIA REGIONALE</w:t>
            </w:r>
            <w:r w:rsidRPr="003D5175">
              <w:rPr>
                <w:rFonts w:ascii="Arial" w:hAnsi="Arial" w:cs="Arial"/>
                <w:b/>
                <w:color w:val="000000"/>
                <w:sz w:val="20"/>
                <w:szCs w:val="20"/>
              </w:rPr>
              <w:t>)</w:t>
            </w:r>
          </w:p>
          <w:p w:rsidR="00587F43" w:rsidRPr="003D5175" w:rsidRDefault="00587F43" w:rsidP="00330711">
            <w:pPr>
              <w:rPr>
                <w:rFonts w:ascii="Arial" w:hAnsi="Arial" w:cs="Arial"/>
                <w:sz w:val="20"/>
                <w:szCs w:val="20"/>
              </w:rPr>
            </w:pPr>
          </w:p>
          <w:p w:rsidR="00587F43" w:rsidRPr="003D5175" w:rsidRDefault="00587F43" w:rsidP="00330711">
            <w:pPr>
              <w:jc w:val="center"/>
              <w:rPr>
                <w:rFonts w:ascii="Arial" w:hAnsi="Arial" w:cs="Arial"/>
                <w:sz w:val="20"/>
                <w:szCs w:val="20"/>
              </w:rPr>
            </w:pPr>
          </w:p>
          <w:p w:rsidR="00587F43" w:rsidRPr="003D5175" w:rsidRDefault="00587F43" w:rsidP="00330711">
            <w:pPr>
              <w:jc w:val="center"/>
              <w:rPr>
                <w:rFonts w:ascii="Arial" w:hAnsi="Arial" w:cs="Arial"/>
                <w:sz w:val="20"/>
                <w:szCs w:val="20"/>
              </w:rPr>
            </w:pPr>
          </w:p>
        </w:tc>
        <w:tc>
          <w:tcPr>
            <w:tcW w:w="3118" w:type="dxa"/>
          </w:tcPr>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Lezione dialogata</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Apprendimento cooperativo</w:t>
            </w:r>
          </w:p>
          <w:p w:rsidR="00587F43" w:rsidRPr="003D5175" w:rsidRDefault="00587F43" w:rsidP="00330711">
            <w:pPr>
              <w:numPr>
                <w:ilvl w:val="0"/>
                <w:numId w:val="9"/>
              </w:numPr>
              <w:rPr>
                <w:rFonts w:ascii="Arial" w:hAnsi="Arial" w:cs="Arial"/>
                <w:sz w:val="20"/>
                <w:szCs w:val="20"/>
                <w:lang w:val="en-US"/>
              </w:rPr>
            </w:pPr>
            <w:r w:rsidRPr="003D5175">
              <w:rPr>
                <w:rFonts w:ascii="Arial" w:hAnsi="Arial" w:cs="Arial"/>
                <w:sz w:val="20"/>
                <w:szCs w:val="20"/>
                <w:lang w:val="en-US"/>
              </w:rPr>
              <w:t>Esercitazione</w:t>
            </w:r>
          </w:p>
          <w:p w:rsidR="00587F43" w:rsidRPr="003D5175" w:rsidRDefault="00587F43" w:rsidP="00330711">
            <w:pPr>
              <w:numPr>
                <w:ilvl w:val="0"/>
                <w:numId w:val="9"/>
              </w:numPr>
              <w:rPr>
                <w:rFonts w:ascii="Arial" w:hAnsi="Arial" w:cs="Arial"/>
                <w:sz w:val="20"/>
                <w:szCs w:val="20"/>
                <w:lang w:val="en-US"/>
              </w:rPr>
            </w:pPr>
            <w:r w:rsidRPr="003D5175">
              <w:rPr>
                <w:rFonts w:ascii="Arial" w:hAnsi="Arial" w:cs="Arial"/>
                <w:sz w:val="20"/>
                <w:szCs w:val="20"/>
                <w:lang w:val="en-US"/>
              </w:rPr>
              <w:t xml:space="preserve">Esperienza </w:t>
            </w:r>
          </w:p>
          <w:p w:rsidR="00587F43" w:rsidRPr="003D5175" w:rsidRDefault="00587F43" w:rsidP="00330711">
            <w:pPr>
              <w:ind w:left="-43"/>
              <w:rPr>
                <w:rFonts w:ascii="Arial" w:hAnsi="Arial" w:cs="Arial"/>
                <w:sz w:val="20"/>
                <w:szCs w:val="20"/>
                <w:lang w:val="en-US"/>
              </w:rPr>
            </w:pPr>
          </w:p>
        </w:tc>
        <w:tc>
          <w:tcPr>
            <w:tcW w:w="3119" w:type="dxa"/>
          </w:tcPr>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Libro di testo</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Testi integrativi</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Manuali / Riviste</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Internet / Materiale on-line</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LIM</w:t>
            </w:r>
          </w:p>
          <w:p w:rsidR="00587F43" w:rsidRPr="003D5175" w:rsidRDefault="00587F43" w:rsidP="00330711">
            <w:pPr>
              <w:ind w:left="-43"/>
              <w:rPr>
                <w:rFonts w:ascii="Arial" w:hAnsi="Arial" w:cs="Arial"/>
                <w:sz w:val="20"/>
                <w:szCs w:val="20"/>
                <w:lang w:val="en-US"/>
              </w:rPr>
            </w:pPr>
          </w:p>
        </w:tc>
        <w:tc>
          <w:tcPr>
            <w:tcW w:w="3119" w:type="dxa"/>
          </w:tcPr>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Prove scritte strutturate</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Prove scritte semistrutturate</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Relazioni</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Esercizi</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Elaborati grafici</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Colloquio</w:t>
            </w:r>
          </w:p>
        </w:tc>
        <w:tc>
          <w:tcPr>
            <w:tcW w:w="2267" w:type="dxa"/>
          </w:tcPr>
          <w:p w:rsidR="00587F43" w:rsidRPr="003D5175" w:rsidRDefault="00587F43" w:rsidP="00330711">
            <w:pPr>
              <w:jc w:val="center"/>
              <w:rPr>
                <w:rFonts w:ascii="Arial" w:hAnsi="Arial" w:cs="Arial"/>
                <w:sz w:val="20"/>
                <w:szCs w:val="20"/>
                <w:lang w:val="en-US"/>
              </w:rPr>
            </w:pPr>
            <w:r w:rsidRPr="003D5175">
              <w:rPr>
                <w:rFonts w:ascii="Arial" w:hAnsi="Arial" w:cs="Arial"/>
                <w:sz w:val="20"/>
                <w:szCs w:val="20"/>
                <w:lang w:val="en-US"/>
              </w:rPr>
              <w:t>Dicembre/ gennaio/febbraio</w:t>
            </w:r>
          </w:p>
        </w:tc>
      </w:tr>
      <w:tr w:rsidR="00587F43" w:rsidRPr="003D5175" w:rsidTr="00330711">
        <w:trPr>
          <w:trHeight w:val="277"/>
        </w:trPr>
        <w:tc>
          <w:tcPr>
            <w:tcW w:w="3227" w:type="dxa"/>
          </w:tcPr>
          <w:p w:rsidR="00587F43" w:rsidRPr="003D5175" w:rsidRDefault="00587F43" w:rsidP="00330711">
            <w:pPr>
              <w:numPr>
                <w:ilvl w:val="0"/>
                <w:numId w:val="8"/>
              </w:numPr>
              <w:rPr>
                <w:rFonts w:ascii="Arial" w:hAnsi="Arial" w:cs="Arial"/>
                <w:b/>
                <w:color w:val="000000"/>
                <w:sz w:val="20"/>
                <w:szCs w:val="20"/>
              </w:rPr>
            </w:pPr>
            <w:r w:rsidRPr="003D5175">
              <w:rPr>
                <w:rFonts w:ascii="Arial" w:hAnsi="Arial" w:cs="Arial"/>
                <w:b/>
                <w:color w:val="000000"/>
                <w:sz w:val="20"/>
                <w:szCs w:val="20"/>
              </w:rPr>
              <w:t>ALLA SCOPERTA DELL’IDENTITA’ EUROPEA  E DELL’AMBIENTE UMANO (</w:t>
            </w:r>
            <w:r w:rsidRPr="003D5175">
              <w:rPr>
                <w:rFonts w:ascii="Arial" w:hAnsi="Arial" w:cs="Arial"/>
                <w:b/>
                <w:i/>
                <w:color w:val="000000"/>
                <w:sz w:val="20"/>
                <w:szCs w:val="20"/>
              </w:rPr>
              <w:t>GEOGRAFIA UMANA- DEMOGRAFIA ED ECONOMIA</w:t>
            </w:r>
            <w:r w:rsidRPr="003D5175">
              <w:rPr>
                <w:rFonts w:ascii="Arial" w:hAnsi="Arial" w:cs="Arial"/>
                <w:b/>
                <w:color w:val="000000"/>
                <w:sz w:val="20"/>
                <w:szCs w:val="20"/>
              </w:rPr>
              <w:t>)</w:t>
            </w:r>
          </w:p>
          <w:p w:rsidR="00587F43" w:rsidRPr="003D5175" w:rsidRDefault="00587F43" w:rsidP="00330711">
            <w:pPr>
              <w:ind w:left="360"/>
              <w:rPr>
                <w:rFonts w:ascii="Arial" w:hAnsi="Arial" w:cs="Arial"/>
                <w:b/>
                <w:color w:val="000000"/>
                <w:sz w:val="20"/>
                <w:szCs w:val="20"/>
              </w:rPr>
            </w:pPr>
          </w:p>
        </w:tc>
        <w:tc>
          <w:tcPr>
            <w:tcW w:w="3118" w:type="dxa"/>
          </w:tcPr>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Lezione dialogata</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Apprendimento cooperativo</w:t>
            </w:r>
          </w:p>
          <w:p w:rsidR="00587F43" w:rsidRPr="003D5175" w:rsidRDefault="00587F43" w:rsidP="00330711">
            <w:pPr>
              <w:numPr>
                <w:ilvl w:val="0"/>
                <w:numId w:val="9"/>
              </w:numPr>
              <w:rPr>
                <w:rFonts w:ascii="Arial" w:hAnsi="Arial" w:cs="Arial"/>
                <w:sz w:val="20"/>
                <w:szCs w:val="20"/>
                <w:lang w:val="en-US"/>
              </w:rPr>
            </w:pPr>
            <w:r w:rsidRPr="003D5175">
              <w:rPr>
                <w:rFonts w:ascii="Arial" w:hAnsi="Arial" w:cs="Arial"/>
                <w:sz w:val="20"/>
                <w:szCs w:val="20"/>
                <w:lang w:val="en-US"/>
              </w:rPr>
              <w:t>Esercitazione</w:t>
            </w:r>
          </w:p>
          <w:p w:rsidR="00587F43" w:rsidRPr="003D5175" w:rsidRDefault="00587F43" w:rsidP="00330711">
            <w:pPr>
              <w:numPr>
                <w:ilvl w:val="0"/>
                <w:numId w:val="9"/>
              </w:numPr>
              <w:rPr>
                <w:rFonts w:ascii="Arial" w:hAnsi="Arial" w:cs="Arial"/>
                <w:sz w:val="20"/>
                <w:szCs w:val="20"/>
                <w:lang w:val="en-US"/>
              </w:rPr>
            </w:pPr>
            <w:r w:rsidRPr="003D5175">
              <w:rPr>
                <w:rFonts w:ascii="Arial" w:hAnsi="Arial" w:cs="Arial"/>
                <w:sz w:val="20"/>
                <w:szCs w:val="20"/>
                <w:lang w:val="en-US"/>
              </w:rPr>
              <w:t xml:space="preserve">Esperienza </w:t>
            </w:r>
          </w:p>
          <w:p w:rsidR="00587F43" w:rsidRPr="003D5175" w:rsidRDefault="00587F43" w:rsidP="00330711">
            <w:pPr>
              <w:ind w:left="-43"/>
              <w:rPr>
                <w:rFonts w:ascii="Arial" w:hAnsi="Arial" w:cs="Arial"/>
                <w:sz w:val="20"/>
                <w:szCs w:val="20"/>
                <w:lang w:val="en-US"/>
              </w:rPr>
            </w:pPr>
          </w:p>
        </w:tc>
        <w:tc>
          <w:tcPr>
            <w:tcW w:w="3119" w:type="dxa"/>
          </w:tcPr>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Libro di testo</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Testi integrativi</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Manuali / Riviste</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Internet / Materiale on-line</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LIM</w:t>
            </w:r>
          </w:p>
          <w:p w:rsidR="00587F43" w:rsidRPr="003D5175" w:rsidRDefault="00587F43" w:rsidP="00330711">
            <w:pPr>
              <w:ind w:left="-43"/>
              <w:rPr>
                <w:rFonts w:ascii="Arial" w:hAnsi="Arial" w:cs="Arial"/>
                <w:sz w:val="20"/>
                <w:szCs w:val="20"/>
                <w:lang w:val="en-US"/>
              </w:rPr>
            </w:pPr>
          </w:p>
        </w:tc>
        <w:tc>
          <w:tcPr>
            <w:tcW w:w="3119" w:type="dxa"/>
          </w:tcPr>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Prove scritte strutturate</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Prove scritte semistrutturate</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Relazioni</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Esercizi</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Elaborati grafici</w:t>
            </w:r>
          </w:p>
          <w:p w:rsidR="00587F43" w:rsidRPr="003D5175" w:rsidRDefault="00587F43" w:rsidP="00330711">
            <w:pPr>
              <w:numPr>
                <w:ilvl w:val="0"/>
                <w:numId w:val="9"/>
              </w:numPr>
              <w:rPr>
                <w:rFonts w:ascii="Arial" w:hAnsi="Arial" w:cs="Arial"/>
                <w:sz w:val="20"/>
                <w:szCs w:val="20"/>
              </w:rPr>
            </w:pPr>
            <w:r w:rsidRPr="003D5175">
              <w:rPr>
                <w:rFonts w:ascii="Arial" w:hAnsi="Arial" w:cs="Arial"/>
                <w:sz w:val="20"/>
                <w:szCs w:val="20"/>
              </w:rPr>
              <w:t>Colloquio</w:t>
            </w:r>
          </w:p>
        </w:tc>
        <w:tc>
          <w:tcPr>
            <w:tcW w:w="2267" w:type="dxa"/>
          </w:tcPr>
          <w:p w:rsidR="00587F43" w:rsidRPr="003D5175" w:rsidRDefault="00587F43" w:rsidP="00330711">
            <w:pPr>
              <w:jc w:val="center"/>
              <w:rPr>
                <w:rFonts w:ascii="Arial" w:hAnsi="Arial" w:cs="Arial"/>
                <w:sz w:val="20"/>
                <w:szCs w:val="20"/>
              </w:rPr>
            </w:pPr>
            <w:r w:rsidRPr="003D5175">
              <w:rPr>
                <w:rFonts w:ascii="Arial" w:hAnsi="Arial" w:cs="Arial"/>
                <w:sz w:val="20"/>
                <w:szCs w:val="20"/>
              </w:rPr>
              <w:t>Marzo/aprile/maggio</w:t>
            </w:r>
          </w:p>
        </w:tc>
      </w:tr>
    </w:tbl>
    <w:p w:rsidR="00587F43" w:rsidRPr="003D5175" w:rsidRDefault="00587F43" w:rsidP="00587F43">
      <w:pPr>
        <w:rPr>
          <w:rFonts w:ascii="Arial" w:hAnsi="Arial" w:cs="Arial"/>
          <w:color w:val="000000" w:themeColor="text1"/>
          <w:sz w:val="20"/>
          <w:szCs w:val="20"/>
          <w:lang w:val="en-US"/>
        </w:rPr>
      </w:pPr>
    </w:p>
    <w:p w:rsidR="00587F43" w:rsidRPr="003D5175" w:rsidRDefault="00587F43" w:rsidP="00587F43">
      <w:pPr>
        <w:rPr>
          <w:rFonts w:ascii="Arial" w:hAnsi="Arial" w:cs="Arial"/>
          <w:color w:val="000000" w:themeColor="text1"/>
          <w:sz w:val="20"/>
          <w:szCs w:val="20"/>
          <w:lang w:val="en-US"/>
        </w:rPr>
      </w:pPr>
      <w:r w:rsidRPr="003D5175">
        <w:rPr>
          <w:rFonts w:ascii="Arial" w:hAnsi="Arial" w:cs="Arial"/>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587F43" w:rsidRPr="003D5175" w:rsidTr="00330711">
        <w:tc>
          <w:tcPr>
            <w:tcW w:w="1809" w:type="dxa"/>
          </w:tcPr>
          <w:p w:rsidR="00587F43" w:rsidRPr="003D5175" w:rsidRDefault="00587F43" w:rsidP="00330711">
            <w:pPr>
              <w:jc w:val="center"/>
              <w:rPr>
                <w:rFonts w:ascii="Arial" w:hAnsi="Arial" w:cs="Arial"/>
                <w:b/>
                <w:color w:val="000000" w:themeColor="text1"/>
                <w:sz w:val="20"/>
                <w:szCs w:val="20"/>
              </w:rPr>
            </w:pPr>
            <w:r w:rsidRPr="003D5175">
              <w:rPr>
                <w:rFonts w:ascii="Arial" w:hAnsi="Arial" w:cs="Arial"/>
                <w:b/>
                <w:color w:val="000000" w:themeColor="text1"/>
                <w:sz w:val="20"/>
                <w:szCs w:val="20"/>
              </w:rPr>
              <w:t>Disciplina</w:t>
            </w:r>
          </w:p>
        </w:tc>
        <w:tc>
          <w:tcPr>
            <w:tcW w:w="2552" w:type="dxa"/>
          </w:tcPr>
          <w:p w:rsidR="00587F43" w:rsidRPr="003D5175" w:rsidRDefault="00587F43" w:rsidP="00330711">
            <w:pPr>
              <w:jc w:val="center"/>
              <w:rPr>
                <w:rFonts w:ascii="Arial" w:hAnsi="Arial" w:cs="Arial"/>
                <w:b/>
                <w:color w:val="000000" w:themeColor="text1"/>
                <w:sz w:val="20"/>
                <w:szCs w:val="20"/>
              </w:rPr>
            </w:pPr>
            <w:r w:rsidRPr="003D5175">
              <w:rPr>
                <w:rFonts w:ascii="Arial" w:hAnsi="Arial" w:cs="Arial"/>
                <w:b/>
                <w:color w:val="000000" w:themeColor="text1"/>
                <w:sz w:val="20"/>
                <w:szCs w:val="20"/>
              </w:rPr>
              <w:t>Autore</w:t>
            </w:r>
          </w:p>
        </w:tc>
        <w:tc>
          <w:tcPr>
            <w:tcW w:w="5245" w:type="dxa"/>
          </w:tcPr>
          <w:p w:rsidR="00587F43" w:rsidRPr="003D5175" w:rsidRDefault="00587F43" w:rsidP="00330711">
            <w:pPr>
              <w:jc w:val="center"/>
              <w:rPr>
                <w:rFonts w:ascii="Arial" w:hAnsi="Arial" w:cs="Arial"/>
                <w:b/>
                <w:color w:val="000000" w:themeColor="text1"/>
                <w:sz w:val="20"/>
                <w:szCs w:val="20"/>
              </w:rPr>
            </w:pPr>
            <w:r w:rsidRPr="003D5175">
              <w:rPr>
                <w:rFonts w:ascii="Arial" w:hAnsi="Arial" w:cs="Arial"/>
                <w:b/>
                <w:color w:val="000000" w:themeColor="text1"/>
                <w:sz w:val="20"/>
                <w:szCs w:val="20"/>
              </w:rPr>
              <w:t>Titolo</w:t>
            </w:r>
          </w:p>
        </w:tc>
        <w:tc>
          <w:tcPr>
            <w:tcW w:w="1701" w:type="dxa"/>
          </w:tcPr>
          <w:p w:rsidR="00587F43" w:rsidRPr="003D5175" w:rsidRDefault="00587F43" w:rsidP="00330711">
            <w:pPr>
              <w:jc w:val="center"/>
              <w:rPr>
                <w:rFonts w:ascii="Arial" w:hAnsi="Arial" w:cs="Arial"/>
                <w:b/>
                <w:color w:val="000000" w:themeColor="text1"/>
                <w:sz w:val="20"/>
                <w:szCs w:val="20"/>
              </w:rPr>
            </w:pPr>
            <w:r w:rsidRPr="003D5175">
              <w:rPr>
                <w:rFonts w:ascii="Arial" w:hAnsi="Arial" w:cs="Arial"/>
                <w:b/>
                <w:color w:val="000000" w:themeColor="text1"/>
                <w:sz w:val="20"/>
                <w:szCs w:val="20"/>
              </w:rPr>
              <w:t>Volume</w:t>
            </w:r>
          </w:p>
        </w:tc>
        <w:tc>
          <w:tcPr>
            <w:tcW w:w="3543" w:type="dxa"/>
          </w:tcPr>
          <w:p w:rsidR="00587F43" w:rsidRPr="003D5175" w:rsidRDefault="00587F43" w:rsidP="00330711">
            <w:pPr>
              <w:jc w:val="center"/>
              <w:rPr>
                <w:rFonts w:ascii="Arial" w:hAnsi="Arial" w:cs="Arial"/>
                <w:b/>
                <w:color w:val="000000" w:themeColor="text1"/>
                <w:sz w:val="20"/>
                <w:szCs w:val="20"/>
              </w:rPr>
            </w:pPr>
            <w:r w:rsidRPr="003D5175">
              <w:rPr>
                <w:rFonts w:ascii="Arial" w:hAnsi="Arial" w:cs="Arial"/>
                <w:b/>
                <w:color w:val="000000" w:themeColor="text1"/>
                <w:sz w:val="20"/>
                <w:szCs w:val="20"/>
              </w:rPr>
              <w:t xml:space="preserve">Edizione </w:t>
            </w:r>
          </w:p>
        </w:tc>
      </w:tr>
      <w:tr w:rsidR="00587F43" w:rsidRPr="003D5175" w:rsidTr="00330711">
        <w:tc>
          <w:tcPr>
            <w:tcW w:w="1809" w:type="dxa"/>
          </w:tcPr>
          <w:p w:rsidR="00587F43" w:rsidRPr="003D5175" w:rsidRDefault="00587F43" w:rsidP="00330711">
            <w:pPr>
              <w:rPr>
                <w:rFonts w:ascii="Arial" w:hAnsi="Arial" w:cs="Arial"/>
                <w:color w:val="000000" w:themeColor="text1"/>
                <w:sz w:val="20"/>
                <w:szCs w:val="20"/>
                <w:lang w:val="en-US"/>
              </w:rPr>
            </w:pPr>
            <w:r w:rsidRPr="003D5175">
              <w:rPr>
                <w:rFonts w:ascii="Arial" w:hAnsi="Arial" w:cs="Arial"/>
                <w:color w:val="000000" w:themeColor="text1"/>
                <w:sz w:val="20"/>
                <w:szCs w:val="20"/>
                <w:lang w:val="en-US"/>
              </w:rPr>
              <w:t>Geografia</w:t>
            </w:r>
          </w:p>
        </w:tc>
        <w:tc>
          <w:tcPr>
            <w:tcW w:w="2552" w:type="dxa"/>
          </w:tcPr>
          <w:p w:rsidR="00587F43" w:rsidRPr="003D5175" w:rsidRDefault="00587F43" w:rsidP="00330711">
            <w:pPr>
              <w:rPr>
                <w:rFonts w:ascii="Arial" w:hAnsi="Arial" w:cs="Arial"/>
                <w:color w:val="000000" w:themeColor="text1"/>
                <w:sz w:val="20"/>
                <w:szCs w:val="20"/>
              </w:rPr>
            </w:pPr>
            <w:r w:rsidRPr="003D5175">
              <w:rPr>
                <w:rFonts w:ascii="Arial" w:hAnsi="Arial" w:cs="Arial"/>
                <w:color w:val="000000" w:themeColor="text1"/>
                <w:sz w:val="20"/>
                <w:szCs w:val="20"/>
              </w:rPr>
              <w:t>E. Meli – A. Franceschini</w:t>
            </w:r>
          </w:p>
        </w:tc>
        <w:tc>
          <w:tcPr>
            <w:tcW w:w="5245" w:type="dxa"/>
          </w:tcPr>
          <w:p w:rsidR="00587F43" w:rsidRPr="003D5175" w:rsidRDefault="00587F43" w:rsidP="00330711">
            <w:pPr>
              <w:numPr>
                <w:ilvl w:val="0"/>
                <w:numId w:val="10"/>
              </w:numPr>
              <w:rPr>
                <w:rFonts w:ascii="Arial" w:hAnsi="Arial" w:cs="Arial"/>
                <w:color w:val="000000" w:themeColor="text1"/>
                <w:sz w:val="20"/>
                <w:szCs w:val="20"/>
              </w:rPr>
            </w:pPr>
            <w:r w:rsidRPr="003D5175">
              <w:rPr>
                <w:rFonts w:ascii="Arial" w:hAnsi="Arial" w:cs="Arial"/>
                <w:color w:val="000000" w:themeColor="text1"/>
                <w:sz w:val="20"/>
                <w:szCs w:val="20"/>
              </w:rPr>
              <w:t>MAPS</w:t>
            </w:r>
          </w:p>
        </w:tc>
        <w:tc>
          <w:tcPr>
            <w:tcW w:w="1701" w:type="dxa"/>
          </w:tcPr>
          <w:p w:rsidR="00587F43" w:rsidRPr="003D5175" w:rsidRDefault="00587F43" w:rsidP="00330711">
            <w:pPr>
              <w:rPr>
                <w:rFonts w:ascii="Arial" w:hAnsi="Arial" w:cs="Arial"/>
                <w:color w:val="000000" w:themeColor="text1"/>
                <w:sz w:val="20"/>
                <w:szCs w:val="20"/>
              </w:rPr>
            </w:pPr>
            <w:r w:rsidRPr="003D5175">
              <w:rPr>
                <w:rFonts w:ascii="Arial" w:hAnsi="Arial" w:cs="Arial"/>
                <w:color w:val="000000" w:themeColor="text1"/>
                <w:sz w:val="20"/>
                <w:szCs w:val="20"/>
              </w:rPr>
              <w:t>1</w:t>
            </w:r>
          </w:p>
          <w:p w:rsidR="00587F43" w:rsidRPr="003D5175" w:rsidRDefault="00587F43" w:rsidP="00330711">
            <w:pPr>
              <w:rPr>
                <w:rFonts w:ascii="Arial" w:hAnsi="Arial" w:cs="Arial"/>
                <w:color w:val="000000" w:themeColor="text1"/>
                <w:sz w:val="20"/>
                <w:szCs w:val="20"/>
              </w:rPr>
            </w:pPr>
          </w:p>
        </w:tc>
        <w:tc>
          <w:tcPr>
            <w:tcW w:w="3543" w:type="dxa"/>
          </w:tcPr>
          <w:p w:rsidR="00587F43" w:rsidRPr="003D5175" w:rsidRDefault="00587F43" w:rsidP="00587F43">
            <w:pPr>
              <w:numPr>
                <w:ilvl w:val="0"/>
                <w:numId w:val="15"/>
              </w:numPr>
              <w:rPr>
                <w:rFonts w:ascii="Arial" w:hAnsi="Arial" w:cs="Arial"/>
                <w:color w:val="000000" w:themeColor="text1"/>
                <w:sz w:val="20"/>
                <w:szCs w:val="20"/>
              </w:rPr>
            </w:pPr>
            <w:r w:rsidRPr="003D5175">
              <w:rPr>
                <w:rFonts w:ascii="Arial" w:hAnsi="Arial" w:cs="Arial"/>
                <w:color w:val="000000" w:themeColor="text1"/>
                <w:sz w:val="20"/>
                <w:szCs w:val="20"/>
              </w:rPr>
              <w:t>Mondadori  2015</w:t>
            </w:r>
          </w:p>
        </w:tc>
      </w:tr>
    </w:tbl>
    <w:p w:rsidR="00F61DC4" w:rsidRPr="003D5175" w:rsidRDefault="00F61DC4" w:rsidP="0063718C">
      <w:pPr>
        <w:jc w:val="center"/>
        <w:rPr>
          <w:rFonts w:ascii="Arial" w:hAnsi="Arial" w:cs="Arial"/>
          <w:b/>
          <w:i/>
          <w:sz w:val="20"/>
          <w:szCs w:val="20"/>
        </w:rPr>
      </w:pPr>
    </w:p>
    <w:tbl>
      <w:tblPr>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02"/>
      </w:tblGrid>
      <w:tr w:rsidR="00062C7B" w:rsidRPr="003D5175" w:rsidTr="00054C25">
        <w:tc>
          <w:tcPr>
            <w:tcW w:w="15702" w:type="dxa"/>
            <w:shd w:val="clear" w:color="auto" w:fill="EEECE1" w:themeFill="background2"/>
          </w:tcPr>
          <w:p w:rsidR="00062C7B" w:rsidRPr="003D5175" w:rsidRDefault="00062C7B" w:rsidP="0063718C">
            <w:pPr>
              <w:jc w:val="center"/>
              <w:rPr>
                <w:rFonts w:ascii="Arial" w:hAnsi="Arial" w:cs="Arial"/>
                <w:sz w:val="20"/>
                <w:szCs w:val="20"/>
              </w:rPr>
            </w:pPr>
            <w:r w:rsidRPr="003D5175">
              <w:rPr>
                <w:rFonts w:ascii="Arial" w:hAnsi="Arial" w:cs="Arial"/>
                <w:sz w:val="20"/>
                <w:szCs w:val="20"/>
              </w:rPr>
              <w:t>VALUTAZIONE</w:t>
            </w:r>
          </w:p>
        </w:tc>
      </w:tr>
    </w:tbl>
    <w:p w:rsidR="00062C7B" w:rsidRPr="003D5175" w:rsidRDefault="00062C7B" w:rsidP="0063718C">
      <w:pPr>
        <w:jc w:val="both"/>
        <w:rPr>
          <w:rFonts w:ascii="Arial" w:hAnsi="Arial" w:cs="Arial"/>
          <w:sz w:val="20"/>
          <w:szCs w:val="20"/>
        </w:rPr>
      </w:pPr>
      <w:r w:rsidRPr="003D5175">
        <w:rPr>
          <w:rFonts w:ascii="Arial" w:hAnsi="Arial" w:cs="Arial"/>
          <w:sz w:val="20"/>
          <w:szCs w:val="20"/>
        </w:rPr>
        <w:t>La valutazione sarà effettuata utilizzando le griglie approvate dal Collegio Docenti con il POF, che per completezza si allegano al presente Piano di lavoro disciplinare.</w:t>
      </w:r>
    </w:p>
    <w:p w:rsidR="00062C7B" w:rsidRPr="003D5175" w:rsidRDefault="00062C7B" w:rsidP="0063718C">
      <w:pPr>
        <w:jc w:val="both"/>
        <w:rPr>
          <w:rFonts w:ascii="Arial" w:hAnsi="Arial" w:cs="Arial"/>
          <w:sz w:val="20"/>
          <w:szCs w:val="20"/>
        </w:rPr>
      </w:pPr>
      <w:r w:rsidRPr="003D5175">
        <w:rPr>
          <w:rFonts w:ascii="Arial" w:hAnsi="Arial" w:cs="Arial"/>
          <w:sz w:val="20"/>
          <w:szCs w:val="20"/>
        </w:rPr>
        <w:t>Il coordinatore di classe avrà cura di introdurre nel registro di classe tutte le griglie di valutazione.</w:t>
      </w:r>
    </w:p>
    <w:p w:rsidR="00062C7B" w:rsidRPr="003D5175" w:rsidRDefault="00062C7B" w:rsidP="0063718C">
      <w:pPr>
        <w:jc w:val="both"/>
        <w:rPr>
          <w:rFonts w:ascii="Arial" w:hAnsi="Arial" w:cs="Arial"/>
          <w:sz w:val="20"/>
          <w:szCs w:val="20"/>
        </w:rPr>
      </w:pPr>
      <w:r w:rsidRPr="003D5175">
        <w:rPr>
          <w:rFonts w:ascii="Arial" w:hAnsi="Arial" w:cs="Arial"/>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3D5175" w:rsidRDefault="00062C7B" w:rsidP="0063718C">
      <w:pPr>
        <w:jc w:val="both"/>
        <w:rPr>
          <w:rFonts w:ascii="Arial" w:hAnsi="Arial" w:cs="Arial"/>
          <w:sz w:val="20"/>
          <w:szCs w:val="20"/>
        </w:rPr>
      </w:pPr>
      <w:r w:rsidRPr="003D5175">
        <w:rPr>
          <w:rFonts w:ascii="Arial" w:hAnsi="Arial" w:cs="Arial"/>
          <w:sz w:val="20"/>
          <w:szCs w:val="20"/>
        </w:rPr>
        <w:t xml:space="preserve">Considerata la valenza orientativa e formativa della valutazione i </w:t>
      </w:r>
      <w:r w:rsidRPr="003D5175">
        <w:rPr>
          <w:rFonts w:ascii="Arial" w:hAnsi="Arial" w:cs="Arial"/>
          <w:bCs/>
          <w:sz w:val="20"/>
          <w:szCs w:val="20"/>
        </w:rPr>
        <w:t>compiti scritti saranno restituiti corretti agli studenti entro 15  gg. dal loro svolgimento, in ogni caso la soluzione corretta sarà discussa in classe nella lezioni successive allo svolgimento della prova.</w:t>
      </w:r>
      <w:r w:rsidRPr="003D5175">
        <w:rPr>
          <w:rFonts w:ascii="Arial" w:hAnsi="Arial" w:cs="Arial"/>
          <w:sz w:val="20"/>
          <w:szCs w:val="20"/>
        </w:rPr>
        <w:t xml:space="preserve"> </w:t>
      </w:r>
      <w:r w:rsidRPr="003D5175">
        <w:rPr>
          <w:rFonts w:ascii="Arial" w:hAnsi="Arial" w:cs="Arial"/>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3D5175" w:rsidRDefault="00062C7B" w:rsidP="0063718C">
      <w:pPr>
        <w:widowControl w:val="0"/>
        <w:overflowPunct w:val="0"/>
        <w:autoSpaceDE w:val="0"/>
        <w:autoSpaceDN w:val="0"/>
        <w:adjustRightInd w:val="0"/>
        <w:jc w:val="both"/>
        <w:textAlignment w:val="baseline"/>
        <w:rPr>
          <w:rFonts w:ascii="Arial" w:hAnsi="Arial" w:cs="Arial"/>
          <w:bCs/>
          <w:sz w:val="20"/>
          <w:szCs w:val="20"/>
        </w:rPr>
      </w:pPr>
      <w:r w:rsidRPr="003D5175">
        <w:rPr>
          <w:rFonts w:ascii="Arial" w:hAnsi="Arial" w:cs="Arial"/>
          <w:bCs/>
          <w:sz w:val="20"/>
          <w:szCs w:val="20"/>
        </w:rPr>
        <w:t>I colloqui con le famiglie, saranno condotti nel rispetto della trasparenza e della chiarezza dell’informazione, ricordando sempre la valenza formativa e orientativa della valutazione.</w:t>
      </w:r>
    </w:p>
    <w:p w:rsidR="00062C7B" w:rsidRPr="003D5175" w:rsidRDefault="00062C7B" w:rsidP="0063718C">
      <w:pPr>
        <w:jc w:val="both"/>
        <w:rPr>
          <w:rFonts w:ascii="Arial" w:hAnsi="Arial" w:cs="Arial"/>
          <w:sz w:val="20"/>
          <w:szCs w:val="20"/>
        </w:rPr>
      </w:pPr>
      <w:r w:rsidRPr="003D5175">
        <w:rPr>
          <w:rFonts w:ascii="Arial" w:hAnsi="Arial" w:cs="Arial"/>
          <w:sz w:val="20"/>
          <w:szCs w:val="20"/>
        </w:rPr>
        <w:t>La valutazione terrà inoltre conto dei seguenti elementi:</w:t>
      </w:r>
    </w:p>
    <w:p w:rsidR="00062C7B" w:rsidRPr="003D5175" w:rsidRDefault="00062C7B" w:rsidP="0063718C">
      <w:pPr>
        <w:numPr>
          <w:ilvl w:val="0"/>
          <w:numId w:val="13"/>
        </w:numPr>
        <w:jc w:val="both"/>
        <w:rPr>
          <w:rFonts w:ascii="Arial" w:hAnsi="Arial" w:cs="Arial"/>
          <w:sz w:val="20"/>
          <w:szCs w:val="20"/>
        </w:rPr>
      </w:pPr>
      <w:r w:rsidRPr="003D5175">
        <w:rPr>
          <w:rFonts w:ascii="Arial" w:hAnsi="Arial" w:cs="Arial"/>
          <w:sz w:val="20"/>
          <w:szCs w:val="20"/>
        </w:rPr>
        <w:t>la frequenza e la partecipazione dell’allievo;</w:t>
      </w:r>
    </w:p>
    <w:p w:rsidR="00062C7B" w:rsidRPr="003D5175" w:rsidRDefault="00062C7B" w:rsidP="0063718C">
      <w:pPr>
        <w:numPr>
          <w:ilvl w:val="0"/>
          <w:numId w:val="13"/>
        </w:numPr>
        <w:jc w:val="both"/>
        <w:rPr>
          <w:rFonts w:ascii="Arial" w:hAnsi="Arial" w:cs="Arial"/>
          <w:sz w:val="20"/>
          <w:szCs w:val="20"/>
        </w:rPr>
      </w:pPr>
      <w:r w:rsidRPr="003D5175">
        <w:rPr>
          <w:rFonts w:ascii="Arial" w:hAnsi="Arial" w:cs="Arial"/>
          <w:sz w:val="20"/>
          <w:szCs w:val="20"/>
        </w:rPr>
        <w:t>il grado di socializzazione e la correttezza nelle relazioni;</w:t>
      </w:r>
    </w:p>
    <w:p w:rsidR="00062C7B" w:rsidRPr="003D5175" w:rsidRDefault="00062C7B" w:rsidP="0063718C">
      <w:pPr>
        <w:numPr>
          <w:ilvl w:val="0"/>
          <w:numId w:val="13"/>
        </w:numPr>
        <w:jc w:val="both"/>
        <w:rPr>
          <w:rFonts w:ascii="Arial" w:hAnsi="Arial" w:cs="Arial"/>
          <w:sz w:val="20"/>
          <w:szCs w:val="20"/>
        </w:rPr>
      </w:pPr>
      <w:r w:rsidRPr="003D5175">
        <w:rPr>
          <w:rFonts w:ascii="Arial" w:hAnsi="Arial" w:cs="Arial"/>
          <w:sz w:val="20"/>
          <w:szCs w:val="20"/>
        </w:rPr>
        <w:t>la capacità di utilizzare un metodo di lavoro produttivo;</w:t>
      </w:r>
    </w:p>
    <w:p w:rsidR="00062C7B" w:rsidRPr="003D5175" w:rsidRDefault="00062C7B" w:rsidP="0063718C">
      <w:pPr>
        <w:numPr>
          <w:ilvl w:val="0"/>
          <w:numId w:val="13"/>
        </w:numPr>
        <w:jc w:val="both"/>
        <w:rPr>
          <w:rFonts w:ascii="Arial" w:hAnsi="Arial" w:cs="Arial"/>
          <w:sz w:val="20"/>
          <w:szCs w:val="20"/>
        </w:rPr>
      </w:pPr>
      <w:r w:rsidRPr="003D5175">
        <w:rPr>
          <w:rFonts w:ascii="Arial" w:hAnsi="Arial" w:cs="Arial"/>
          <w:sz w:val="20"/>
          <w:szCs w:val="20"/>
        </w:rPr>
        <w:t>Il senso di responsabilità e di autonomia nello svolgimento dei compiti assegnati;</w:t>
      </w:r>
    </w:p>
    <w:p w:rsidR="00062C7B" w:rsidRPr="003D5175" w:rsidRDefault="00062C7B" w:rsidP="0063718C">
      <w:pPr>
        <w:numPr>
          <w:ilvl w:val="0"/>
          <w:numId w:val="13"/>
        </w:numPr>
        <w:jc w:val="both"/>
        <w:rPr>
          <w:rFonts w:ascii="Arial" w:hAnsi="Arial" w:cs="Arial"/>
          <w:sz w:val="20"/>
          <w:szCs w:val="20"/>
        </w:rPr>
      </w:pPr>
      <w:r w:rsidRPr="003D5175">
        <w:rPr>
          <w:rFonts w:ascii="Arial" w:hAnsi="Arial" w:cs="Arial"/>
          <w:sz w:val="20"/>
          <w:szCs w:val="20"/>
        </w:rPr>
        <w:t>la frequenza delle attività integrative di recupero o di potenziamento, rispettivamente consigliate e proposte;</w:t>
      </w:r>
    </w:p>
    <w:p w:rsidR="00062C7B" w:rsidRPr="003D5175" w:rsidRDefault="00062C7B" w:rsidP="0063718C">
      <w:pPr>
        <w:numPr>
          <w:ilvl w:val="0"/>
          <w:numId w:val="13"/>
        </w:numPr>
        <w:jc w:val="both"/>
        <w:rPr>
          <w:rFonts w:ascii="Arial" w:hAnsi="Arial" w:cs="Arial"/>
          <w:sz w:val="20"/>
          <w:szCs w:val="20"/>
        </w:rPr>
      </w:pPr>
      <w:r w:rsidRPr="003D5175">
        <w:rPr>
          <w:rFonts w:ascii="Arial" w:hAnsi="Arial" w:cs="Arial"/>
          <w:sz w:val="20"/>
          <w:szCs w:val="20"/>
        </w:rPr>
        <w:lastRenderedPageBreak/>
        <w:t>la progressione nell’apprendimento rispetto ai livelli di partenza e alle potenzialità riscontrate.</w:t>
      </w:r>
    </w:p>
    <w:p w:rsidR="00062C7B" w:rsidRPr="003D5175" w:rsidRDefault="00062C7B" w:rsidP="0063718C">
      <w:pPr>
        <w:jc w:val="both"/>
        <w:rPr>
          <w:rFonts w:ascii="Arial" w:hAnsi="Arial" w:cs="Arial"/>
          <w:sz w:val="20"/>
          <w:szCs w:val="20"/>
        </w:rPr>
      </w:pPr>
      <w:r w:rsidRPr="003D5175">
        <w:rPr>
          <w:rFonts w:ascii="Arial" w:hAnsi="Arial" w:cs="Arial"/>
          <w:sz w:val="20"/>
          <w:szCs w:val="20"/>
        </w:rPr>
        <w:t>Si allegano:</w:t>
      </w:r>
    </w:p>
    <w:p w:rsidR="00062C7B" w:rsidRPr="003D5175" w:rsidRDefault="00062C7B" w:rsidP="0063718C">
      <w:pPr>
        <w:numPr>
          <w:ilvl w:val="0"/>
          <w:numId w:val="13"/>
        </w:numPr>
        <w:jc w:val="both"/>
        <w:rPr>
          <w:rFonts w:ascii="Arial" w:hAnsi="Arial" w:cs="Arial"/>
          <w:sz w:val="20"/>
          <w:szCs w:val="20"/>
        </w:rPr>
      </w:pPr>
      <w:r w:rsidRPr="003D5175">
        <w:rPr>
          <w:rFonts w:ascii="Arial" w:hAnsi="Arial" w:cs="Arial"/>
          <w:sz w:val="20"/>
          <w:szCs w:val="20"/>
        </w:rPr>
        <w:t>La griglia di valutazione delle prove scritte (una copia sarà allegata ad ogni gruppo di elaborati, su ogni elaborato la valutazione sarà motivata in modo sintetico rispetto agli indicatori della griglia).</w:t>
      </w:r>
    </w:p>
    <w:p w:rsidR="00062C7B" w:rsidRPr="003D5175" w:rsidRDefault="00062C7B" w:rsidP="0063718C">
      <w:pPr>
        <w:numPr>
          <w:ilvl w:val="0"/>
          <w:numId w:val="13"/>
        </w:numPr>
        <w:jc w:val="both"/>
        <w:rPr>
          <w:rFonts w:ascii="Arial" w:hAnsi="Arial" w:cs="Arial"/>
          <w:sz w:val="20"/>
          <w:szCs w:val="20"/>
        </w:rPr>
      </w:pPr>
      <w:r w:rsidRPr="003D5175">
        <w:rPr>
          <w:rFonts w:ascii="Arial" w:hAnsi="Arial" w:cs="Arial"/>
          <w:sz w:val="20"/>
          <w:szCs w:val="20"/>
        </w:rPr>
        <w:t>La griglia di valutazione del colloquio (unica per tutte le discipline).</w:t>
      </w:r>
    </w:p>
    <w:p w:rsidR="00062C7B" w:rsidRPr="003D5175" w:rsidRDefault="00062C7B" w:rsidP="0063718C">
      <w:pPr>
        <w:ind w:left="720"/>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3D5175" w:rsidTr="00062C7B">
        <w:tc>
          <w:tcPr>
            <w:tcW w:w="14993" w:type="dxa"/>
            <w:shd w:val="clear" w:color="auto" w:fill="EEECE1" w:themeFill="background2"/>
          </w:tcPr>
          <w:p w:rsidR="00062C7B" w:rsidRPr="003D5175" w:rsidRDefault="00062C7B" w:rsidP="0063718C">
            <w:pPr>
              <w:jc w:val="center"/>
              <w:rPr>
                <w:rFonts w:ascii="Arial" w:hAnsi="Arial" w:cs="Arial"/>
                <w:sz w:val="20"/>
                <w:szCs w:val="20"/>
              </w:rPr>
            </w:pPr>
            <w:r w:rsidRPr="003D5175">
              <w:rPr>
                <w:rFonts w:ascii="Arial" w:hAnsi="Arial" w:cs="Arial"/>
                <w:sz w:val="20"/>
                <w:szCs w:val="20"/>
              </w:rPr>
              <w:t>OBIETTIVI MINIMI</w:t>
            </w:r>
          </w:p>
        </w:tc>
      </w:tr>
    </w:tbl>
    <w:p w:rsidR="00062C7B" w:rsidRPr="003D5175" w:rsidRDefault="00062C7B" w:rsidP="0063718C">
      <w:pPr>
        <w:rPr>
          <w:rFonts w:ascii="Arial" w:hAnsi="Arial" w:cs="Arial"/>
          <w:sz w:val="20"/>
          <w:szCs w:val="20"/>
        </w:rPr>
      </w:pPr>
    </w:p>
    <w:p w:rsidR="00062C7B" w:rsidRPr="003D5175" w:rsidRDefault="00062C7B" w:rsidP="0063718C">
      <w:pPr>
        <w:rPr>
          <w:rFonts w:ascii="Arial" w:hAnsi="Arial" w:cs="Arial"/>
          <w:sz w:val="20"/>
          <w:szCs w:val="20"/>
        </w:rPr>
      </w:pPr>
      <w:r w:rsidRPr="003D5175">
        <w:rPr>
          <w:rFonts w:ascii="Arial" w:hAnsi="Arial" w:cs="Arial"/>
          <w:sz w:val="20"/>
          <w:szCs w:val="20"/>
        </w:rPr>
        <w:t>Ai fini dell’ammissione alla classe successiva, l’allievo  a fine anno dovrà essere in grado di:</w:t>
      </w:r>
    </w:p>
    <w:p w:rsidR="00062C7B" w:rsidRPr="003D5175" w:rsidRDefault="00062C7B" w:rsidP="0063718C">
      <w:pPr>
        <w:rPr>
          <w:rFonts w:ascii="Arial" w:hAnsi="Arial" w:cs="Arial"/>
          <w:sz w:val="20"/>
          <w:szCs w:val="20"/>
        </w:rPr>
      </w:pPr>
      <w:r w:rsidRPr="003D5175">
        <w:rPr>
          <w:rFonts w:ascii="Arial" w:hAnsi="Arial" w:cs="Arial"/>
          <w:sz w:val="20"/>
          <w:szCs w:val="20"/>
        </w:rPr>
        <w:t xml:space="preserve"> </w:t>
      </w:r>
    </w:p>
    <w:p w:rsidR="00062C7B" w:rsidRPr="003D5175" w:rsidRDefault="00062C7B" w:rsidP="0063718C">
      <w:pPr>
        <w:numPr>
          <w:ilvl w:val="0"/>
          <w:numId w:val="14"/>
        </w:numPr>
        <w:rPr>
          <w:rFonts w:ascii="Arial" w:hAnsi="Arial" w:cs="Arial"/>
          <w:sz w:val="20"/>
          <w:szCs w:val="20"/>
        </w:rPr>
      </w:pPr>
      <w:r w:rsidRPr="003D5175">
        <w:rPr>
          <w:rFonts w:ascii="Arial" w:hAnsi="Arial" w:cs="Arial"/>
          <w:sz w:val="20"/>
          <w:szCs w:val="20"/>
        </w:rPr>
        <w:t>Descrivere con un linguaggio semplice, chiaro  e sufficientemente corretto gli aspetti essenziali dei nuclei fondanti.</w:t>
      </w:r>
    </w:p>
    <w:p w:rsidR="00062C7B" w:rsidRPr="003D5175" w:rsidRDefault="00062C7B" w:rsidP="0063718C">
      <w:pPr>
        <w:numPr>
          <w:ilvl w:val="0"/>
          <w:numId w:val="14"/>
        </w:numPr>
        <w:rPr>
          <w:rFonts w:ascii="Arial" w:hAnsi="Arial" w:cs="Arial"/>
          <w:sz w:val="20"/>
          <w:szCs w:val="20"/>
        </w:rPr>
      </w:pPr>
      <w:r w:rsidRPr="003D5175">
        <w:rPr>
          <w:rFonts w:ascii="Arial" w:hAnsi="Arial" w:cs="Arial"/>
          <w:sz w:val="20"/>
          <w:szCs w:val="20"/>
        </w:rPr>
        <w:t>Applicare i principi, i procedimenti e le regole apprese in ambiti operativi semplici e noti, con sufficiente autonomia.</w:t>
      </w:r>
    </w:p>
    <w:p w:rsidR="00062C7B" w:rsidRPr="003D5175" w:rsidRDefault="00062C7B" w:rsidP="0063718C">
      <w:pPr>
        <w:numPr>
          <w:ilvl w:val="0"/>
          <w:numId w:val="14"/>
        </w:numPr>
        <w:rPr>
          <w:rFonts w:ascii="Arial" w:hAnsi="Arial" w:cs="Arial"/>
          <w:sz w:val="20"/>
          <w:szCs w:val="20"/>
        </w:rPr>
      </w:pPr>
      <w:r w:rsidRPr="003D5175">
        <w:rPr>
          <w:rFonts w:ascii="Arial" w:hAnsi="Arial" w:cs="Arial"/>
          <w:sz w:val="20"/>
          <w:szCs w:val="20"/>
        </w:rPr>
        <w:t>Utilizzare le proprie conoscenze e abilità per:</w:t>
      </w:r>
    </w:p>
    <w:p w:rsidR="00062C7B" w:rsidRPr="003D5175" w:rsidRDefault="00062C7B" w:rsidP="0063718C">
      <w:pPr>
        <w:ind w:left="720"/>
        <w:rPr>
          <w:rFonts w:ascii="Arial" w:hAnsi="Arial" w:cs="Arial"/>
          <w:i/>
          <w:sz w:val="20"/>
          <w:szCs w:val="20"/>
        </w:rPr>
      </w:pPr>
      <w:r w:rsidRPr="003D5175">
        <w:rPr>
          <w:rFonts w:ascii="Arial" w:hAnsi="Arial" w:cs="Arial"/>
          <w:i/>
          <w:sz w:val="20"/>
          <w:szCs w:val="20"/>
        </w:rPr>
        <w:t>(selezionare con la X le competenze attinenti la propria disciplina, implementando e differenziando le opzioni qualora necessario)</w:t>
      </w:r>
    </w:p>
    <w:p w:rsidR="00062C7B" w:rsidRPr="003D5175" w:rsidRDefault="00062C7B" w:rsidP="0063718C">
      <w:pPr>
        <w:numPr>
          <w:ilvl w:val="0"/>
          <w:numId w:val="16"/>
        </w:numPr>
        <w:rPr>
          <w:rFonts w:ascii="Arial" w:hAnsi="Arial" w:cs="Arial"/>
          <w:sz w:val="20"/>
          <w:szCs w:val="20"/>
        </w:rPr>
      </w:pPr>
      <w:r w:rsidRPr="003D5175">
        <w:rPr>
          <w:rFonts w:ascii="Arial" w:hAnsi="Arial" w:cs="Arial"/>
          <w:sz w:val="20"/>
          <w:szCs w:val="20"/>
        </w:rPr>
        <w:t>illustrare e descrivere con sufficiente chiarezza e completezza fatti, situazioni, eventi, fenomeni;</w:t>
      </w:r>
    </w:p>
    <w:p w:rsidR="00062C7B" w:rsidRPr="003D5175" w:rsidRDefault="00062C7B" w:rsidP="0063718C">
      <w:pPr>
        <w:numPr>
          <w:ilvl w:val="0"/>
          <w:numId w:val="20"/>
        </w:numPr>
        <w:rPr>
          <w:rFonts w:ascii="Arial" w:hAnsi="Arial" w:cs="Arial"/>
          <w:sz w:val="20"/>
          <w:szCs w:val="20"/>
        </w:rPr>
      </w:pPr>
      <w:r w:rsidRPr="003D5175">
        <w:rPr>
          <w:rFonts w:ascii="Arial" w:hAnsi="Arial" w:cs="Arial"/>
          <w:sz w:val="20"/>
          <w:szCs w:val="20"/>
        </w:rPr>
        <w:t>utilizzare in modo sufficientemente corretto e autonomo la terminologia di base delle lingue straniere per formulare quesiti e dare risposte in situazioni di dialogo riferite a contesti semplici e noti;</w:t>
      </w:r>
    </w:p>
    <w:p w:rsidR="00062C7B" w:rsidRPr="003D5175" w:rsidRDefault="00062C7B" w:rsidP="0063718C">
      <w:pPr>
        <w:numPr>
          <w:ilvl w:val="0"/>
          <w:numId w:val="20"/>
        </w:numPr>
        <w:rPr>
          <w:rFonts w:ascii="Arial" w:hAnsi="Arial" w:cs="Arial"/>
          <w:sz w:val="20"/>
          <w:szCs w:val="20"/>
        </w:rPr>
      </w:pPr>
      <w:r w:rsidRPr="003D5175">
        <w:rPr>
          <w:rFonts w:ascii="Arial" w:hAnsi="Arial" w:cs="Arial"/>
          <w:sz w:val="20"/>
          <w:szCs w:val="20"/>
        </w:rPr>
        <w:t>analizzare e proporre soluzioni in riferimento a problematiche semplici e note;</w:t>
      </w:r>
    </w:p>
    <w:p w:rsidR="00062C7B" w:rsidRPr="003D5175" w:rsidRDefault="00062C7B" w:rsidP="0063718C">
      <w:pPr>
        <w:numPr>
          <w:ilvl w:val="0"/>
          <w:numId w:val="16"/>
        </w:numPr>
        <w:rPr>
          <w:rFonts w:ascii="Arial" w:hAnsi="Arial" w:cs="Arial"/>
          <w:sz w:val="20"/>
          <w:szCs w:val="20"/>
        </w:rPr>
      </w:pPr>
      <w:r w:rsidRPr="003D5175">
        <w:rPr>
          <w:rFonts w:ascii="Arial" w:hAnsi="Arial" w:cs="Arial"/>
          <w:sz w:val="20"/>
          <w:szCs w:val="20"/>
        </w:rPr>
        <w:t>utilizzare gli strumenti grafici di base in semplici e noti contesti operativi.</w:t>
      </w:r>
    </w:p>
    <w:p w:rsidR="00062C7B" w:rsidRPr="003D5175" w:rsidRDefault="00062C7B" w:rsidP="0063718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513"/>
      </w:tblGrid>
      <w:tr w:rsidR="00062C7B" w:rsidRPr="003D5175" w:rsidTr="00B704CF">
        <w:tc>
          <w:tcPr>
            <w:tcW w:w="7479" w:type="dxa"/>
            <w:shd w:val="clear" w:color="auto" w:fill="EEECE1" w:themeFill="background2"/>
          </w:tcPr>
          <w:p w:rsidR="00062C7B" w:rsidRPr="003D5175" w:rsidRDefault="00062C7B" w:rsidP="0063718C">
            <w:pPr>
              <w:pStyle w:val="Default"/>
              <w:jc w:val="center"/>
              <w:rPr>
                <w:rFonts w:ascii="Arial" w:hAnsi="Arial" w:cs="Arial"/>
                <w:color w:val="auto"/>
                <w:sz w:val="20"/>
                <w:szCs w:val="20"/>
              </w:rPr>
            </w:pPr>
            <w:r w:rsidRPr="003D5175">
              <w:rPr>
                <w:rFonts w:ascii="Arial" w:hAnsi="Arial" w:cs="Arial"/>
                <w:sz w:val="20"/>
                <w:szCs w:val="20"/>
              </w:rPr>
              <w:t>MODALITÀ DI RECUPERO</w:t>
            </w:r>
          </w:p>
        </w:tc>
        <w:tc>
          <w:tcPr>
            <w:tcW w:w="7513" w:type="dxa"/>
            <w:shd w:val="clear" w:color="auto" w:fill="EEECE1" w:themeFill="background2"/>
          </w:tcPr>
          <w:p w:rsidR="00062C7B" w:rsidRPr="003D5175" w:rsidRDefault="00062C7B" w:rsidP="0063718C">
            <w:pPr>
              <w:pStyle w:val="Default"/>
              <w:jc w:val="center"/>
              <w:rPr>
                <w:rFonts w:ascii="Arial" w:hAnsi="Arial" w:cs="Arial"/>
                <w:color w:val="auto"/>
                <w:sz w:val="20"/>
                <w:szCs w:val="20"/>
              </w:rPr>
            </w:pPr>
            <w:r w:rsidRPr="003D5175">
              <w:rPr>
                <w:rFonts w:ascii="Arial" w:hAnsi="Arial" w:cs="Arial"/>
                <w:color w:val="auto"/>
                <w:sz w:val="20"/>
                <w:szCs w:val="20"/>
              </w:rPr>
              <w:t>STRATEGIE DIDATTICHE</w:t>
            </w:r>
          </w:p>
        </w:tc>
      </w:tr>
      <w:tr w:rsidR="00062C7B" w:rsidRPr="003D5175" w:rsidTr="00B704CF">
        <w:tc>
          <w:tcPr>
            <w:tcW w:w="7479" w:type="dxa"/>
          </w:tcPr>
          <w:p w:rsidR="00062C7B" w:rsidRPr="003D5175" w:rsidRDefault="00062C7B" w:rsidP="0063718C">
            <w:pPr>
              <w:pStyle w:val="Default"/>
              <w:numPr>
                <w:ilvl w:val="0"/>
                <w:numId w:val="10"/>
              </w:numPr>
              <w:rPr>
                <w:rFonts w:ascii="Arial" w:hAnsi="Arial" w:cs="Arial"/>
                <w:color w:val="auto"/>
                <w:sz w:val="20"/>
                <w:szCs w:val="20"/>
              </w:rPr>
            </w:pPr>
            <w:r w:rsidRPr="003D5175">
              <w:rPr>
                <w:rFonts w:ascii="Arial" w:hAnsi="Arial" w:cs="Arial"/>
                <w:color w:val="auto"/>
                <w:sz w:val="20"/>
                <w:szCs w:val="20"/>
              </w:rPr>
              <w:t xml:space="preserve"> Recupero curricolare in pausa didattica</w:t>
            </w:r>
          </w:p>
          <w:p w:rsidR="00062C7B" w:rsidRPr="003D5175" w:rsidRDefault="00062C7B" w:rsidP="0063718C">
            <w:pPr>
              <w:pStyle w:val="Default"/>
              <w:ind w:left="720"/>
              <w:rPr>
                <w:rFonts w:ascii="Arial" w:hAnsi="Arial" w:cs="Arial"/>
                <w:color w:val="auto"/>
                <w:sz w:val="20"/>
                <w:szCs w:val="20"/>
              </w:rPr>
            </w:pPr>
          </w:p>
          <w:p w:rsidR="00062C7B" w:rsidRPr="003D5175" w:rsidRDefault="00062C7B" w:rsidP="0063718C">
            <w:pPr>
              <w:pStyle w:val="Default"/>
              <w:numPr>
                <w:ilvl w:val="0"/>
                <w:numId w:val="18"/>
              </w:numPr>
              <w:rPr>
                <w:rFonts w:ascii="Arial" w:hAnsi="Arial" w:cs="Arial"/>
                <w:color w:val="auto"/>
                <w:sz w:val="20"/>
                <w:szCs w:val="20"/>
              </w:rPr>
            </w:pPr>
            <w:r w:rsidRPr="003D5175">
              <w:rPr>
                <w:rFonts w:ascii="Arial" w:hAnsi="Arial" w:cs="Arial"/>
                <w:color w:val="auto"/>
                <w:sz w:val="20"/>
                <w:szCs w:val="20"/>
              </w:rPr>
              <w:t>Recupero mediante progetto curricolare</w:t>
            </w:r>
          </w:p>
          <w:p w:rsidR="00062C7B" w:rsidRPr="003D5175" w:rsidRDefault="00062C7B" w:rsidP="0063718C">
            <w:pPr>
              <w:pStyle w:val="Default"/>
              <w:rPr>
                <w:rFonts w:ascii="Arial" w:hAnsi="Arial" w:cs="Arial"/>
                <w:color w:val="auto"/>
                <w:sz w:val="20"/>
                <w:szCs w:val="20"/>
              </w:rPr>
            </w:pPr>
          </w:p>
          <w:p w:rsidR="00062C7B" w:rsidRPr="003D5175" w:rsidRDefault="00062C7B" w:rsidP="0063718C">
            <w:pPr>
              <w:pStyle w:val="Default"/>
              <w:numPr>
                <w:ilvl w:val="0"/>
                <w:numId w:val="18"/>
              </w:numPr>
              <w:rPr>
                <w:rFonts w:ascii="Arial" w:hAnsi="Arial" w:cs="Arial"/>
                <w:color w:val="auto"/>
                <w:sz w:val="20"/>
                <w:szCs w:val="20"/>
              </w:rPr>
            </w:pPr>
            <w:r w:rsidRPr="003D5175">
              <w:rPr>
                <w:rFonts w:ascii="Arial" w:hAnsi="Arial" w:cs="Arial"/>
                <w:color w:val="auto"/>
                <w:sz w:val="20"/>
                <w:szCs w:val="20"/>
              </w:rPr>
              <w:t>Recupero mediante progetti extracurricolari</w:t>
            </w:r>
          </w:p>
          <w:p w:rsidR="00062C7B" w:rsidRPr="003D5175" w:rsidRDefault="00062C7B" w:rsidP="0063718C">
            <w:pPr>
              <w:pStyle w:val="Paragrafoelenco"/>
              <w:spacing w:after="0" w:line="240" w:lineRule="auto"/>
              <w:rPr>
                <w:rFonts w:ascii="Arial" w:hAnsi="Arial" w:cs="Arial"/>
                <w:sz w:val="20"/>
                <w:szCs w:val="20"/>
              </w:rPr>
            </w:pPr>
          </w:p>
          <w:p w:rsidR="00062C7B" w:rsidRPr="003D5175" w:rsidRDefault="00062C7B" w:rsidP="0063718C">
            <w:pPr>
              <w:pStyle w:val="Default"/>
              <w:numPr>
                <w:ilvl w:val="0"/>
                <w:numId w:val="18"/>
              </w:numPr>
              <w:rPr>
                <w:rFonts w:ascii="Arial" w:hAnsi="Arial" w:cs="Arial"/>
                <w:color w:val="auto"/>
                <w:sz w:val="20"/>
                <w:szCs w:val="20"/>
              </w:rPr>
            </w:pPr>
            <w:r w:rsidRPr="003D5175">
              <w:rPr>
                <w:rFonts w:ascii="Arial" w:hAnsi="Arial" w:cs="Arial"/>
                <w:color w:val="auto"/>
                <w:sz w:val="20"/>
                <w:szCs w:val="20"/>
              </w:rPr>
              <w:t>Altro  ____________________________________________</w:t>
            </w:r>
          </w:p>
        </w:tc>
        <w:tc>
          <w:tcPr>
            <w:tcW w:w="7513" w:type="dxa"/>
          </w:tcPr>
          <w:p w:rsidR="00062C7B" w:rsidRPr="003D5175" w:rsidRDefault="00062C7B" w:rsidP="0063718C">
            <w:pPr>
              <w:pStyle w:val="Default"/>
              <w:numPr>
                <w:ilvl w:val="0"/>
                <w:numId w:val="10"/>
              </w:numPr>
              <w:rPr>
                <w:rFonts w:ascii="Arial" w:hAnsi="Arial" w:cs="Arial"/>
                <w:color w:val="auto"/>
                <w:sz w:val="20"/>
                <w:szCs w:val="20"/>
              </w:rPr>
            </w:pPr>
            <w:r w:rsidRPr="003D5175">
              <w:rPr>
                <w:rFonts w:ascii="Arial" w:hAnsi="Arial" w:cs="Arial"/>
                <w:color w:val="auto"/>
                <w:sz w:val="20"/>
                <w:szCs w:val="20"/>
              </w:rPr>
              <w:t>Didattica laboratoriale</w:t>
            </w:r>
          </w:p>
          <w:p w:rsidR="00062C7B" w:rsidRPr="003D5175" w:rsidRDefault="00062C7B" w:rsidP="0063718C">
            <w:pPr>
              <w:pStyle w:val="Default"/>
              <w:ind w:left="720"/>
              <w:rPr>
                <w:rFonts w:ascii="Arial" w:hAnsi="Arial" w:cs="Arial"/>
                <w:color w:val="auto"/>
                <w:sz w:val="20"/>
                <w:szCs w:val="20"/>
              </w:rPr>
            </w:pPr>
          </w:p>
          <w:p w:rsidR="00062C7B" w:rsidRPr="003D5175" w:rsidRDefault="00062C7B" w:rsidP="0063718C">
            <w:pPr>
              <w:pStyle w:val="Default"/>
              <w:numPr>
                <w:ilvl w:val="0"/>
                <w:numId w:val="10"/>
              </w:numPr>
              <w:rPr>
                <w:rFonts w:ascii="Arial" w:hAnsi="Arial" w:cs="Arial"/>
                <w:color w:val="auto"/>
                <w:sz w:val="20"/>
                <w:szCs w:val="20"/>
              </w:rPr>
            </w:pPr>
            <w:r w:rsidRPr="003D5175">
              <w:rPr>
                <w:rFonts w:ascii="Arial" w:hAnsi="Arial" w:cs="Arial"/>
                <w:color w:val="auto"/>
                <w:sz w:val="20"/>
                <w:szCs w:val="20"/>
              </w:rPr>
              <w:t xml:space="preserve">Lavoro di gruppo: cooperative learning e/o peer education </w:t>
            </w:r>
          </w:p>
          <w:p w:rsidR="00062C7B" w:rsidRPr="003D5175" w:rsidRDefault="00062C7B" w:rsidP="0063718C">
            <w:pPr>
              <w:pStyle w:val="Default"/>
              <w:rPr>
                <w:rFonts w:ascii="Arial" w:hAnsi="Arial" w:cs="Arial"/>
                <w:color w:val="auto"/>
                <w:sz w:val="20"/>
                <w:szCs w:val="20"/>
              </w:rPr>
            </w:pPr>
          </w:p>
          <w:p w:rsidR="00062C7B" w:rsidRPr="003D5175" w:rsidRDefault="00062C7B" w:rsidP="0063718C">
            <w:pPr>
              <w:pStyle w:val="Default"/>
              <w:numPr>
                <w:ilvl w:val="0"/>
                <w:numId w:val="10"/>
              </w:numPr>
              <w:rPr>
                <w:rFonts w:ascii="Arial" w:hAnsi="Arial" w:cs="Arial"/>
                <w:color w:val="auto"/>
                <w:sz w:val="20"/>
                <w:szCs w:val="20"/>
              </w:rPr>
            </w:pPr>
            <w:r w:rsidRPr="003D5175">
              <w:rPr>
                <w:rFonts w:ascii="Arial" w:hAnsi="Arial" w:cs="Arial"/>
                <w:color w:val="auto"/>
                <w:sz w:val="20"/>
                <w:szCs w:val="20"/>
              </w:rPr>
              <w:t>Tutoring del docente</w:t>
            </w:r>
          </w:p>
          <w:p w:rsidR="00062C7B" w:rsidRPr="003D5175" w:rsidRDefault="00062C7B" w:rsidP="0063718C">
            <w:pPr>
              <w:pStyle w:val="Paragrafoelenco"/>
              <w:spacing w:after="0" w:line="240" w:lineRule="auto"/>
              <w:rPr>
                <w:rFonts w:ascii="Arial" w:hAnsi="Arial" w:cs="Arial"/>
                <w:sz w:val="20"/>
                <w:szCs w:val="20"/>
              </w:rPr>
            </w:pPr>
          </w:p>
          <w:p w:rsidR="00062C7B" w:rsidRPr="003D5175" w:rsidRDefault="00062C7B" w:rsidP="0063718C">
            <w:pPr>
              <w:pStyle w:val="Default"/>
              <w:numPr>
                <w:ilvl w:val="0"/>
                <w:numId w:val="17"/>
              </w:numPr>
              <w:rPr>
                <w:rFonts w:ascii="Arial" w:hAnsi="Arial" w:cs="Arial"/>
                <w:color w:val="auto"/>
                <w:sz w:val="20"/>
                <w:szCs w:val="20"/>
              </w:rPr>
            </w:pPr>
            <w:r w:rsidRPr="003D5175">
              <w:rPr>
                <w:rFonts w:ascii="Arial" w:hAnsi="Arial" w:cs="Arial"/>
                <w:color w:val="auto"/>
                <w:sz w:val="20"/>
                <w:szCs w:val="20"/>
              </w:rPr>
              <w:t>Altro ________________________________________________</w:t>
            </w:r>
          </w:p>
          <w:p w:rsidR="00062C7B" w:rsidRPr="003D5175" w:rsidRDefault="00062C7B" w:rsidP="0063718C">
            <w:pPr>
              <w:pStyle w:val="Default"/>
              <w:rPr>
                <w:rFonts w:ascii="Arial" w:hAnsi="Arial" w:cs="Arial"/>
                <w:b/>
                <w:color w:val="auto"/>
                <w:sz w:val="20"/>
                <w:szCs w:val="20"/>
              </w:rPr>
            </w:pPr>
          </w:p>
        </w:tc>
      </w:tr>
      <w:tr w:rsidR="00062C7B" w:rsidRPr="003D5175" w:rsidTr="00B704CF">
        <w:tc>
          <w:tcPr>
            <w:tcW w:w="14992" w:type="dxa"/>
            <w:gridSpan w:val="2"/>
            <w:shd w:val="clear" w:color="auto" w:fill="EEECE1" w:themeFill="background2"/>
          </w:tcPr>
          <w:p w:rsidR="00062C7B" w:rsidRPr="003D5175" w:rsidRDefault="00062C7B" w:rsidP="0063718C">
            <w:pPr>
              <w:pStyle w:val="Default"/>
              <w:ind w:left="720"/>
              <w:jc w:val="center"/>
              <w:rPr>
                <w:rFonts w:ascii="Arial" w:hAnsi="Arial" w:cs="Arial"/>
                <w:color w:val="auto"/>
                <w:sz w:val="20"/>
                <w:szCs w:val="20"/>
              </w:rPr>
            </w:pPr>
            <w:r w:rsidRPr="003D5175">
              <w:rPr>
                <w:rFonts w:ascii="Arial" w:hAnsi="Arial" w:cs="Arial"/>
                <w:color w:val="auto"/>
                <w:sz w:val="20"/>
                <w:szCs w:val="20"/>
              </w:rPr>
              <w:t>ATTIVITA’ PREVISTE PER LA VALORIZZAZIONE DELLE ECCELLENZE</w:t>
            </w:r>
          </w:p>
        </w:tc>
      </w:tr>
      <w:tr w:rsidR="00062C7B" w:rsidRPr="003D5175" w:rsidTr="00B704CF">
        <w:tc>
          <w:tcPr>
            <w:tcW w:w="14992" w:type="dxa"/>
            <w:gridSpan w:val="2"/>
          </w:tcPr>
          <w:p w:rsidR="00062C7B" w:rsidRPr="003D5175" w:rsidRDefault="00CB402E" w:rsidP="00CB402E">
            <w:pPr>
              <w:pStyle w:val="Default"/>
              <w:ind w:left="720"/>
              <w:rPr>
                <w:rFonts w:ascii="Arial" w:hAnsi="Arial" w:cs="Arial"/>
                <w:color w:val="auto"/>
                <w:sz w:val="20"/>
                <w:szCs w:val="20"/>
              </w:rPr>
            </w:pPr>
            <w:r>
              <w:rPr>
                <w:color w:val="auto"/>
                <w:sz w:val="20"/>
                <w:szCs w:val="20"/>
                <w:highlight w:val="lightGray"/>
              </w:rPr>
              <w:t>×</w:t>
            </w:r>
            <w:r>
              <w:rPr>
                <w:color w:val="auto"/>
                <w:sz w:val="20"/>
                <w:szCs w:val="20"/>
              </w:rPr>
              <w:t xml:space="preserve">   </w:t>
            </w:r>
            <w:r w:rsidR="00062C7B" w:rsidRPr="003D5175">
              <w:rPr>
                <w:rFonts w:ascii="Arial" w:hAnsi="Arial" w:cs="Arial"/>
                <w:color w:val="auto"/>
                <w:sz w:val="20"/>
                <w:szCs w:val="20"/>
              </w:rPr>
              <w:t>Approfondimento, anche mediante materiale didattico on – line</w:t>
            </w:r>
          </w:p>
          <w:p w:rsidR="00062C7B" w:rsidRPr="003D5175" w:rsidRDefault="00CB402E" w:rsidP="00CB402E">
            <w:pPr>
              <w:pStyle w:val="Default"/>
              <w:ind w:left="720"/>
              <w:rPr>
                <w:rFonts w:ascii="Arial" w:hAnsi="Arial" w:cs="Arial"/>
                <w:color w:val="auto"/>
                <w:sz w:val="20"/>
                <w:szCs w:val="20"/>
              </w:rPr>
            </w:pPr>
            <w:r>
              <w:rPr>
                <w:color w:val="auto"/>
                <w:sz w:val="20"/>
                <w:szCs w:val="20"/>
                <w:highlight w:val="lightGray"/>
              </w:rPr>
              <w:t>×</w:t>
            </w:r>
            <w:r>
              <w:rPr>
                <w:color w:val="auto"/>
                <w:sz w:val="20"/>
                <w:szCs w:val="20"/>
              </w:rPr>
              <w:t xml:space="preserve">    </w:t>
            </w:r>
            <w:r w:rsidR="00062C7B" w:rsidRPr="003D5175">
              <w:rPr>
                <w:rFonts w:ascii="Arial" w:hAnsi="Arial" w:cs="Arial"/>
                <w:color w:val="auto"/>
                <w:sz w:val="20"/>
                <w:szCs w:val="20"/>
              </w:rPr>
              <w:t>Tutoring dei compagni</w:t>
            </w:r>
          </w:p>
          <w:p w:rsidR="00062C7B" w:rsidRPr="003D5175" w:rsidRDefault="00062C7B" w:rsidP="00507B8C">
            <w:pPr>
              <w:pStyle w:val="Default"/>
              <w:numPr>
                <w:ilvl w:val="0"/>
                <w:numId w:val="29"/>
              </w:numPr>
              <w:rPr>
                <w:rFonts w:ascii="Arial" w:hAnsi="Arial" w:cs="Arial"/>
                <w:color w:val="auto"/>
                <w:sz w:val="20"/>
                <w:szCs w:val="20"/>
              </w:rPr>
            </w:pPr>
            <w:r w:rsidRPr="003D5175">
              <w:rPr>
                <w:rFonts w:ascii="Arial" w:hAnsi="Arial" w:cs="Arial"/>
                <w:color w:val="auto"/>
                <w:sz w:val="20"/>
                <w:szCs w:val="20"/>
              </w:rPr>
              <w:t>Progetti extracurricolari</w:t>
            </w:r>
          </w:p>
        </w:tc>
      </w:tr>
    </w:tbl>
    <w:p w:rsidR="00062C7B" w:rsidRPr="003D5175" w:rsidRDefault="00062C7B" w:rsidP="0063718C">
      <w:pPr>
        <w:pStyle w:val="Default"/>
        <w:rPr>
          <w:rFonts w:ascii="Arial" w:hAnsi="Arial" w:cs="Arial"/>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3D5175" w:rsidTr="00B704CF">
        <w:trPr>
          <w:jc w:val="center"/>
        </w:trPr>
        <w:tc>
          <w:tcPr>
            <w:tcW w:w="7479" w:type="dxa"/>
            <w:gridSpan w:val="3"/>
            <w:shd w:val="clear" w:color="auto" w:fill="EEECE1" w:themeFill="background2"/>
          </w:tcPr>
          <w:p w:rsidR="00062C7B" w:rsidRPr="003D5175" w:rsidRDefault="00062C7B" w:rsidP="0063718C">
            <w:pPr>
              <w:widowControl w:val="0"/>
              <w:overflowPunct w:val="0"/>
              <w:autoSpaceDE w:val="0"/>
              <w:autoSpaceDN w:val="0"/>
              <w:adjustRightInd w:val="0"/>
              <w:jc w:val="center"/>
              <w:textAlignment w:val="baseline"/>
              <w:rPr>
                <w:rFonts w:ascii="Arial" w:hAnsi="Arial" w:cs="Arial"/>
                <w:sz w:val="20"/>
                <w:szCs w:val="20"/>
              </w:rPr>
            </w:pPr>
            <w:r w:rsidRPr="003D5175">
              <w:rPr>
                <w:rFonts w:ascii="Arial" w:hAnsi="Arial" w:cs="Arial"/>
                <w:sz w:val="20"/>
                <w:szCs w:val="20"/>
              </w:rPr>
              <w:t>NUMERO MINIMO VERIFICHE</w:t>
            </w:r>
          </w:p>
          <w:p w:rsidR="00062C7B" w:rsidRPr="003D5175" w:rsidRDefault="00062C7B" w:rsidP="0063718C">
            <w:pPr>
              <w:widowControl w:val="0"/>
              <w:overflowPunct w:val="0"/>
              <w:autoSpaceDE w:val="0"/>
              <w:autoSpaceDN w:val="0"/>
              <w:adjustRightInd w:val="0"/>
              <w:jc w:val="center"/>
              <w:textAlignment w:val="baseline"/>
              <w:rPr>
                <w:rFonts w:ascii="Arial" w:hAnsi="Arial" w:cs="Arial"/>
                <w:sz w:val="20"/>
                <w:szCs w:val="20"/>
              </w:rPr>
            </w:pPr>
          </w:p>
        </w:tc>
      </w:tr>
      <w:tr w:rsidR="00062C7B" w:rsidRPr="003D5175" w:rsidTr="00B704CF">
        <w:trPr>
          <w:jc w:val="center"/>
        </w:trPr>
        <w:tc>
          <w:tcPr>
            <w:tcW w:w="2493" w:type="dxa"/>
            <w:shd w:val="clear" w:color="auto" w:fill="7F7F7F"/>
          </w:tcPr>
          <w:p w:rsidR="00062C7B" w:rsidRPr="003D5175" w:rsidRDefault="00062C7B" w:rsidP="0063718C">
            <w:pPr>
              <w:widowControl w:val="0"/>
              <w:overflowPunct w:val="0"/>
              <w:autoSpaceDE w:val="0"/>
              <w:autoSpaceDN w:val="0"/>
              <w:adjustRightInd w:val="0"/>
              <w:jc w:val="both"/>
              <w:textAlignment w:val="baseline"/>
              <w:rPr>
                <w:rFonts w:ascii="Arial" w:hAnsi="Arial" w:cs="Arial"/>
                <w:sz w:val="20"/>
                <w:szCs w:val="20"/>
              </w:rPr>
            </w:pPr>
            <w:bookmarkStart w:id="1" w:name="OLE_LINK36"/>
            <w:bookmarkStart w:id="2" w:name="OLE_LINK37"/>
          </w:p>
        </w:tc>
        <w:tc>
          <w:tcPr>
            <w:tcW w:w="2493" w:type="dxa"/>
          </w:tcPr>
          <w:p w:rsidR="00062C7B" w:rsidRPr="003D5175" w:rsidRDefault="00062C7B" w:rsidP="0063718C">
            <w:pPr>
              <w:widowControl w:val="0"/>
              <w:overflowPunct w:val="0"/>
              <w:autoSpaceDE w:val="0"/>
              <w:autoSpaceDN w:val="0"/>
              <w:adjustRightInd w:val="0"/>
              <w:jc w:val="center"/>
              <w:textAlignment w:val="baseline"/>
              <w:rPr>
                <w:rFonts w:ascii="Arial" w:hAnsi="Arial" w:cs="Arial"/>
                <w:sz w:val="20"/>
                <w:szCs w:val="20"/>
              </w:rPr>
            </w:pPr>
            <w:r w:rsidRPr="003D5175">
              <w:rPr>
                <w:rFonts w:ascii="Arial" w:hAnsi="Arial" w:cs="Arial"/>
                <w:sz w:val="20"/>
                <w:szCs w:val="20"/>
              </w:rPr>
              <w:t>PROVE SCRITTE</w:t>
            </w:r>
          </w:p>
          <w:p w:rsidR="00EA064E" w:rsidRPr="003D5175" w:rsidRDefault="00EA064E" w:rsidP="0063718C">
            <w:pPr>
              <w:widowControl w:val="0"/>
              <w:overflowPunct w:val="0"/>
              <w:autoSpaceDE w:val="0"/>
              <w:autoSpaceDN w:val="0"/>
              <w:adjustRightInd w:val="0"/>
              <w:jc w:val="center"/>
              <w:textAlignment w:val="baseline"/>
              <w:rPr>
                <w:rFonts w:ascii="Arial" w:hAnsi="Arial" w:cs="Arial"/>
                <w:sz w:val="20"/>
                <w:szCs w:val="20"/>
              </w:rPr>
            </w:pPr>
          </w:p>
        </w:tc>
        <w:tc>
          <w:tcPr>
            <w:tcW w:w="2493" w:type="dxa"/>
          </w:tcPr>
          <w:p w:rsidR="00062C7B" w:rsidRPr="003D5175" w:rsidRDefault="00062C7B" w:rsidP="0063718C">
            <w:pPr>
              <w:widowControl w:val="0"/>
              <w:overflowPunct w:val="0"/>
              <w:autoSpaceDE w:val="0"/>
              <w:autoSpaceDN w:val="0"/>
              <w:adjustRightInd w:val="0"/>
              <w:jc w:val="center"/>
              <w:textAlignment w:val="baseline"/>
              <w:rPr>
                <w:rFonts w:ascii="Arial" w:hAnsi="Arial" w:cs="Arial"/>
                <w:sz w:val="20"/>
                <w:szCs w:val="20"/>
              </w:rPr>
            </w:pPr>
            <w:r w:rsidRPr="003D5175">
              <w:rPr>
                <w:rFonts w:ascii="Arial" w:hAnsi="Arial" w:cs="Arial"/>
                <w:sz w:val="20"/>
                <w:szCs w:val="20"/>
              </w:rPr>
              <w:t>COLLOQUI</w:t>
            </w:r>
          </w:p>
          <w:p w:rsidR="00062C7B" w:rsidRPr="003D5175" w:rsidRDefault="00062C7B" w:rsidP="0063718C">
            <w:pPr>
              <w:widowControl w:val="0"/>
              <w:overflowPunct w:val="0"/>
              <w:autoSpaceDE w:val="0"/>
              <w:autoSpaceDN w:val="0"/>
              <w:adjustRightInd w:val="0"/>
              <w:jc w:val="center"/>
              <w:textAlignment w:val="baseline"/>
              <w:rPr>
                <w:rFonts w:ascii="Arial" w:hAnsi="Arial" w:cs="Arial"/>
                <w:sz w:val="20"/>
                <w:szCs w:val="20"/>
              </w:rPr>
            </w:pPr>
          </w:p>
        </w:tc>
      </w:tr>
      <w:tr w:rsidR="00062C7B" w:rsidRPr="003D5175" w:rsidTr="00B704CF">
        <w:trPr>
          <w:jc w:val="center"/>
        </w:trPr>
        <w:tc>
          <w:tcPr>
            <w:tcW w:w="2493" w:type="dxa"/>
          </w:tcPr>
          <w:p w:rsidR="00062C7B" w:rsidRPr="003D5175" w:rsidRDefault="00062C7B" w:rsidP="0063718C">
            <w:pPr>
              <w:widowControl w:val="0"/>
              <w:overflowPunct w:val="0"/>
              <w:autoSpaceDE w:val="0"/>
              <w:autoSpaceDN w:val="0"/>
              <w:adjustRightInd w:val="0"/>
              <w:jc w:val="both"/>
              <w:textAlignment w:val="baseline"/>
              <w:rPr>
                <w:rFonts w:ascii="Arial" w:hAnsi="Arial" w:cs="Arial"/>
                <w:sz w:val="20"/>
                <w:szCs w:val="20"/>
              </w:rPr>
            </w:pPr>
            <w:r w:rsidRPr="003D5175">
              <w:rPr>
                <w:rFonts w:ascii="Arial" w:hAnsi="Arial" w:cs="Arial"/>
                <w:sz w:val="20"/>
                <w:szCs w:val="20"/>
              </w:rPr>
              <w:t xml:space="preserve">I Quadrimestre </w:t>
            </w:r>
          </w:p>
        </w:tc>
        <w:tc>
          <w:tcPr>
            <w:tcW w:w="2493" w:type="dxa"/>
          </w:tcPr>
          <w:p w:rsidR="00062C7B" w:rsidRPr="003D5175" w:rsidRDefault="00011CD4" w:rsidP="0063718C">
            <w:pPr>
              <w:widowControl w:val="0"/>
              <w:overflowPunct w:val="0"/>
              <w:autoSpaceDE w:val="0"/>
              <w:autoSpaceDN w:val="0"/>
              <w:adjustRightInd w:val="0"/>
              <w:jc w:val="center"/>
              <w:textAlignment w:val="baseline"/>
              <w:rPr>
                <w:rFonts w:ascii="Arial" w:hAnsi="Arial" w:cs="Arial"/>
                <w:sz w:val="20"/>
                <w:szCs w:val="20"/>
              </w:rPr>
            </w:pPr>
            <w:r w:rsidRPr="003D5175">
              <w:rPr>
                <w:rFonts w:ascii="Arial" w:hAnsi="Arial" w:cs="Arial"/>
                <w:sz w:val="20"/>
                <w:szCs w:val="20"/>
              </w:rPr>
              <w:t>2</w:t>
            </w:r>
          </w:p>
        </w:tc>
        <w:tc>
          <w:tcPr>
            <w:tcW w:w="2493" w:type="dxa"/>
          </w:tcPr>
          <w:p w:rsidR="00062C7B" w:rsidRPr="003D5175" w:rsidRDefault="00011CD4" w:rsidP="0063718C">
            <w:pPr>
              <w:widowControl w:val="0"/>
              <w:overflowPunct w:val="0"/>
              <w:autoSpaceDE w:val="0"/>
              <w:autoSpaceDN w:val="0"/>
              <w:adjustRightInd w:val="0"/>
              <w:jc w:val="center"/>
              <w:textAlignment w:val="baseline"/>
              <w:rPr>
                <w:rFonts w:ascii="Arial" w:hAnsi="Arial" w:cs="Arial"/>
                <w:sz w:val="20"/>
                <w:szCs w:val="20"/>
              </w:rPr>
            </w:pPr>
            <w:r w:rsidRPr="003D5175">
              <w:rPr>
                <w:rFonts w:ascii="Arial" w:hAnsi="Arial" w:cs="Arial"/>
                <w:sz w:val="20"/>
                <w:szCs w:val="20"/>
              </w:rPr>
              <w:t>3</w:t>
            </w:r>
          </w:p>
        </w:tc>
      </w:tr>
      <w:tr w:rsidR="00062C7B" w:rsidRPr="003D5175" w:rsidTr="00B704CF">
        <w:trPr>
          <w:jc w:val="center"/>
        </w:trPr>
        <w:tc>
          <w:tcPr>
            <w:tcW w:w="2493" w:type="dxa"/>
          </w:tcPr>
          <w:p w:rsidR="00062C7B" w:rsidRPr="003D5175" w:rsidRDefault="00062C7B" w:rsidP="0063718C">
            <w:pPr>
              <w:widowControl w:val="0"/>
              <w:overflowPunct w:val="0"/>
              <w:autoSpaceDE w:val="0"/>
              <w:autoSpaceDN w:val="0"/>
              <w:adjustRightInd w:val="0"/>
              <w:textAlignment w:val="baseline"/>
              <w:rPr>
                <w:rFonts w:ascii="Arial" w:hAnsi="Arial" w:cs="Arial"/>
                <w:sz w:val="20"/>
                <w:szCs w:val="20"/>
              </w:rPr>
            </w:pPr>
            <w:r w:rsidRPr="003D5175">
              <w:rPr>
                <w:rFonts w:ascii="Arial" w:hAnsi="Arial" w:cs="Arial"/>
                <w:sz w:val="20"/>
                <w:szCs w:val="20"/>
              </w:rPr>
              <w:t>II Quadrimestre</w:t>
            </w:r>
          </w:p>
        </w:tc>
        <w:tc>
          <w:tcPr>
            <w:tcW w:w="2493" w:type="dxa"/>
          </w:tcPr>
          <w:p w:rsidR="00062C7B" w:rsidRPr="003D5175" w:rsidRDefault="00011CD4" w:rsidP="0063718C">
            <w:pPr>
              <w:widowControl w:val="0"/>
              <w:overflowPunct w:val="0"/>
              <w:autoSpaceDE w:val="0"/>
              <w:autoSpaceDN w:val="0"/>
              <w:adjustRightInd w:val="0"/>
              <w:jc w:val="center"/>
              <w:textAlignment w:val="baseline"/>
              <w:rPr>
                <w:rFonts w:ascii="Arial" w:hAnsi="Arial" w:cs="Arial"/>
                <w:sz w:val="20"/>
                <w:szCs w:val="20"/>
              </w:rPr>
            </w:pPr>
            <w:r w:rsidRPr="003D5175">
              <w:rPr>
                <w:rFonts w:ascii="Arial" w:hAnsi="Arial" w:cs="Arial"/>
                <w:sz w:val="20"/>
                <w:szCs w:val="20"/>
              </w:rPr>
              <w:t>2</w:t>
            </w:r>
          </w:p>
        </w:tc>
        <w:tc>
          <w:tcPr>
            <w:tcW w:w="2493" w:type="dxa"/>
          </w:tcPr>
          <w:p w:rsidR="00062C7B" w:rsidRPr="003D5175" w:rsidRDefault="00011CD4" w:rsidP="0063718C">
            <w:pPr>
              <w:widowControl w:val="0"/>
              <w:overflowPunct w:val="0"/>
              <w:autoSpaceDE w:val="0"/>
              <w:autoSpaceDN w:val="0"/>
              <w:adjustRightInd w:val="0"/>
              <w:jc w:val="center"/>
              <w:textAlignment w:val="baseline"/>
              <w:rPr>
                <w:rFonts w:ascii="Arial" w:hAnsi="Arial" w:cs="Arial"/>
                <w:sz w:val="20"/>
                <w:szCs w:val="20"/>
              </w:rPr>
            </w:pPr>
            <w:r w:rsidRPr="003D5175">
              <w:rPr>
                <w:rFonts w:ascii="Arial" w:hAnsi="Arial" w:cs="Arial"/>
                <w:sz w:val="20"/>
                <w:szCs w:val="20"/>
              </w:rPr>
              <w:t>3</w:t>
            </w:r>
          </w:p>
        </w:tc>
      </w:tr>
      <w:bookmarkEnd w:id="1"/>
      <w:bookmarkEnd w:id="2"/>
    </w:tbl>
    <w:p w:rsidR="00062C7B" w:rsidRPr="003D5175" w:rsidRDefault="00062C7B" w:rsidP="0063718C">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3D5175" w:rsidTr="00B704CF">
        <w:tc>
          <w:tcPr>
            <w:tcW w:w="14993" w:type="dxa"/>
            <w:shd w:val="clear" w:color="auto" w:fill="EEECE1" w:themeFill="background2"/>
          </w:tcPr>
          <w:p w:rsidR="00062C7B" w:rsidRPr="003D5175" w:rsidRDefault="00062C7B" w:rsidP="0063718C">
            <w:pPr>
              <w:jc w:val="center"/>
              <w:rPr>
                <w:rFonts w:ascii="Arial" w:hAnsi="Arial" w:cs="Arial"/>
                <w:sz w:val="20"/>
                <w:szCs w:val="20"/>
              </w:rPr>
            </w:pPr>
            <w:r w:rsidRPr="003D5175">
              <w:rPr>
                <w:rFonts w:ascii="Arial" w:hAnsi="Arial" w:cs="Arial"/>
                <w:sz w:val="20"/>
                <w:szCs w:val="20"/>
              </w:rPr>
              <w:lastRenderedPageBreak/>
              <w:t>PERCORSI PLURIDISCIPLINARI</w:t>
            </w:r>
          </w:p>
        </w:tc>
      </w:tr>
    </w:tbl>
    <w:p w:rsidR="00062C7B" w:rsidRPr="003D5175" w:rsidRDefault="00062C7B" w:rsidP="0063718C">
      <w:pPr>
        <w:tabs>
          <w:tab w:val="left" w:pos="2670"/>
        </w:tabs>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409"/>
        <w:gridCol w:w="5812"/>
        <w:gridCol w:w="3827"/>
      </w:tblGrid>
      <w:tr w:rsidR="00B20E9E" w:rsidTr="00B943C5">
        <w:tc>
          <w:tcPr>
            <w:tcW w:w="2802" w:type="dxa"/>
            <w:tcBorders>
              <w:top w:val="single" w:sz="4" w:space="0" w:color="000000"/>
              <w:left w:val="single" w:sz="4" w:space="0" w:color="000000"/>
              <w:bottom w:val="single" w:sz="4" w:space="0" w:color="000000"/>
              <w:right w:val="single" w:sz="4" w:space="0" w:color="000000"/>
            </w:tcBorders>
            <w:hideMark/>
          </w:tcPr>
          <w:p w:rsidR="00B20E9E" w:rsidRDefault="00B20E9E" w:rsidP="00B943C5">
            <w:pPr>
              <w:rPr>
                <w:rFonts w:ascii="Arial" w:hAnsi="Arial" w:cs="Arial"/>
                <w:sz w:val="20"/>
                <w:szCs w:val="20"/>
              </w:rPr>
            </w:pPr>
            <w:r>
              <w:rPr>
                <w:rFonts w:ascii="Arial" w:hAnsi="Arial" w:cs="Arial"/>
                <w:sz w:val="20"/>
                <w:szCs w:val="20"/>
              </w:rPr>
              <w:t>TITOLO</w:t>
            </w:r>
          </w:p>
        </w:tc>
        <w:tc>
          <w:tcPr>
            <w:tcW w:w="2409" w:type="dxa"/>
            <w:tcBorders>
              <w:top w:val="single" w:sz="4" w:space="0" w:color="000000"/>
              <w:left w:val="single" w:sz="4" w:space="0" w:color="000000"/>
              <w:bottom w:val="single" w:sz="4" w:space="0" w:color="000000"/>
              <w:right w:val="single" w:sz="4" w:space="0" w:color="000000"/>
            </w:tcBorders>
            <w:hideMark/>
          </w:tcPr>
          <w:p w:rsidR="00B20E9E" w:rsidRDefault="00B20E9E" w:rsidP="00B943C5">
            <w:pPr>
              <w:rPr>
                <w:rFonts w:ascii="Arial" w:hAnsi="Arial" w:cs="Arial"/>
                <w:sz w:val="20"/>
                <w:szCs w:val="20"/>
              </w:rPr>
            </w:pPr>
            <w:r>
              <w:rPr>
                <w:rFonts w:ascii="Arial" w:hAnsi="Arial" w:cs="Arial"/>
                <w:sz w:val="20"/>
                <w:szCs w:val="20"/>
              </w:rPr>
              <w:t>DISCIPLINE COINVOLTE</w:t>
            </w:r>
          </w:p>
        </w:tc>
        <w:tc>
          <w:tcPr>
            <w:tcW w:w="5812" w:type="dxa"/>
            <w:tcBorders>
              <w:top w:val="single" w:sz="4" w:space="0" w:color="000000"/>
              <w:left w:val="single" w:sz="4" w:space="0" w:color="000000"/>
              <w:bottom w:val="single" w:sz="4" w:space="0" w:color="000000"/>
              <w:right w:val="single" w:sz="4" w:space="0" w:color="000000"/>
            </w:tcBorders>
            <w:hideMark/>
          </w:tcPr>
          <w:p w:rsidR="00B20E9E" w:rsidRDefault="00B20E9E" w:rsidP="00B943C5">
            <w:pPr>
              <w:rPr>
                <w:rFonts w:ascii="Arial" w:hAnsi="Arial" w:cs="Arial"/>
                <w:sz w:val="20"/>
                <w:szCs w:val="20"/>
              </w:rPr>
            </w:pPr>
            <w:r>
              <w:rPr>
                <w:rFonts w:ascii="Arial" w:hAnsi="Arial" w:cs="Arial"/>
                <w:sz w:val="20"/>
                <w:szCs w:val="20"/>
              </w:rPr>
              <w:t>CONTENUTI</w:t>
            </w:r>
          </w:p>
        </w:tc>
        <w:tc>
          <w:tcPr>
            <w:tcW w:w="3827" w:type="dxa"/>
            <w:tcBorders>
              <w:top w:val="single" w:sz="4" w:space="0" w:color="000000"/>
              <w:left w:val="single" w:sz="4" w:space="0" w:color="000000"/>
              <w:bottom w:val="single" w:sz="4" w:space="0" w:color="000000"/>
              <w:right w:val="single" w:sz="4" w:space="0" w:color="000000"/>
            </w:tcBorders>
            <w:hideMark/>
          </w:tcPr>
          <w:p w:rsidR="00B20E9E" w:rsidRDefault="00B20E9E" w:rsidP="00B943C5">
            <w:pPr>
              <w:rPr>
                <w:rFonts w:ascii="Arial" w:hAnsi="Arial" w:cs="Arial"/>
                <w:sz w:val="20"/>
                <w:szCs w:val="20"/>
              </w:rPr>
            </w:pPr>
            <w:r>
              <w:rPr>
                <w:rFonts w:ascii="Arial" w:hAnsi="Arial" w:cs="Arial"/>
                <w:sz w:val="20"/>
                <w:szCs w:val="20"/>
              </w:rPr>
              <w:t>EVENTUALE ATTIVITA’/ELABORATO RICHIESTO ALL’ALLIEVO</w:t>
            </w:r>
          </w:p>
        </w:tc>
      </w:tr>
      <w:tr w:rsidR="00B20E9E" w:rsidTr="00B943C5">
        <w:trPr>
          <w:trHeight w:val="587"/>
        </w:trPr>
        <w:tc>
          <w:tcPr>
            <w:tcW w:w="2802" w:type="dxa"/>
            <w:tcBorders>
              <w:top w:val="single" w:sz="4" w:space="0" w:color="000000"/>
              <w:left w:val="single" w:sz="4" w:space="0" w:color="000000"/>
              <w:bottom w:val="single" w:sz="4" w:space="0" w:color="000000"/>
              <w:right w:val="single" w:sz="4" w:space="0" w:color="000000"/>
            </w:tcBorders>
            <w:hideMark/>
          </w:tcPr>
          <w:p w:rsidR="00B20E9E" w:rsidRDefault="00B20E9E" w:rsidP="00B943C5">
            <w:pPr>
              <w:spacing w:line="276" w:lineRule="auto"/>
              <w:rPr>
                <w:rFonts w:ascii="Arial" w:hAnsi="Arial" w:cs="Arial"/>
                <w:b/>
                <w:sz w:val="18"/>
                <w:szCs w:val="18"/>
                <w:lang w:eastAsia="en-US"/>
              </w:rPr>
            </w:pPr>
            <w:r>
              <w:rPr>
                <w:rFonts w:ascii="Arial" w:hAnsi="Arial" w:cs="Arial"/>
                <w:b/>
                <w:sz w:val="18"/>
                <w:szCs w:val="18"/>
                <w:lang w:eastAsia="en-US"/>
              </w:rPr>
              <w:t>L’UOMO E L’AMBIENTE:</w:t>
            </w:r>
          </w:p>
          <w:p w:rsidR="00B20E9E" w:rsidRDefault="00B20E9E" w:rsidP="00B943C5">
            <w:pPr>
              <w:spacing w:line="276" w:lineRule="auto"/>
              <w:rPr>
                <w:rFonts w:ascii="Arial" w:hAnsi="Arial" w:cs="Arial"/>
                <w:b/>
                <w:sz w:val="18"/>
                <w:szCs w:val="18"/>
                <w:lang w:eastAsia="en-US"/>
              </w:rPr>
            </w:pPr>
            <w:r>
              <w:rPr>
                <w:rFonts w:ascii="Arial" w:hAnsi="Arial" w:cs="Arial"/>
                <w:b/>
                <w:sz w:val="18"/>
                <w:szCs w:val="18"/>
                <w:lang w:eastAsia="en-US"/>
              </w:rPr>
              <w:t>NOI SALVEREMO IL PIANETA,</w:t>
            </w:r>
          </w:p>
          <w:p w:rsidR="00B20E9E" w:rsidRDefault="00B20E9E" w:rsidP="00B943C5">
            <w:pPr>
              <w:rPr>
                <w:rFonts w:ascii="Arial" w:hAnsi="Arial" w:cs="Arial"/>
                <w:sz w:val="20"/>
                <w:szCs w:val="20"/>
              </w:rPr>
            </w:pPr>
            <w:r>
              <w:rPr>
                <w:rFonts w:ascii="Arial" w:hAnsi="Arial" w:cs="Arial"/>
                <w:sz w:val="18"/>
                <w:szCs w:val="18"/>
                <w:lang w:eastAsia="en-US"/>
              </w:rPr>
              <w:t>riflessione critica sulla mobilitazione dei giovani per la salvaguardia dell’ambiente</w:t>
            </w:r>
          </w:p>
        </w:tc>
        <w:tc>
          <w:tcPr>
            <w:tcW w:w="2409" w:type="dxa"/>
            <w:tcBorders>
              <w:top w:val="single" w:sz="4" w:space="0" w:color="000000"/>
              <w:left w:val="single" w:sz="4" w:space="0" w:color="000000"/>
              <w:bottom w:val="single" w:sz="4" w:space="0" w:color="000000"/>
              <w:right w:val="single" w:sz="4" w:space="0" w:color="000000"/>
            </w:tcBorders>
            <w:hideMark/>
          </w:tcPr>
          <w:p w:rsidR="00B20E9E" w:rsidRDefault="00B20E9E" w:rsidP="00B943C5">
            <w:pPr>
              <w:rPr>
                <w:rFonts w:ascii="Arial" w:hAnsi="Arial" w:cs="Arial"/>
                <w:sz w:val="20"/>
                <w:szCs w:val="20"/>
              </w:rPr>
            </w:pPr>
            <w:r>
              <w:rPr>
                <w:rFonts w:ascii="Arial" w:hAnsi="Arial" w:cs="Arial"/>
                <w:sz w:val="20"/>
                <w:szCs w:val="20"/>
              </w:rPr>
              <w:t>tutte</w:t>
            </w:r>
          </w:p>
        </w:tc>
        <w:tc>
          <w:tcPr>
            <w:tcW w:w="5812" w:type="dxa"/>
            <w:tcBorders>
              <w:top w:val="single" w:sz="4" w:space="0" w:color="000000"/>
              <w:left w:val="single" w:sz="4" w:space="0" w:color="000000"/>
              <w:bottom w:val="single" w:sz="4" w:space="0" w:color="000000"/>
              <w:right w:val="single" w:sz="4" w:space="0" w:color="000000"/>
            </w:tcBorders>
            <w:hideMark/>
          </w:tcPr>
          <w:p w:rsidR="00B20E9E" w:rsidRDefault="00B20E9E" w:rsidP="00B943C5">
            <w:pPr>
              <w:spacing w:line="276" w:lineRule="auto"/>
              <w:rPr>
                <w:rFonts w:ascii="Arial" w:hAnsi="Arial" w:cs="Arial"/>
                <w:sz w:val="18"/>
                <w:szCs w:val="18"/>
                <w:lang w:eastAsia="en-US"/>
              </w:rPr>
            </w:pPr>
            <w:r>
              <w:rPr>
                <w:rFonts w:ascii="Arial" w:hAnsi="Arial" w:cs="Arial"/>
                <w:sz w:val="18"/>
                <w:szCs w:val="18"/>
                <w:lang w:eastAsia="en-US"/>
              </w:rPr>
              <w:t>Ecologia</w:t>
            </w:r>
          </w:p>
          <w:p w:rsidR="00B20E9E" w:rsidRDefault="00B20E9E" w:rsidP="00B943C5">
            <w:pPr>
              <w:spacing w:line="276" w:lineRule="auto"/>
              <w:rPr>
                <w:rFonts w:ascii="Arial" w:hAnsi="Arial" w:cs="Arial"/>
                <w:sz w:val="18"/>
                <w:szCs w:val="18"/>
                <w:lang w:eastAsia="en-US"/>
              </w:rPr>
            </w:pPr>
            <w:r>
              <w:rPr>
                <w:rFonts w:ascii="Arial" w:hAnsi="Arial" w:cs="Arial"/>
                <w:sz w:val="18"/>
                <w:szCs w:val="18"/>
                <w:lang w:eastAsia="en-US"/>
              </w:rPr>
              <w:t>Il clima e l’ambiente</w:t>
            </w:r>
          </w:p>
          <w:p w:rsidR="00B20E9E" w:rsidRDefault="00B20E9E" w:rsidP="00B943C5">
            <w:pPr>
              <w:spacing w:line="276" w:lineRule="auto"/>
              <w:rPr>
                <w:rFonts w:ascii="Arial" w:hAnsi="Arial" w:cs="Arial"/>
                <w:sz w:val="18"/>
                <w:szCs w:val="18"/>
                <w:lang w:eastAsia="en-US"/>
              </w:rPr>
            </w:pPr>
            <w:r>
              <w:rPr>
                <w:rFonts w:ascii="Arial" w:hAnsi="Arial" w:cs="Arial"/>
                <w:sz w:val="18"/>
                <w:szCs w:val="18"/>
                <w:lang w:eastAsia="en-US"/>
              </w:rPr>
              <w:t xml:space="preserve">I problemi ambientali </w:t>
            </w:r>
          </w:p>
          <w:p w:rsidR="00B20E9E" w:rsidRDefault="00B20E9E" w:rsidP="00B943C5">
            <w:pPr>
              <w:spacing w:line="276" w:lineRule="auto"/>
              <w:rPr>
                <w:rFonts w:ascii="Arial" w:hAnsi="Arial" w:cs="Arial"/>
                <w:sz w:val="18"/>
                <w:szCs w:val="18"/>
                <w:lang w:eastAsia="en-US"/>
              </w:rPr>
            </w:pPr>
            <w:r>
              <w:rPr>
                <w:rFonts w:ascii="Arial" w:hAnsi="Arial" w:cs="Arial"/>
                <w:sz w:val="18"/>
                <w:szCs w:val="18"/>
                <w:lang w:eastAsia="en-US"/>
              </w:rPr>
              <w:t>Lettura di testi, libri, articoli di giornale</w:t>
            </w:r>
          </w:p>
          <w:p w:rsidR="00B20E9E" w:rsidRDefault="00B20E9E" w:rsidP="00B943C5">
            <w:pPr>
              <w:rPr>
                <w:rFonts w:ascii="Arial" w:hAnsi="Arial" w:cs="Arial"/>
                <w:sz w:val="20"/>
                <w:szCs w:val="20"/>
              </w:rPr>
            </w:pPr>
            <w:r>
              <w:rPr>
                <w:rFonts w:ascii="Arial" w:hAnsi="Arial" w:cs="Arial"/>
                <w:sz w:val="18"/>
                <w:szCs w:val="18"/>
                <w:lang w:eastAsia="en-US"/>
              </w:rPr>
              <w:t>Visione di documentari</w:t>
            </w:r>
          </w:p>
        </w:tc>
        <w:tc>
          <w:tcPr>
            <w:tcW w:w="3827" w:type="dxa"/>
            <w:tcBorders>
              <w:top w:val="single" w:sz="4" w:space="0" w:color="000000"/>
              <w:left w:val="single" w:sz="4" w:space="0" w:color="000000"/>
              <w:bottom w:val="single" w:sz="4" w:space="0" w:color="000000"/>
              <w:right w:val="single" w:sz="4" w:space="0" w:color="000000"/>
            </w:tcBorders>
            <w:hideMark/>
          </w:tcPr>
          <w:p w:rsidR="00B20E9E" w:rsidRDefault="00B20E9E" w:rsidP="00B943C5">
            <w:pPr>
              <w:spacing w:line="276" w:lineRule="auto"/>
              <w:ind w:left="288"/>
              <w:rPr>
                <w:rFonts w:ascii="Arial" w:hAnsi="Arial" w:cs="Arial"/>
                <w:sz w:val="18"/>
                <w:szCs w:val="18"/>
                <w:lang w:eastAsia="en-US"/>
              </w:rPr>
            </w:pPr>
            <w:r>
              <w:rPr>
                <w:rFonts w:ascii="Arial" w:hAnsi="Arial" w:cs="Arial"/>
                <w:sz w:val="18"/>
                <w:szCs w:val="18"/>
                <w:lang w:eastAsia="en-US"/>
              </w:rPr>
              <w:t>Relazioni</w:t>
            </w:r>
          </w:p>
          <w:p w:rsidR="00B20E9E" w:rsidRDefault="00B20E9E" w:rsidP="00B943C5">
            <w:pPr>
              <w:spacing w:line="276" w:lineRule="auto"/>
              <w:ind w:left="288"/>
              <w:rPr>
                <w:rFonts w:ascii="Arial" w:hAnsi="Arial" w:cs="Arial"/>
                <w:sz w:val="18"/>
                <w:szCs w:val="18"/>
                <w:lang w:eastAsia="en-US"/>
              </w:rPr>
            </w:pPr>
            <w:r>
              <w:rPr>
                <w:rFonts w:ascii="Arial" w:hAnsi="Arial" w:cs="Arial"/>
                <w:sz w:val="18"/>
                <w:szCs w:val="18"/>
                <w:lang w:eastAsia="en-US"/>
              </w:rPr>
              <w:t>Dibattiti</w:t>
            </w:r>
          </w:p>
          <w:p w:rsidR="00B20E9E" w:rsidRDefault="00B20E9E" w:rsidP="00B943C5">
            <w:pPr>
              <w:spacing w:line="276" w:lineRule="auto"/>
              <w:ind w:left="288"/>
              <w:rPr>
                <w:rFonts w:ascii="Arial" w:hAnsi="Arial" w:cs="Arial"/>
                <w:sz w:val="18"/>
                <w:szCs w:val="18"/>
                <w:lang w:eastAsia="en-US"/>
              </w:rPr>
            </w:pPr>
            <w:r>
              <w:rPr>
                <w:rFonts w:ascii="Arial" w:hAnsi="Arial" w:cs="Arial"/>
                <w:sz w:val="18"/>
                <w:szCs w:val="18"/>
                <w:lang w:eastAsia="en-US"/>
              </w:rPr>
              <w:t>Ppt illustrativi</w:t>
            </w:r>
          </w:p>
          <w:p w:rsidR="00B20E9E" w:rsidRDefault="00B20E9E" w:rsidP="00B943C5">
            <w:pPr>
              <w:rPr>
                <w:rFonts w:ascii="Arial" w:hAnsi="Arial" w:cs="Arial"/>
                <w:sz w:val="20"/>
                <w:szCs w:val="20"/>
              </w:rPr>
            </w:pPr>
            <w:r>
              <w:rPr>
                <w:rFonts w:ascii="Arial" w:hAnsi="Arial" w:cs="Arial"/>
                <w:sz w:val="18"/>
                <w:szCs w:val="18"/>
                <w:lang w:eastAsia="en-US"/>
              </w:rPr>
              <w:t xml:space="preserve">     cartelloni</w:t>
            </w:r>
          </w:p>
        </w:tc>
      </w:tr>
    </w:tbl>
    <w:p w:rsidR="00CB402E" w:rsidRDefault="00CB402E" w:rsidP="0063718C">
      <w:pPr>
        <w:rPr>
          <w:rFonts w:ascii="Arial" w:hAnsi="Arial" w:cs="Arial"/>
          <w:sz w:val="20"/>
          <w:szCs w:val="20"/>
        </w:rPr>
      </w:pPr>
    </w:p>
    <w:p w:rsidR="00CB402E" w:rsidRDefault="00CB402E" w:rsidP="0063718C">
      <w:pPr>
        <w:rPr>
          <w:rFonts w:ascii="Arial" w:hAnsi="Arial" w:cs="Arial"/>
          <w:sz w:val="20"/>
          <w:szCs w:val="20"/>
        </w:rPr>
      </w:pPr>
    </w:p>
    <w:p w:rsidR="00CB402E" w:rsidRDefault="00CB402E" w:rsidP="0063718C">
      <w:pPr>
        <w:rPr>
          <w:rFonts w:ascii="Arial" w:hAnsi="Arial" w:cs="Arial"/>
          <w:sz w:val="20"/>
          <w:szCs w:val="20"/>
        </w:rPr>
      </w:pPr>
    </w:p>
    <w:p w:rsidR="00CB402E" w:rsidRDefault="00CB402E" w:rsidP="0063718C">
      <w:pPr>
        <w:rPr>
          <w:rFonts w:ascii="Arial" w:hAnsi="Arial" w:cs="Arial"/>
          <w:sz w:val="20"/>
          <w:szCs w:val="20"/>
        </w:rPr>
      </w:pPr>
    </w:p>
    <w:p w:rsidR="00CB402E" w:rsidRDefault="00CB402E" w:rsidP="0063718C">
      <w:pPr>
        <w:rPr>
          <w:rFonts w:ascii="Arial" w:hAnsi="Arial" w:cs="Arial"/>
          <w:sz w:val="20"/>
          <w:szCs w:val="20"/>
        </w:rPr>
      </w:pPr>
    </w:p>
    <w:p w:rsidR="00062C7B" w:rsidRPr="003D5175" w:rsidRDefault="00062C7B" w:rsidP="0063718C">
      <w:pPr>
        <w:rPr>
          <w:rFonts w:ascii="Arial" w:hAnsi="Arial" w:cs="Arial"/>
          <w:sz w:val="20"/>
          <w:szCs w:val="20"/>
        </w:rPr>
      </w:pPr>
      <w:r w:rsidRPr="003D5175">
        <w:rPr>
          <w:rFonts w:ascii="Arial" w:hAnsi="Arial" w:cs="Arial"/>
          <w:sz w:val="20"/>
          <w:szCs w:val="20"/>
        </w:rPr>
        <w:t>Per ogni altra indicazione non riportata nella presente programmazione si rinvia alle scelte educative e didattiche indicate nel POF e nel Piano di Lavoro Annuale del Consiglio di classe.</w:t>
      </w:r>
    </w:p>
    <w:p w:rsidR="00062C7B" w:rsidRPr="003D5175" w:rsidRDefault="00062C7B" w:rsidP="0063718C">
      <w:pPr>
        <w:rPr>
          <w:rFonts w:ascii="Arial" w:hAnsi="Arial" w:cs="Arial"/>
          <w:sz w:val="20"/>
          <w:szCs w:val="20"/>
        </w:rPr>
      </w:pPr>
    </w:p>
    <w:p w:rsidR="00CB402E" w:rsidRDefault="00AB741A" w:rsidP="0063718C">
      <w:pPr>
        <w:rPr>
          <w:sz w:val="20"/>
          <w:szCs w:val="20"/>
        </w:rPr>
      </w:pPr>
      <w:r w:rsidRPr="003D5175">
        <w:rPr>
          <w:rFonts w:ascii="Arial" w:hAnsi="Arial" w:cs="Arial"/>
          <w:sz w:val="20"/>
          <w:szCs w:val="20"/>
        </w:rPr>
        <w:t>Torano C</w:t>
      </w:r>
      <w:r w:rsidR="00CB402E">
        <w:rPr>
          <w:rFonts w:ascii="Arial" w:hAnsi="Arial" w:cs="Arial"/>
          <w:sz w:val="20"/>
          <w:szCs w:val="20"/>
        </w:rPr>
        <w:t>,29/11/2019</w:t>
      </w:r>
      <w:r w:rsidR="00062C7B" w:rsidRPr="003D5175">
        <w:rPr>
          <w:rFonts w:ascii="Arial" w:hAnsi="Arial" w:cs="Arial"/>
          <w:sz w:val="20"/>
          <w:szCs w:val="20"/>
        </w:rPr>
        <w:t xml:space="preserve">                                                                                                                          </w:t>
      </w:r>
      <w:r w:rsidRPr="003D5175">
        <w:rPr>
          <w:rFonts w:ascii="Arial" w:hAnsi="Arial" w:cs="Arial"/>
          <w:sz w:val="20"/>
          <w:szCs w:val="20"/>
        </w:rPr>
        <w:t xml:space="preserve">          </w:t>
      </w:r>
      <w:r w:rsidRPr="00054C25">
        <w:rPr>
          <w:rFonts w:ascii="Arial" w:hAnsi="Arial" w:cs="Arial"/>
          <w:sz w:val="20"/>
          <w:szCs w:val="20"/>
        </w:rPr>
        <w:t xml:space="preserve">                   </w:t>
      </w:r>
      <w:r w:rsidR="00507B8C" w:rsidRPr="00054C25">
        <w:rPr>
          <w:rFonts w:ascii="Arial" w:hAnsi="Arial" w:cs="Arial"/>
          <w:sz w:val="20"/>
          <w:szCs w:val="20"/>
        </w:rPr>
        <w:t xml:space="preserve">                         </w:t>
      </w:r>
      <w:r w:rsidRPr="00054C25">
        <w:rPr>
          <w:rFonts w:ascii="Arial" w:hAnsi="Arial" w:cs="Arial"/>
          <w:sz w:val="20"/>
          <w:szCs w:val="20"/>
        </w:rPr>
        <w:t xml:space="preserve"> </w:t>
      </w:r>
      <w:r w:rsidR="00062C7B" w:rsidRPr="00054C25">
        <w:rPr>
          <w:rFonts w:ascii="Arial" w:hAnsi="Arial" w:cs="Arial"/>
          <w:sz w:val="20"/>
          <w:szCs w:val="20"/>
        </w:rPr>
        <w:t xml:space="preserve"> </w:t>
      </w:r>
      <w:r w:rsidR="00062C7B" w:rsidRPr="0063718C">
        <w:rPr>
          <w:sz w:val="20"/>
          <w:szCs w:val="20"/>
        </w:rPr>
        <w:t xml:space="preserve">Il Docente    </w:t>
      </w:r>
    </w:p>
    <w:p w:rsidR="00705DE2" w:rsidRPr="00CB402E" w:rsidRDefault="00CB402E" w:rsidP="00CB402E">
      <w:pPr>
        <w:tabs>
          <w:tab w:val="left" w:pos="11505"/>
        </w:tabs>
        <w:rPr>
          <w:sz w:val="20"/>
          <w:szCs w:val="20"/>
        </w:rPr>
      </w:pPr>
      <w:r>
        <w:rPr>
          <w:sz w:val="20"/>
          <w:szCs w:val="20"/>
        </w:rPr>
        <w:tab/>
        <w:t>Prof.ssa G. ADAMO</w:t>
      </w:r>
    </w:p>
    <w:sectPr w:rsidR="00705DE2" w:rsidRPr="00CB402E"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888" w:rsidRDefault="000F6888">
      <w:r>
        <w:separator/>
      </w:r>
    </w:p>
  </w:endnote>
  <w:endnote w:type="continuationSeparator" w:id="0">
    <w:p w:rsidR="000F6888" w:rsidRDefault="000F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F54CC" w:rsidRDefault="009F54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888" w:rsidRDefault="000F6888">
      <w:r>
        <w:separator/>
      </w:r>
    </w:p>
  </w:footnote>
  <w:footnote w:type="continuationSeparator" w:id="0">
    <w:p w:rsidR="000F6888" w:rsidRDefault="000F6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3">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7">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8"/>
  </w:num>
  <w:num w:numId="4">
    <w:abstractNumId w:val="24"/>
  </w:num>
  <w:num w:numId="5">
    <w:abstractNumId w:val="5"/>
  </w:num>
  <w:num w:numId="6">
    <w:abstractNumId w:val="14"/>
  </w:num>
  <w:num w:numId="7">
    <w:abstractNumId w:val="23"/>
  </w:num>
  <w:num w:numId="8">
    <w:abstractNumId w:val="6"/>
  </w:num>
  <w:num w:numId="9">
    <w:abstractNumId w:val="11"/>
  </w:num>
  <w:num w:numId="10">
    <w:abstractNumId w:val="17"/>
  </w:num>
  <w:num w:numId="11">
    <w:abstractNumId w:val="20"/>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6"/>
  </w:num>
  <w:num w:numId="17">
    <w:abstractNumId w:val="4"/>
  </w:num>
  <w:num w:numId="18">
    <w:abstractNumId w:val="10"/>
  </w:num>
  <w:num w:numId="19">
    <w:abstractNumId w:val="2"/>
  </w:num>
  <w:num w:numId="20">
    <w:abstractNumId w:val="12"/>
  </w:num>
  <w:num w:numId="21">
    <w:abstractNumId w:val="1"/>
  </w:num>
  <w:num w:numId="22">
    <w:abstractNumId w:val="8"/>
  </w:num>
  <w:num w:numId="23">
    <w:abstractNumId w:val="28"/>
  </w:num>
  <w:num w:numId="24">
    <w:abstractNumId w:val="3"/>
  </w:num>
  <w:num w:numId="25">
    <w:abstractNumId w:val="27"/>
  </w:num>
  <w:num w:numId="26">
    <w:abstractNumId w:val="9"/>
  </w:num>
  <w:num w:numId="27">
    <w:abstractNumId w:val="22"/>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1FF6"/>
    <w:rsid w:val="00003693"/>
    <w:rsid w:val="00003757"/>
    <w:rsid w:val="00010372"/>
    <w:rsid w:val="00011CD4"/>
    <w:rsid w:val="00013ADC"/>
    <w:rsid w:val="0001594C"/>
    <w:rsid w:val="00021427"/>
    <w:rsid w:val="000243B8"/>
    <w:rsid w:val="00025CD8"/>
    <w:rsid w:val="00034400"/>
    <w:rsid w:val="00050830"/>
    <w:rsid w:val="00054C25"/>
    <w:rsid w:val="00062C7B"/>
    <w:rsid w:val="00075E76"/>
    <w:rsid w:val="00092676"/>
    <w:rsid w:val="0009575A"/>
    <w:rsid w:val="000A036B"/>
    <w:rsid w:val="000B12D2"/>
    <w:rsid w:val="000B7D94"/>
    <w:rsid w:val="000C6D58"/>
    <w:rsid w:val="000D17F2"/>
    <w:rsid w:val="000E0BC1"/>
    <w:rsid w:val="000E17A8"/>
    <w:rsid w:val="000E702F"/>
    <w:rsid w:val="000F675E"/>
    <w:rsid w:val="000F6888"/>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070D7"/>
    <w:rsid w:val="00210E3E"/>
    <w:rsid w:val="00210F53"/>
    <w:rsid w:val="00224DE9"/>
    <w:rsid w:val="0024155D"/>
    <w:rsid w:val="00245CB1"/>
    <w:rsid w:val="0026293F"/>
    <w:rsid w:val="002644C6"/>
    <w:rsid w:val="00265E19"/>
    <w:rsid w:val="00272762"/>
    <w:rsid w:val="00276918"/>
    <w:rsid w:val="00281FE6"/>
    <w:rsid w:val="00286D54"/>
    <w:rsid w:val="002A45DB"/>
    <w:rsid w:val="002B4C51"/>
    <w:rsid w:val="002E2030"/>
    <w:rsid w:val="002E33F1"/>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D5175"/>
    <w:rsid w:val="003E2A72"/>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80F3E"/>
    <w:rsid w:val="00587F43"/>
    <w:rsid w:val="0059555B"/>
    <w:rsid w:val="005A1D8F"/>
    <w:rsid w:val="005B51ED"/>
    <w:rsid w:val="005D1D36"/>
    <w:rsid w:val="005E58DC"/>
    <w:rsid w:val="005F4415"/>
    <w:rsid w:val="005F698F"/>
    <w:rsid w:val="005F7585"/>
    <w:rsid w:val="006007CC"/>
    <w:rsid w:val="00612433"/>
    <w:rsid w:val="00613428"/>
    <w:rsid w:val="00631254"/>
    <w:rsid w:val="0063718C"/>
    <w:rsid w:val="006438F1"/>
    <w:rsid w:val="006570FB"/>
    <w:rsid w:val="00662925"/>
    <w:rsid w:val="006A251F"/>
    <w:rsid w:val="006D3199"/>
    <w:rsid w:val="006D7D27"/>
    <w:rsid w:val="006E27CB"/>
    <w:rsid w:val="006E394F"/>
    <w:rsid w:val="00705DE2"/>
    <w:rsid w:val="00715D28"/>
    <w:rsid w:val="00723962"/>
    <w:rsid w:val="00724A0B"/>
    <w:rsid w:val="007333F9"/>
    <w:rsid w:val="00767F05"/>
    <w:rsid w:val="007836B4"/>
    <w:rsid w:val="0079030D"/>
    <w:rsid w:val="00791B3F"/>
    <w:rsid w:val="007959FC"/>
    <w:rsid w:val="007C3B86"/>
    <w:rsid w:val="007D06E8"/>
    <w:rsid w:val="007E1517"/>
    <w:rsid w:val="00804610"/>
    <w:rsid w:val="0081543C"/>
    <w:rsid w:val="0083239B"/>
    <w:rsid w:val="00833769"/>
    <w:rsid w:val="0084185A"/>
    <w:rsid w:val="00842CA7"/>
    <w:rsid w:val="0088663A"/>
    <w:rsid w:val="008913B9"/>
    <w:rsid w:val="008B7AE1"/>
    <w:rsid w:val="008C2F08"/>
    <w:rsid w:val="008F0C8D"/>
    <w:rsid w:val="0090165A"/>
    <w:rsid w:val="009212EA"/>
    <w:rsid w:val="00942C5C"/>
    <w:rsid w:val="00947366"/>
    <w:rsid w:val="009500AE"/>
    <w:rsid w:val="009540D4"/>
    <w:rsid w:val="00955528"/>
    <w:rsid w:val="009678E1"/>
    <w:rsid w:val="0099047B"/>
    <w:rsid w:val="00991B4B"/>
    <w:rsid w:val="009A1C5A"/>
    <w:rsid w:val="009A7B5E"/>
    <w:rsid w:val="009F54CC"/>
    <w:rsid w:val="009F6537"/>
    <w:rsid w:val="009F6D89"/>
    <w:rsid w:val="009F6DF2"/>
    <w:rsid w:val="00A34E79"/>
    <w:rsid w:val="00A450DF"/>
    <w:rsid w:val="00A464B4"/>
    <w:rsid w:val="00A46650"/>
    <w:rsid w:val="00A47BF0"/>
    <w:rsid w:val="00A63840"/>
    <w:rsid w:val="00A951D0"/>
    <w:rsid w:val="00A9722D"/>
    <w:rsid w:val="00AB6517"/>
    <w:rsid w:val="00AB741A"/>
    <w:rsid w:val="00AC11F2"/>
    <w:rsid w:val="00AC6DFB"/>
    <w:rsid w:val="00AD23F1"/>
    <w:rsid w:val="00AD7E32"/>
    <w:rsid w:val="00AE1EC8"/>
    <w:rsid w:val="00B20E9E"/>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B402E"/>
    <w:rsid w:val="00CC1550"/>
    <w:rsid w:val="00CC68EE"/>
    <w:rsid w:val="00CD41BD"/>
    <w:rsid w:val="00CE219F"/>
    <w:rsid w:val="00D0171D"/>
    <w:rsid w:val="00D02178"/>
    <w:rsid w:val="00D06E30"/>
    <w:rsid w:val="00D20282"/>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F2890"/>
    <w:rsid w:val="00F00D29"/>
    <w:rsid w:val="00F01A0F"/>
    <w:rsid w:val="00F1162D"/>
    <w:rsid w:val="00F25142"/>
    <w:rsid w:val="00F25A9C"/>
    <w:rsid w:val="00F26655"/>
    <w:rsid w:val="00F40304"/>
    <w:rsid w:val="00F40A54"/>
    <w:rsid w:val="00F47B3E"/>
    <w:rsid w:val="00F51359"/>
    <w:rsid w:val="00F6120B"/>
    <w:rsid w:val="00F61DC4"/>
    <w:rsid w:val="00F73C94"/>
    <w:rsid w:val="00F802EF"/>
    <w:rsid w:val="00F812E2"/>
    <w:rsid w:val="00FA42BC"/>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AC1B31-35EB-4DAF-8DE3-12B85DEB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C8F5-63BD-4176-8C05-67951B58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3078</Words>
  <Characters>17549</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Utente</cp:lastModifiedBy>
  <cp:revision>14</cp:revision>
  <cp:lastPrinted>2012-06-03T09:30:00Z</cp:lastPrinted>
  <dcterms:created xsi:type="dcterms:W3CDTF">2019-11-24T21:10:00Z</dcterms:created>
  <dcterms:modified xsi:type="dcterms:W3CDTF">2019-12-07T16:25:00Z</dcterms:modified>
</cp:coreProperties>
</file>