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400D8" w14:textId="77777777" w:rsidR="00411FF6" w:rsidRPr="0063718C" w:rsidRDefault="00411FF6" w:rsidP="0063718C">
      <w:pPr>
        <w:pStyle w:val="Titolo1"/>
        <w:rPr>
          <w:rFonts w:ascii="Times New Roman" w:hAnsi="Times New Roman" w:cs="Times New Roman"/>
          <w:sz w:val="20"/>
          <w:szCs w:val="20"/>
        </w:rPr>
      </w:pPr>
    </w:p>
    <w:p w14:paraId="18415FF3" w14:textId="77777777" w:rsidR="00E84A66" w:rsidRPr="0063718C" w:rsidRDefault="00E84A66" w:rsidP="0063718C">
      <w:pPr>
        <w:pStyle w:val="Titolo1"/>
        <w:rPr>
          <w:rFonts w:ascii="Times New Roman" w:hAnsi="Times New Roman" w:cs="Times New Roman"/>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F5290A" w14:paraId="76F81A77" w14:textId="77777777" w:rsidTr="00C85CEB">
        <w:tc>
          <w:tcPr>
            <w:tcW w:w="14850" w:type="dxa"/>
          </w:tcPr>
          <w:p w14:paraId="1F0A9BF6" w14:textId="77777777" w:rsidR="00E84A66" w:rsidRPr="00F5290A" w:rsidRDefault="00E84A66" w:rsidP="0063718C">
            <w:pPr>
              <w:jc w:val="center"/>
              <w:rPr>
                <w:b/>
                <w:color w:val="000000" w:themeColor="text1"/>
                <w:sz w:val="20"/>
                <w:szCs w:val="20"/>
              </w:rPr>
            </w:pPr>
            <w:r w:rsidRPr="00F5290A">
              <w:rPr>
                <w:b/>
                <w:color w:val="000000" w:themeColor="text1"/>
                <w:sz w:val="20"/>
                <w:szCs w:val="20"/>
              </w:rPr>
              <w:t xml:space="preserve">                                                             </w:t>
            </w:r>
          </w:p>
          <w:p w14:paraId="750DE60F" w14:textId="77777777" w:rsidR="00E84A66" w:rsidRPr="00F5290A" w:rsidRDefault="00E84A66" w:rsidP="0063718C">
            <w:pPr>
              <w:jc w:val="center"/>
              <w:rPr>
                <w:b/>
                <w:color w:val="000000" w:themeColor="text1"/>
                <w:sz w:val="20"/>
                <w:szCs w:val="20"/>
              </w:rPr>
            </w:pPr>
            <w:r w:rsidRPr="00F5290A">
              <w:rPr>
                <w:b/>
                <w:color w:val="000000" w:themeColor="text1"/>
                <w:sz w:val="20"/>
                <w:szCs w:val="20"/>
              </w:rPr>
              <w:t xml:space="preserve">ISTITUTO COMPRENSIVO STATALE  </w:t>
            </w:r>
          </w:p>
          <w:p w14:paraId="313FC868" w14:textId="77777777" w:rsidR="00E84A66" w:rsidRPr="00F5290A" w:rsidRDefault="004C1C69" w:rsidP="004C1C69">
            <w:pPr>
              <w:jc w:val="center"/>
              <w:rPr>
                <w:color w:val="000000" w:themeColor="text1"/>
                <w:sz w:val="20"/>
                <w:szCs w:val="20"/>
              </w:rPr>
            </w:pPr>
            <w:r w:rsidRPr="00F5290A">
              <w:rPr>
                <w:b/>
                <w:color w:val="000000" w:themeColor="text1"/>
                <w:sz w:val="20"/>
                <w:szCs w:val="20"/>
              </w:rPr>
              <w:t>TORANO CASTELLO – SAN MARTINO DI FINITA</w:t>
            </w:r>
            <w:r w:rsidR="00E84A66" w:rsidRPr="00F5290A">
              <w:rPr>
                <w:b/>
                <w:color w:val="000000" w:themeColor="text1"/>
                <w:sz w:val="20"/>
                <w:szCs w:val="20"/>
              </w:rPr>
              <w:t xml:space="preserve"> - </w:t>
            </w:r>
            <w:r w:rsidRPr="00F5290A">
              <w:rPr>
                <w:b/>
                <w:color w:val="000000" w:themeColor="text1"/>
                <w:sz w:val="20"/>
                <w:szCs w:val="20"/>
              </w:rPr>
              <w:t>CERZETO</w:t>
            </w:r>
          </w:p>
        </w:tc>
      </w:tr>
    </w:tbl>
    <w:p w14:paraId="271C3B85" w14:textId="77777777" w:rsidR="00E84A66" w:rsidRPr="00F5290A"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F5290A" w14:paraId="39A08888" w14:textId="77777777" w:rsidTr="00C85CEB">
        <w:trPr>
          <w:trHeight w:val="641"/>
        </w:trPr>
        <w:tc>
          <w:tcPr>
            <w:tcW w:w="14850" w:type="dxa"/>
          </w:tcPr>
          <w:p w14:paraId="01243390" w14:textId="77777777" w:rsidR="00E84A66" w:rsidRPr="00F5290A" w:rsidRDefault="00E84A66" w:rsidP="0063718C">
            <w:pPr>
              <w:jc w:val="center"/>
              <w:rPr>
                <w:b/>
                <w:color w:val="000000" w:themeColor="text1"/>
                <w:sz w:val="20"/>
                <w:szCs w:val="20"/>
              </w:rPr>
            </w:pPr>
            <w:r w:rsidRPr="00F5290A">
              <w:rPr>
                <w:b/>
                <w:color w:val="000000" w:themeColor="text1"/>
                <w:sz w:val="20"/>
                <w:szCs w:val="20"/>
              </w:rPr>
              <w:t xml:space="preserve"> PIANO DI LAVORO DISCIPLINARE</w:t>
            </w:r>
          </w:p>
          <w:p w14:paraId="64DAD169" w14:textId="77777777" w:rsidR="00E84A66" w:rsidRPr="00F5290A" w:rsidRDefault="00E84A66" w:rsidP="004C1C69">
            <w:pPr>
              <w:jc w:val="center"/>
              <w:rPr>
                <w:b/>
                <w:i/>
                <w:color w:val="000000" w:themeColor="text1"/>
                <w:sz w:val="20"/>
                <w:szCs w:val="20"/>
              </w:rPr>
            </w:pPr>
            <w:r w:rsidRPr="00F5290A">
              <w:rPr>
                <w:b/>
                <w:i/>
                <w:color w:val="000000" w:themeColor="text1"/>
                <w:sz w:val="20"/>
                <w:szCs w:val="20"/>
              </w:rPr>
              <w:t>a.s. 201</w:t>
            </w:r>
            <w:r w:rsidR="004C1C69" w:rsidRPr="00F5290A">
              <w:rPr>
                <w:b/>
                <w:i/>
                <w:color w:val="000000" w:themeColor="text1"/>
                <w:sz w:val="20"/>
                <w:szCs w:val="20"/>
              </w:rPr>
              <w:t>9</w:t>
            </w:r>
            <w:r w:rsidR="0010045C" w:rsidRPr="00F5290A">
              <w:rPr>
                <w:b/>
                <w:i/>
                <w:color w:val="000000" w:themeColor="text1"/>
                <w:sz w:val="20"/>
                <w:szCs w:val="20"/>
              </w:rPr>
              <w:t>/20</w:t>
            </w:r>
            <w:r w:rsidR="004C1C69" w:rsidRPr="00F5290A">
              <w:rPr>
                <w:b/>
                <w:i/>
                <w:color w:val="000000" w:themeColor="text1"/>
                <w:sz w:val="20"/>
                <w:szCs w:val="20"/>
              </w:rPr>
              <w:t>20</w:t>
            </w:r>
          </w:p>
        </w:tc>
      </w:tr>
    </w:tbl>
    <w:p w14:paraId="5EA2911C" w14:textId="77777777" w:rsidR="00E84A66" w:rsidRPr="00F5290A"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9043"/>
      </w:tblGrid>
      <w:tr w:rsidR="00E84A66" w:rsidRPr="00F5290A" w14:paraId="7E1E56FB" w14:textId="77777777" w:rsidTr="00346F95">
        <w:tc>
          <w:tcPr>
            <w:tcW w:w="5807" w:type="dxa"/>
          </w:tcPr>
          <w:p w14:paraId="1DA5D8DC" w14:textId="69BC5757" w:rsidR="00E84A66" w:rsidRPr="00F5290A" w:rsidRDefault="00705DE2" w:rsidP="004C1C69">
            <w:pPr>
              <w:rPr>
                <w:b/>
                <w:color w:val="000000" w:themeColor="text1"/>
                <w:sz w:val="20"/>
                <w:szCs w:val="20"/>
              </w:rPr>
            </w:pPr>
            <w:r w:rsidRPr="00F5290A">
              <w:rPr>
                <w:b/>
                <w:color w:val="000000" w:themeColor="text1"/>
                <w:sz w:val="20"/>
                <w:szCs w:val="20"/>
              </w:rPr>
              <w:t>Scuola Secondaria di Primo G</w:t>
            </w:r>
            <w:r w:rsidR="00E84A66" w:rsidRPr="00F5290A">
              <w:rPr>
                <w:b/>
                <w:color w:val="000000" w:themeColor="text1"/>
                <w:sz w:val="20"/>
                <w:szCs w:val="20"/>
              </w:rPr>
              <w:t xml:space="preserve">rado – Sede di </w:t>
            </w:r>
            <w:r w:rsidR="004C1C69" w:rsidRPr="00F5290A">
              <w:rPr>
                <w:b/>
                <w:color w:val="000000" w:themeColor="text1"/>
                <w:sz w:val="20"/>
                <w:szCs w:val="20"/>
              </w:rPr>
              <w:t>________________</w:t>
            </w:r>
            <w:r w:rsidR="00EB1C50" w:rsidRPr="00F5290A">
              <w:rPr>
                <w:b/>
                <w:color w:val="000000" w:themeColor="text1"/>
                <w:sz w:val="20"/>
                <w:szCs w:val="20"/>
              </w:rPr>
              <w:t>CERZETO</w:t>
            </w:r>
            <w:r w:rsidR="004C1C69" w:rsidRPr="00F5290A">
              <w:rPr>
                <w:b/>
                <w:color w:val="000000" w:themeColor="text1"/>
                <w:sz w:val="20"/>
                <w:szCs w:val="20"/>
              </w:rPr>
              <w:t>________________</w:t>
            </w:r>
          </w:p>
          <w:p w14:paraId="7E7D22CB" w14:textId="77777777" w:rsidR="004C1C69" w:rsidRPr="00F5290A" w:rsidRDefault="004C1C69" w:rsidP="004C1C69">
            <w:pPr>
              <w:rPr>
                <w:b/>
                <w:color w:val="000000" w:themeColor="text1"/>
                <w:sz w:val="20"/>
                <w:szCs w:val="20"/>
              </w:rPr>
            </w:pPr>
          </w:p>
        </w:tc>
        <w:tc>
          <w:tcPr>
            <w:tcW w:w="9043" w:type="dxa"/>
          </w:tcPr>
          <w:p w14:paraId="21ACD2C3" w14:textId="4588817F" w:rsidR="00E84A66" w:rsidRPr="00F5290A" w:rsidRDefault="00E84A66" w:rsidP="004C1C69">
            <w:pPr>
              <w:rPr>
                <w:bCs/>
                <w:smallCaps/>
                <w:color w:val="000000" w:themeColor="text1"/>
                <w:sz w:val="20"/>
                <w:szCs w:val="20"/>
              </w:rPr>
            </w:pPr>
            <w:r w:rsidRPr="00F5290A">
              <w:rPr>
                <w:b/>
                <w:color w:val="000000" w:themeColor="text1"/>
                <w:sz w:val="20"/>
                <w:szCs w:val="20"/>
              </w:rPr>
              <w:t xml:space="preserve">Docente:  </w:t>
            </w:r>
            <w:r w:rsidR="00EB1C50" w:rsidRPr="00F5290A">
              <w:rPr>
                <w:b/>
                <w:color w:val="000000" w:themeColor="text1"/>
                <w:sz w:val="20"/>
                <w:szCs w:val="20"/>
              </w:rPr>
              <w:t>PARISI FABIANA</w:t>
            </w:r>
          </w:p>
        </w:tc>
      </w:tr>
    </w:tbl>
    <w:p w14:paraId="6CFBDAB6" w14:textId="77777777" w:rsidR="00E84A66" w:rsidRPr="00F5290A" w:rsidRDefault="00E84A66" w:rsidP="0063718C">
      <w:pPr>
        <w:rPr>
          <w:color w:val="000000" w:themeColor="text1"/>
          <w:sz w:val="20"/>
          <w:szCs w:val="20"/>
        </w:rPr>
      </w:pPr>
      <w:r w:rsidRPr="00F5290A">
        <w:rPr>
          <w:color w:val="000000" w:themeColor="text1"/>
          <w:sz w:val="20"/>
          <w:szCs w:val="20"/>
        </w:rPr>
        <w:t xml:space="preserve">                                                                                                                                                                           </w:t>
      </w: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E84A66" w:rsidRPr="00F5290A" w14:paraId="15F4EB68" w14:textId="77777777" w:rsidTr="00C85CEB">
        <w:tc>
          <w:tcPr>
            <w:tcW w:w="4928" w:type="dxa"/>
            <w:shd w:val="clear" w:color="auto" w:fill="EEECE1" w:themeFill="background2"/>
          </w:tcPr>
          <w:p w14:paraId="150257F4" w14:textId="4DE748D7" w:rsidR="00E84A66" w:rsidRPr="00F5290A" w:rsidRDefault="00E84A66" w:rsidP="0063718C">
            <w:pPr>
              <w:rPr>
                <w:b/>
                <w:bCs/>
                <w:color w:val="000000" w:themeColor="text1"/>
                <w:sz w:val="20"/>
                <w:szCs w:val="20"/>
              </w:rPr>
            </w:pPr>
            <w:r w:rsidRPr="00F5290A">
              <w:rPr>
                <w:b/>
                <w:color w:val="000000" w:themeColor="text1"/>
                <w:sz w:val="20"/>
                <w:szCs w:val="20"/>
              </w:rPr>
              <w:t xml:space="preserve">CLASSE: </w:t>
            </w:r>
            <w:r w:rsidR="00EB1C50" w:rsidRPr="00F5290A">
              <w:rPr>
                <w:b/>
                <w:color w:val="000000" w:themeColor="text1"/>
                <w:sz w:val="20"/>
                <w:szCs w:val="20"/>
              </w:rPr>
              <w:t>I</w:t>
            </w:r>
          </w:p>
        </w:tc>
      </w:tr>
      <w:tr w:rsidR="00E84A66" w:rsidRPr="00F5290A" w14:paraId="0E4EB780" w14:textId="77777777" w:rsidTr="00C85CEB">
        <w:tc>
          <w:tcPr>
            <w:tcW w:w="4928" w:type="dxa"/>
            <w:shd w:val="clear" w:color="auto" w:fill="EEECE1" w:themeFill="background2"/>
          </w:tcPr>
          <w:p w14:paraId="6FF7BE5C" w14:textId="3CC6D032" w:rsidR="00E84A66" w:rsidRPr="00F5290A" w:rsidRDefault="004C1C69" w:rsidP="0063718C">
            <w:pPr>
              <w:rPr>
                <w:b/>
                <w:color w:val="000000" w:themeColor="text1"/>
                <w:sz w:val="20"/>
                <w:szCs w:val="20"/>
              </w:rPr>
            </w:pPr>
            <w:r w:rsidRPr="00F5290A">
              <w:rPr>
                <w:b/>
                <w:color w:val="000000" w:themeColor="text1"/>
                <w:sz w:val="20"/>
                <w:szCs w:val="20"/>
              </w:rPr>
              <w:t xml:space="preserve">SEZIONE: </w:t>
            </w:r>
            <w:r w:rsidR="00EB1C50" w:rsidRPr="00F5290A">
              <w:rPr>
                <w:b/>
                <w:color w:val="000000" w:themeColor="text1"/>
                <w:sz w:val="20"/>
                <w:szCs w:val="20"/>
              </w:rPr>
              <w:t>B</w:t>
            </w:r>
          </w:p>
        </w:tc>
      </w:tr>
    </w:tbl>
    <w:p w14:paraId="7CE26883" w14:textId="77777777" w:rsidR="00E84A66" w:rsidRPr="00F5290A" w:rsidRDefault="00E84A66" w:rsidP="0063718C">
      <w:pPr>
        <w:rPr>
          <w:vanish/>
          <w:color w:val="000000" w:themeColor="text1"/>
          <w:sz w:val="20"/>
          <w:szCs w:val="20"/>
        </w:rPr>
      </w:pPr>
    </w:p>
    <w:tbl>
      <w:tblPr>
        <w:tblpPr w:leftFromText="141" w:rightFromText="141" w:vertAnchor="text" w:horzAnchor="page" w:tblpX="6883" w:tblpY="-6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E84A66" w:rsidRPr="00F5290A" w14:paraId="1915D254" w14:textId="77777777" w:rsidTr="00C85CEB">
        <w:tc>
          <w:tcPr>
            <w:tcW w:w="8897" w:type="dxa"/>
            <w:shd w:val="clear" w:color="auto" w:fill="EEECE1" w:themeFill="background2"/>
          </w:tcPr>
          <w:p w14:paraId="14D06094" w14:textId="75C0DC4A" w:rsidR="00E84A66" w:rsidRPr="00F5290A" w:rsidRDefault="00E84A66" w:rsidP="004C1C69">
            <w:pPr>
              <w:rPr>
                <w:b/>
                <w:bCs/>
                <w:color w:val="000000" w:themeColor="text1"/>
                <w:sz w:val="20"/>
                <w:szCs w:val="20"/>
              </w:rPr>
            </w:pPr>
            <w:r w:rsidRPr="00F5290A">
              <w:rPr>
                <w:b/>
                <w:color w:val="000000" w:themeColor="text1"/>
                <w:sz w:val="20"/>
                <w:szCs w:val="20"/>
              </w:rPr>
              <w:t xml:space="preserve">DISCIPLINA: </w:t>
            </w:r>
            <w:r w:rsidR="00EB1C50" w:rsidRPr="00F5290A">
              <w:rPr>
                <w:b/>
                <w:color w:val="000000" w:themeColor="text1"/>
                <w:sz w:val="20"/>
                <w:szCs w:val="20"/>
              </w:rPr>
              <w:t>LINGUA FRANCESE</w:t>
            </w:r>
          </w:p>
        </w:tc>
      </w:tr>
    </w:tbl>
    <w:p w14:paraId="75329BB5" w14:textId="77777777" w:rsidR="00E84A66" w:rsidRPr="00F5290A" w:rsidRDefault="00E84A66" w:rsidP="0063718C">
      <w:pPr>
        <w:rPr>
          <w:color w:val="000000" w:themeColor="text1"/>
          <w:sz w:val="20"/>
          <w:szCs w:val="20"/>
        </w:rPr>
      </w:pPr>
      <w:r w:rsidRPr="00F5290A">
        <w:rPr>
          <w:color w:val="000000" w:themeColor="text1"/>
          <w:sz w:val="20"/>
          <w:szCs w:val="20"/>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8930"/>
      </w:tblGrid>
      <w:tr w:rsidR="00E84A66" w:rsidRPr="00F5290A" w14:paraId="59D9B451" w14:textId="77777777" w:rsidTr="00C85CEB">
        <w:tc>
          <w:tcPr>
            <w:tcW w:w="5920" w:type="dxa"/>
          </w:tcPr>
          <w:p w14:paraId="318C5BA0" w14:textId="77777777" w:rsidR="00E84A66" w:rsidRPr="00F5290A" w:rsidRDefault="00E84A66" w:rsidP="0063718C">
            <w:pPr>
              <w:jc w:val="center"/>
              <w:rPr>
                <w:color w:val="000000" w:themeColor="text1"/>
                <w:sz w:val="20"/>
                <w:szCs w:val="20"/>
              </w:rPr>
            </w:pPr>
            <w:r w:rsidRPr="00F5290A">
              <w:rPr>
                <w:b/>
                <w:color w:val="000000" w:themeColor="text1"/>
                <w:sz w:val="20"/>
                <w:szCs w:val="20"/>
              </w:rPr>
              <w:t>Livello della classe</w:t>
            </w:r>
          </w:p>
        </w:tc>
        <w:tc>
          <w:tcPr>
            <w:tcW w:w="8930" w:type="dxa"/>
          </w:tcPr>
          <w:p w14:paraId="70A3E01D" w14:textId="77777777" w:rsidR="00E84A66" w:rsidRPr="00F5290A" w:rsidRDefault="00E84A66" w:rsidP="0063718C">
            <w:pPr>
              <w:jc w:val="center"/>
              <w:rPr>
                <w:color w:val="000000" w:themeColor="text1"/>
                <w:sz w:val="20"/>
                <w:szCs w:val="20"/>
              </w:rPr>
            </w:pPr>
            <w:r w:rsidRPr="00F5290A">
              <w:rPr>
                <w:b/>
                <w:color w:val="000000" w:themeColor="text1"/>
                <w:sz w:val="20"/>
                <w:szCs w:val="20"/>
              </w:rPr>
              <w:t>Tipologia della classe</w:t>
            </w:r>
          </w:p>
        </w:tc>
      </w:tr>
      <w:tr w:rsidR="004C1C69" w:rsidRPr="00F5290A" w14:paraId="01C7E152" w14:textId="77777777" w:rsidTr="00C85CEB">
        <w:tc>
          <w:tcPr>
            <w:tcW w:w="5920" w:type="dxa"/>
          </w:tcPr>
          <w:p w14:paraId="0FE763F7" w14:textId="77777777" w:rsidR="004C1C69" w:rsidRPr="00F5290A" w:rsidRDefault="004C1C69" w:rsidP="00B41CBD">
            <w:pPr>
              <w:numPr>
                <w:ilvl w:val="0"/>
                <w:numId w:val="7"/>
              </w:numPr>
              <w:rPr>
                <w:b/>
                <w:color w:val="000000" w:themeColor="text1"/>
                <w:sz w:val="20"/>
                <w:szCs w:val="20"/>
              </w:rPr>
            </w:pPr>
            <w:r w:rsidRPr="00F5290A">
              <w:rPr>
                <w:b/>
                <w:color w:val="000000" w:themeColor="text1"/>
                <w:sz w:val="20"/>
                <w:szCs w:val="20"/>
              </w:rPr>
              <w:t>Alto</w:t>
            </w:r>
          </w:p>
          <w:p w14:paraId="5DE2DCC1" w14:textId="77777777" w:rsidR="00EB1C50" w:rsidRPr="00F5290A" w:rsidRDefault="004C1C69" w:rsidP="00B41CBD">
            <w:pPr>
              <w:numPr>
                <w:ilvl w:val="0"/>
                <w:numId w:val="7"/>
              </w:numPr>
              <w:rPr>
                <w:b/>
                <w:color w:val="000000" w:themeColor="text1"/>
                <w:sz w:val="20"/>
                <w:szCs w:val="20"/>
              </w:rPr>
            </w:pPr>
            <w:r w:rsidRPr="00F5290A">
              <w:rPr>
                <w:b/>
                <w:color w:val="000000" w:themeColor="text1"/>
                <w:sz w:val="20"/>
                <w:szCs w:val="20"/>
              </w:rPr>
              <w:t>Medio –alto</w:t>
            </w:r>
          </w:p>
          <w:p w14:paraId="0CF20355" w14:textId="2659CB8E" w:rsidR="004C1C69" w:rsidRPr="00F5290A" w:rsidRDefault="004C1C69" w:rsidP="00B41CBD">
            <w:pPr>
              <w:pStyle w:val="Paragrafoelenco"/>
              <w:numPr>
                <w:ilvl w:val="0"/>
                <w:numId w:val="11"/>
              </w:numPr>
              <w:rPr>
                <w:rFonts w:ascii="Times New Roman" w:hAnsi="Times New Roman"/>
                <w:b/>
                <w:sz w:val="20"/>
                <w:szCs w:val="20"/>
              </w:rPr>
            </w:pPr>
            <w:r w:rsidRPr="00F5290A">
              <w:rPr>
                <w:rFonts w:ascii="Times New Roman" w:hAnsi="Times New Roman"/>
                <w:b/>
                <w:sz w:val="20"/>
                <w:szCs w:val="20"/>
              </w:rPr>
              <w:t xml:space="preserve">Medio </w:t>
            </w:r>
          </w:p>
          <w:p w14:paraId="3B76893A" w14:textId="77777777" w:rsidR="004C1C69" w:rsidRPr="00F5290A" w:rsidRDefault="004C1C69" w:rsidP="00B41CBD">
            <w:pPr>
              <w:numPr>
                <w:ilvl w:val="0"/>
                <w:numId w:val="7"/>
              </w:numPr>
              <w:rPr>
                <w:b/>
                <w:color w:val="000000" w:themeColor="text1"/>
                <w:sz w:val="20"/>
                <w:szCs w:val="20"/>
              </w:rPr>
            </w:pPr>
            <w:r w:rsidRPr="00F5290A">
              <w:rPr>
                <w:b/>
                <w:color w:val="000000" w:themeColor="text1"/>
                <w:sz w:val="20"/>
                <w:szCs w:val="20"/>
              </w:rPr>
              <w:t>Medio- basso</w:t>
            </w:r>
          </w:p>
          <w:p w14:paraId="4D7B5C7F" w14:textId="77777777" w:rsidR="004C1C69" w:rsidRPr="00F5290A" w:rsidRDefault="004C1C69" w:rsidP="00B41CBD">
            <w:pPr>
              <w:numPr>
                <w:ilvl w:val="0"/>
                <w:numId w:val="7"/>
              </w:numPr>
              <w:rPr>
                <w:b/>
                <w:color w:val="000000" w:themeColor="text1"/>
                <w:sz w:val="20"/>
                <w:szCs w:val="20"/>
              </w:rPr>
            </w:pPr>
            <w:r w:rsidRPr="00F5290A">
              <w:rPr>
                <w:b/>
                <w:color w:val="000000" w:themeColor="text1"/>
                <w:sz w:val="20"/>
                <w:szCs w:val="20"/>
              </w:rPr>
              <w:t>Basso</w:t>
            </w:r>
          </w:p>
        </w:tc>
        <w:tc>
          <w:tcPr>
            <w:tcW w:w="8930" w:type="dxa"/>
          </w:tcPr>
          <w:p w14:paraId="1E11AB80" w14:textId="77777777" w:rsidR="000125D6" w:rsidRPr="00F5290A" w:rsidRDefault="004C1C69" w:rsidP="00B41CBD">
            <w:pPr>
              <w:pStyle w:val="Paragrafoelenco"/>
              <w:numPr>
                <w:ilvl w:val="0"/>
                <w:numId w:val="11"/>
              </w:numPr>
              <w:rPr>
                <w:rFonts w:ascii="Times New Roman" w:hAnsi="Times New Roman"/>
                <w:b/>
                <w:color w:val="000000" w:themeColor="text1"/>
                <w:sz w:val="20"/>
                <w:szCs w:val="20"/>
              </w:rPr>
            </w:pPr>
            <w:r w:rsidRPr="00F5290A">
              <w:rPr>
                <w:rFonts w:ascii="Times New Roman" w:hAnsi="Times New Roman"/>
                <w:b/>
                <w:color w:val="000000" w:themeColor="text1"/>
                <w:sz w:val="20"/>
                <w:szCs w:val="20"/>
              </w:rPr>
              <w:t xml:space="preserve">vivace </w:t>
            </w:r>
          </w:p>
          <w:p w14:paraId="3FB1CD72" w14:textId="014DBB28" w:rsidR="004C1C69" w:rsidRPr="00F5290A" w:rsidRDefault="004C1C69" w:rsidP="00B41CBD">
            <w:pPr>
              <w:pStyle w:val="Paragrafoelenco"/>
              <w:numPr>
                <w:ilvl w:val="0"/>
                <w:numId w:val="8"/>
              </w:numPr>
              <w:rPr>
                <w:rFonts w:ascii="Times New Roman" w:hAnsi="Times New Roman"/>
                <w:b/>
                <w:color w:val="000000" w:themeColor="text1"/>
                <w:sz w:val="20"/>
                <w:szCs w:val="20"/>
              </w:rPr>
            </w:pPr>
            <w:r w:rsidRPr="00F5290A">
              <w:rPr>
                <w:rFonts w:ascii="Times New Roman" w:hAnsi="Times New Roman"/>
                <w:b/>
                <w:color w:val="000000" w:themeColor="text1"/>
                <w:sz w:val="20"/>
                <w:szCs w:val="20"/>
              </w:rPr>
              <w:t>tranquilla</w:t>
            </w:r>
          </w:p>
          <w:p w14:paraId="23237538" w14:textId="77777777" w:rsidR="004C1C69" w:rsidRPr="00F5290A" w:rsidRDefault="004C1C69" w:rsidP="00B41CBD">
            <w:pPr>
              <w:pStyle w:val="Paragrafoelenco"/>
              <w:numPr>
                <w:ilvl w:val="0"/>
                <w:numId w:val="11"/>
              </w:numPr>
              <w:rPr>
                <w:rFonts w:ascii="Times New Roman" w:hAnsi="Times New Roman"/>
                <w:b/>
                <w:sz w:val="20"/>
                <w:szCs w:val="20"/>
              </w:rPr>
            </w:pPr>
            <w:r w:rsidRPr="00F5290A">
              <w:rPr>
                <w:rFonts w:ascii="Times New Roman" w:hAnsi="Times New Roman"/>
                <w:b/>
                <w:sz w:val="20"/>
                <w:szCs w:val="20"/>
              </w:rPr>
              <w:t>collaborativa</w:t>
            </w:r>
          </w:p>
          <w:p w14:paraId="2254A0EA" w14:textId="77777777" w:rsidR="004C1C69" w:rsidRPr="00F5290A" w:rsidRDefault="004C1C69" w:rsidP="00B41CBD">
            <w:pPr>
              <w:numPr>
                <w:ilvl w:val="0"/>
                <w:numId w:val="8"/>
              </w:numPr>
              <w:rPr>
                <w:b/>
                <w:color w:val="000000" w:themeColor="text1"/>
                <w:sz w:val="20"/>
                <w:szCs w:val="20"/>
              </w:rPr>
            </w:pPr>
            <w:r w:rsidRPr="00F5290A">
              <w:rPr>
                <w:b/>
                <w:color w:val="000000" w:themeColor="text1"/>
                <w:sz w:val="20"/>
                <w:szCs w:val="20"/>
              </w:rPr>
              <w:t>poco collaborativa</w:t>
            </w:r>
          </w:p>
          <w:p w14:paraId="23ADF3FF" w14:textId="77777777" w:rsidR="004C1C69" w:rsidRPr="00F5290A" w:rsidRDefault="004C1C69" w:rsidP="00B41CBD">
            <w:pPr>
              <w:numPr>
                <w:ilvl w:val="0"/>
                <w:numId w:val="8"/>
              </w:numPr>
              <w:rPr>
                <w:b/>
                <w:color w:val="000000" w:themeColor="text1"/>
                <w:sz w:val="20"/>
                <w:szCs w:val="20"/>
              </w:rPr>
            </w:pPr>
            <w:r w:rsidRPr="00F5290A">
              <w:rPr>
                <w:b/>
                <w:color w:val="000000" w:themeColor="text1"/>
                <w:sz w:val="20"/>
                <w:szCs w:val="20"/>
              </w:rPr>
              <w:t>non abituata all’ascolto attivo</w:t>
            </w:r>
          </w:p>
          <w:p w14:paraId="63763FF2" w14:textId="77777777" w:rsidR="004C1C69" w:rsidRPr="00F5290A" w:rsidRDefault="004C1C69" w:rsidP="00B41CBD">
            <w:pPr>
              <w:numPr>
                <w:ilvl w:val="0"/>
                <w:numId w:val="8"/>
              </w:numPr>
              <w:rPr>
                <w:b/>
                <w:color w:val="000000" w:themeColor="text1"/>
                <w:sz w:val="20"/>
                <w:szCs w:val="20"/>
              </w:rPr>
            </w:pPr>
            <w:r w:rsidRPr="00F5290A">
              <w:rPr>
                <w:b/>
                <w:color w:val="000000" w:themeColor="text1"/>
                <w:sz w:val="20"/>
                <w:szCs w:val="20"/>
              </w:rPr>
              <w:t>problematica</w:t>
            </w:r>
          </w:p>
          <w:p w14:paraId="4A801D9A" w14:textId="77777777" w:rsidR="004C1C69" w:rsidRPr="00F5290A" w:rsidRDefault="004C1C69" w:rsidP="00B41CBD">
            <w:pPr>
              <w:numPr>
                <w:ilvl w:val="0"/>
                <w:numId w:val="8"/>
              </w:numPr>
              <w:rPr>
                <w:b/>
                <w:color w:val="000000" w:themeColor="text1"/>
                <w:sz w:val="20"/>
                <w:szCs w:val="20"/>
              </w:rPr>
            </w:pPr>
            <w:r w:rsidRPr="00F5290A">
              <w:rPr>
                <w:b/>
                <w:color w:val="000000" w:themeColor="text1"/>
                <w:sz w:val="20"/>
                <w:szCs w:val="20"/>
              </w:rPr>
              <w:t>poco motivata</w:t>
            </w:r>
          </w:p>
          <w:p w14:paraId="2FFC6BFF" w14:textId="77777777" w:rsidR="004C1C69" w:rsidRPr="00F5290A" w:rsidRDefault="004C1C69" w:rsidP="00B41CBD">
            <w:pPr>
              <w:numPr>
                <w:ilvl w:val="0"/>
                <w:numId w:val="8"/>
              </w:numPr>
              <w:rPr>
                <w:sz w:val="20"/>
                <w:szCs w:val="20"/>
              </w:rPr>
            </w:pPr>
            <w:r w:rsidRPr="00F5290A">
              <w:rPr>
                <w:b/>
                <w:color w:val="000000" w:themeColor="text1"/>
                <w:sz w:val="20"/>
                <w:szCs w:val="20"/>
              </w:rPr>
              <w:t>demotivata</w:t>
            </w:r>
          </w:p>
        </w:tc>
      </w:tr>
    </w:tbl>
    <w:p w14:paraId="6C1BA56F" w14:textId="77777777" w:rsidR="00E84A66" w:rsidRPr="00F5290A" w:rsidRDefault="00E84A66" w:rsidP="0063718C">
      <w:pPr>
        <w:tabs>
          <w:tab w:val="left" w:pos="8025"/>
        </w:tabs>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F5290A" w14:paraId="40DF3ECD" w14:textId="77777777" w:rsidTr="00C85CEB">
        <w:tc>
          <w:tcPr>
            <w:tcW w:w="14850" w:type="dxa"/>
            <w:shd w:val="clear" w:color="auto" w:fill="EEECE1" w:themeFill="background2"/>
          </w:tcPr>
          <w:p w14:paraId="7BA67854" w14:textId="77777777" w:rsidR="00E84A66" w:rsidRPr="00F5290A" w:rsidRDefault="00E84A66" w:rsidP="0063718C">
            <w:pPr>
              <w:jc w:val="center"/>
              <w:rPr>
                <w:b/>
                <w:color w:val="000000" w:themeColor="text1"/>
                <w:sz w:val="20"/>
                <w:szCs w:val="20"/>
              </w:rPr>
            </w:pPr>
            <w:r w:rsidRPr="00F5290A">
              <w:rPr>
                <w:b/>
                <w:color w:val="000000" w:themeColor="text1"/>
                <w:sz w:val="20"/>
                <w:szCs w:val="20"/>
              </w:rPr>
              <w:t>SITUAZIONE INIZIALE DELLA CLASSE</w:t>
            </w:r>
          </w:p>
          <w:p w14:paraId="3C6319BD" w14:textId="77777777" w:rsidR="00E84A66" w:rsidRPr="00F5290A" w:rsidRDefault="00E84A66" w:rsidP="0063718C">
            <w:pPr>
              <w:jc w:val="center"/>
              <w:rPr>
                <w:color w:val="000000" w:themeColor="text1"/>
                <w:sz w:val="20"/>
                <w:szCs w:val="20"/>
              </w:rPr>
            </w:pPr>
          </w:p>
        </w:tc>
      </w:tr>
      <w:tr w:rsidR="00E84A66" w:rsidRPr="00F5290A" w14:paraId="56352F77" w14:textId="77777777" w:rsidTr="00C85CEB">
        <w:trPr>
          <w:trHeight w:val="2399"/>
        </w:trPr>
        <w:tc>
          <w:tcPr>
            <w:tcW w:w="14850" w:type="dxa"/>
          </w:tcPr>
          <w:p w14:paraId="0291987A" w14:textId="77777777" w:rsidR="00DA0839" w:rsidRPr="00F5290A" w:rsidRDefault="00DA0839" w:rsidP="0063718C">
            <w:pPr>
              <w:jc w:val="both"/>
              <w:rPr>
                <w:color w:val="000000" w:themeColor="text1"/>
                <w:sz w:val="20"/>
                <w:szCs w:val="20"/>
              </w:rPr>
            </w:pPr>
            <w:r w:rsidRPr="00F5290A">
              <w:rPr>
                <w:color w:val="000000" w:themeColor="text1"/>
                <w:sz w:val="20"/>
                <w:szCs w:val="20"/>
              </w:rPr>
              <w:t>La classe prima è inserita in una pluriclasse di 11 alunni in totale ed è formata da un solo alunno che segue il PEI e usufruisce di insegnante di sostegno per un totale di 18 ore settimanali.</w:t>
            </w:r>
          </w:p>
          <w:p w14:paraId="4F7921D4" w14:textId="319A2BDD" w:rsidR="004C1C69" w:rsidRPr="00F5290A" w:rsidRDefault="00DA0839" w:rsidP="0063718C">
            <w:pPr>
              <w:jc w:val="both"/>
              <w:rPr>
                <w:color w:val="000000" w:themeColor="text1"/>
                <w:sz w:val="20"/>
                <w:szCs w:val="20"/>
              </w:rPr>
            </w:pPr>
            <w:r w:rsidRPr="00F5290A">
              <w:rPr>
                <w:color w:val="000000" w:themeColor="text1"/>
                <w:sz w:val="20"/>
                <w:szCs w:val="20"/>
              </w:rPr>
              <w:t xml:space="preserve"> </w:t>
            </w:r>
          </w:p>
          <w:p w14:paraId="36C42FE0" w14:textId="74EA2796" w:rsidR="00BB6FDA" w:rsidRPr="00F5290A" w:rsidRDefault="00BB6FDA" w:rsidP="00971C0F">
            <w:pPr>
              <w:spacing w:line="360" w:lineRule="auto"/>
              <w:rPr>
                <w:color w:val="000000" w:themeColor="text1"/>
                <w:sz w:val="20"/>
                <w:szCs w:val="20"/>
              </w:rPr>
            </w:pPr>
            <w:r w:rsidRPr="00F5290A">
              <w:rPr>
                <w:b/>
                <w:color w:val="000000" w:themeColor="text1"/>
                <w:sz w:val="20"/>
                <w:szCs w:val="20"/>
              </w:rPr>
              <w:t>I fascia - Livello elevato/Voto: 9-10 [</w:t>
            </w:r>
            <w:r w:rsidR="008B7AD7" w:rsidRPr="00F5290A">
              <w:rPr>
                <w:b/>
                <w:color w:val="000000" w:themeColor="text1"/>
                <w:sz w:val="20"/>
                <w:szCs w:val="20"/>
              </w:rPr>
              <w:t xml:space="preserve">nessun </w:t>
            </w:r>
            <w:r w:rsidRPr="00F5290A">
              <w:rPr>
                <w:b/>
                <w:color w:val="000000" w:themeColor="text1"/>
                <w:sz w:val="20"/>
                <w:szCs w:val="20"/>
              </w:rPr>
              <w:t>alunn</w:t>
            </w:r>
            <w:r w:rsidR="008B7AD7" w:rsidRPr="00F5290A">
              <w:rPr>
                <w:b/>
                <w:color w:val="000000" w:themeColor="text1"/>
                <w:sz w:val="20"/>
                <w:szCs w:val="20"/>
              </w:rPr>
              <w:t>o</w:t>
            </w:r>
            <w:r w:rsidRPr="00F5290A">
              <w:rPr>
                <w:b/>
                <w:smallCaps/>
                <w:color w:val="000000" w:themeColor="text1"/>
                <w:sz w:val="20"/>
                <w:szCs w:val="20"/>
              </w:rPr>
              <w:t>)]</w:t>
            </w:r>
          </w:p>
          <w:p w14:paraId="1F6D6856" w14:textId="2AE3CE6E" w:rsidR="00BB6FDA" w:rsidRPr="00F5290A" w:rsidRDefault="00BB6FDA" w:rsidP="00971C0F">
            <w:pPr>
              <w:spacing w:line="360" w:lineRule="auto"/>
              <w:jc w:val="both"/>
              <w:rPr>
                <w:b/>
                <w:color w:val="000000" w:themeColor="text1"/>
                <w:sz w:val="20"/>
                <w:szCs w:val="20"/>
              </w:rPr>
            </w:pPr>
            <w:r w:rsidRPr="00F5290A">
              <w:rPr>
                <w:b/>
                <w:color w:val="000000" w:themeColor="text1"/>
                <w:sz w:val="20"/>
                <w:szCs w:val="20"/>
              </w:rPr>
              <w:t>II fascia:- Livello medio</w:t>
            </w:r>
            <w:r w:rsidR="0010045C" w:rsidRPr="00F5290A">
              <w:rPr>
                <w:b/>
                <w:color w:val="000000" w:themeColor="text1"/>
                <w:sz w:val="20"/>
                <w:szCs w:val="20"/>
              </w:rPr>
              <w:t xml:space="preserve"> </w:t>
            </w:r>
            <w:r w:rsidRPr="00F5290A">
              <w:rPr>
                <w:b/>
                <w:color w:val="000000" w:themeColor="text1"/>
                <w:sz w:val="20"/>
                <w:szCs w:val="20"/>
              </w:rPr>
              <w:t>/Voto: 8-7 [</w:t>
            </w:r>
            <w:r w:rsidR="00CD24B7" w:rsidRPr="00F5290A">
              <w:rPr>
                <w:b/>
                <w:color w:val="000000" w:themeColor="text1"/>
                <w:sz w:val="20"/>
                <w:szCs w:val="20"/>
              </w:rPr>
              <w:t>nessun</w:t>
            </w:r>
            <w:r w:rsidR="008B7AD7" w:rsidRPr="00F5290A">
              <w:rPr>
                <w:b/>
                <w:color w:val="000000" w:themeColor="text1"/>
                <w:sz w:val="20"/>
                <w:szCs w:val="20"/>
              </w:rPr>
              <w:t xml:space="preserve"> </w:t>
            </w:r>
            <w:r w:rsidR="0010045C" w:rsidRPr="00F5290A">
              <w:rPr>
                <w:b/>
                <w:color w:val="000000" w:themeColor="text1"/>
                <w:sz w:val="20"/>
                <w:szCs w:val="20"/>
              </w:rPr>
              <w:t>alunn</w:t>
            </w:r>
            <w:r w:rsidR="00CD24B7" w:rsidRPr="00F5290A">
              <w:rPr>
                <w:b/>
                <w:color w:val="000000" w:themeColor="text1"/>
                <w:sz w:val="20"/>
                <w:szCs w:val="20"/>
              </w:rPr>
              <w:t>o</w:t>
            </w:r>
            <w:r w:rsidRPr="00F5290A">
              <w:rPr>
                <w:b/>
                <w:color w:val="000000" w:themeColor="text1"/>
                <w:sz w:val="20"/>
                <w:szCs w:val="20"/>
              </w:rPr>
              <w:t>]</w:t>
            </w:r>
          </w:p>
          <w:p w14:paraId="43487B6A" w14:textId="4F12069B" w:rsidR="00BB6FDA" w:rsidRPr="00F5290A" w:rsidRDefault="00BB6FDA" w:rsidP="00971C0F">
            <w:pPr>
              <w:spacing w:line="360" w:lineRule="auto"/>
              <w:jc w:val="both"/>
              <w:rPr>
                <w:b/>
                <w:color w:val="000000" w:themeColor="text1"/>
                <w:sz w:val="20"/>
                <w:szCs w:val="20"/>
              </w:rPr>
            </w:pPr>
            <w:r w:rsidRPr="00F5290A">
              <w:rPr>
                <w:b/>
                <w:color w:val="000000" w:themeColor="text1"/>
                <w:sz w:val="20"/>
                <w:szCs w:val="20"/>
              </w:rPr>
              <w:t>III fascia: Livello base/Voto: 6 [</w:t>
            </w:r>
            <w:r w:rsidR="00CD24B7" w:rsidRPr="00F5290A">
              <w:rPr>
                <w:b/>
                <w:color w:val="000000" w:themeColor="text1"/>
                <w:sz w:val="20"/>
                <w:szCs w:val="20"/>
              </w:rPr>
              <w:t>1</w:t>
            </w:r>
            <w:r w:rsidR="008B7AD7" w:rsidRPr="00F5290A">
              <w:rPr>
                <w:b/>
                <w:color w:val="000000" w:themeColor="text1"/>
                <w:sz w:val="20"/>
                <w:szCs w:val="20"/>
              </w:rPr>
              <w:t xml:space="preserve"> </w:t>
            </w:r>
            <w:r w:rsidRPr="00F5290A">
              <w:rPr>
                <w:b/>
                <w:color w:val="000000" w:themeColor="text1"/>
                <w:sz w:val="20"/>
                <w:szCs w:val="20"/>
              </w:rPr>
              <w:t>alunn</w:t>
            </w:r>
            <w:r w:rsidR="0094227A">
              <w:rPr>
                <w:b/>
                <w:color w:val="000000" w:themeColor="text1"/>
                <w:sz w:val="20"/>
                <w:szCs w:val="20"/>
              </w:rPr>
              <w:t>o</w:t>
            </w:r>
            <w:r w:rsidRPr="00F5290A">
              <w:rPr>
                <w:b/>
                <w:color w:val="000000" w:themeColor="text1"/>
                <w:sz w:val="20"/>
                <w:szCs w:val="20"/>
              </w:rPr>
              <w:t>]</w:t>
            </w:r>
          </w:p>
          <w:p w14:paraId="4EB378FC" w14:textId="0DBC7BED" w:rsidR="00E335DE" w:rsidRPr="00F5290A" w:rsidRDefault="00BB6FDA" w:rsidP="00971C0F">
            <w:pPr>
              <w:spacing w:line="360" w:lineRule="auto"/>
              <w:rPr>
                <w:b/>
                <w:color w:val="000000" w:themeColor="text1"/>
                <w:sz w:val="20"/>
                <w:szCs w:val="20"/>
              </w:rPr>
            </w:pPr>
            <w:r w:rsidRPr="00F5290A">
              <w:rPr>
                <w:b/>
                <w:color w:val="000000" w:themeColor="text1"/>
                <w:sz w:val="20"/>
                <w:szCs w:val="20"/>
              </w:rPr>
              <w:t>IV fascia:</w:t>
            </w:r>
            <w:r w:rsidRPr="00F5290A">
              <w:rPr>
                <w:color w:val="000000" w:themeColor="text1"/>
                <w:sz w:val="20"/>
                <w:szCs w:val="20"/>
              </w:rPr>
              <w:t xml:space="preserve"> </w:t>
            </w:r>
            <w:r w:rsidRPr="00F5290A">
              <w:rPr>
                <w:b/>
                <w:color w:val="000000" w:themeColor="text1"/>
                <w:sz w:val="20"/>
                <w:szCs w:val="20"/>
              </w:rPr>
              <w:t>Livello non sufficiente/Voto:</w:t>
            </w:r>
            <w:r w:rsidR="001D0649" w:rsidRPr="00F5290A">
              <w:rPr>
                <w:b/>
                <w:color w:val="000000" w:themeColor="text1"/>
                <w:sz w:val="20"/>
                <w:szCs w:val="20"/>
              </w:rPr>
              <w:t xml:space="preserve"> </w:t>
            </w:r>
            <w:r w:rsidRPr="00F5290A">
              <w:rPr>
                <w:b/>
                <w:color w:val="000000" w:themeColor="text1"/>
                <w:sz w:val="20"/>
                <w:szCs w:val="20"/>
              </w:rPr>
              <w:t>&gt; 6 (</w:t>
            </w:r>
            <w:r w:rsidR="00CD24B7" w:rsidRPr="00F5290A">
              <w:rPr>
                <w:b/>
                <w:color w:val="000000" w:themeColor="text1"/>
                <w:sz w:val="20"/>
                <w:szCs w:val="20"/>
              </w:rPr>
              <w:t xml:space="preserve">nessun </w:t>
            </w:r>
            <w:r w:rsidR="0010045C" w:rsidRPr="00F5290A">
              <w:rPr>
                <w:b/>
                <w:color w:val="000000" w:themeColor="text1"/>
                <w:sz w:val="20"/>
                <w:szCs w:val="20"/>
              </w:rPr>
              <w:t>alunn</w:t>
            </w:r>
            <w:r w:rsidR="00CD24B7" w:rsidRPr="00F5290A">
              <w:rPr>
                <w:b/>
                <w:color w:val="000000" w:themeColor="text1"/>
                <w:sz w:val="20"/>
                <w:szCs w:val="20"/>
              </w:rPr>
              <w:t>o</w:t>
            </w:r>
            <w:r w:rsidRPr="00F5290A">
              <w:rPr>
                <w:b/>
                <w:color w:val="000000" w:themeColor="text1"/>
                <w:sz w:val="20"/>
                <w:szCs w:val="20"/>
              </w:rPr>
              <w:t>)</w:t>
            </w:r>
          </w:p>
        </w:tc>
      </w:tr>
    </w:tbl>
    <w:p w14:paraId="516AD2DA" w14:textId="77777777" w:rsidR="001D75EF" w:rsidRPr="00F5290A" w:rsidRDefault="001D75EF" w:rsidP="0063718C">
      <w:pPr>
        <w:rPr>
          <w:b/>
          <w:i/>
          <w:sz w:val="20"/>
          <w:szCs w:val="20"/>
        </w:rPr>
      </w:pPr>
    </w:p>
    <w:p w14:paraId="0A27E13F" w14:textId="77777777" w:rsidR="00F61DC4" w:rsidRPr="00F5290A" w:rsidRDefault="00F61DC4" w:rsidP="0063718C">
      <w:pPr>
        <w:jc w:val="center"/>
        <w:rPr>
          <w:b/>
          <w:i/>
          <w:sz w:val="20"/>
          <w:szCs w:val="20"/>
        </w:rPr>
      </w:pPr>
    </w:p>
    <w:p w14:paraId="36F8DE84" w14:textId="77777777" w:rsidR="00F61DC4" w:rsidRPr="00F5290A" w:rsidRDefault="00F61DC4" w:rsidP="0063718C">
      <w:pPr>
        <w:jc w:val="center"/>
        <w:rPr>
          <w:b/>
          <w:i/>
          <w:sz w:val="20"/>
          <w:szCs w:val="20"/>
        </w:rPr>
      </w:pPr>
    </w:p>
    <w:p w14:paraId="047D4360" w14:textId="77777777" w:rsidR="00F61DC4" w:rsidRPr="00F5290A" w:rsidRDefault="00F61DC4" w:rsidP="0063718C">
      <w:pPr>
        <w:jc w:val="center"/>
        <w:rPr>
          <w:b/>
          <w:i/>
          <w:sz w:val="20"/>
          <w:szCs w:val="20"/>
        </w:rPr>
      </w:pPr>
    </w:p>
    <w:p w14:paraId="548E700C" w14:textId="77777777" w:rsidR="00E84A66" w:rsidRPr="00F5290A" w:rsidRDefault="00E84A66" w:rsidP="0063718C">
      <w:pPr>
        <w:jc w:val="center"/>
        <w:rPr>
          <w:b/>
          <w:i/>
          <w:sz w:val="20"/>
          <w:szCs w:val="20"/>
        </w:rPr>
      </w:pPr>
      <w:r w:rsidRPr="00F5290A">
        <w:rPr>
          <w:b/>
          <w:i/>
          <w:sz w:val="20"/>
          <w:szCs w:val="20"/>
        </w:rPr>
        <w:t>SCHEDA DI PROGETTAZIONE DISCIPLINARE</w:t>
      </w:r>
    </w:p>
    <w:p w14:paraId="776D62B5" w14:textId="77777777" w:rsidR="00E84A66" w:rsidRPr="00F5290A" w:rsidRDefault="00E84A66" w:rsidP="0063718C">
      <w:pPr>
        <w:jc w:val="center"/>
        <w:rPr>
          <w:b/>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11151"/>
      </w:tblGrid>
      <w:tr w:rsidR="00E84A66" w:rsidRPr="00F5290A" w14:paraId="2D7BF455" w14:textId="77777777" w:rsidTr="0030476A">
        <w:tc>
          <w:tcPr>
            <w:tcW w:w="3699" w:type="dxa"/>
          </w:tcPr>
          <w:p w14:paraId="3A70BE9A" w14:textId="77777777" w:rsidR="00E84A66" w:rsidRPr="00F5290A" w:rsidRDefault="00E84A66" w:rsidP="0063718C">
            <w:pPr>
              <w:jc w:val="center"/>
              <w:rPr>
                <w:b/>
                <w:sz w:val="20"/>
                <w:szCs w:val="20"/>
              </w:rPr>
            </w:pPr>
            <w:r w:rsidRPr="00F5290A">
              <w:rPr>
                <w:b/>
                <w:sz w:val="20"/>
                <w:szCs w:val="20"/>
              </w:rPr>
              <w:t>DISCIPLINA</w:t>
            </w:r>
          </w:p>
        </w:tc>
        <w:tc>
          <w:tcPr>
            <w:tcW w:w="11151" w:type="dxa"/>
          </w:tcPr>
          <w:p w14:paraId="124CF5BC" w14:textId="18931C31" w:rsidR="00E84A66" w:rsidRPr="00F5290A" w:rsidRDefault="008B7AD7" w:rsidP="0063718C">
            <w:pPr>
              <w:rPr>
                <w:b/>
                <w:sz w:val="20"/>
                <w:szCs w:val="20"/>
              </w:rPr>
            </w:pPr>
            <w:r w:rsidRPr="00F5290A">
              <w:rPr>
                <w:b/>
                <w:sz w:val="20"/>
                <w:szCs w:val="20"/>
              </w:rPr>
              <w:t>LINGUA FRANCESE</w:t>
            </w:r>
          </w:p>
        </w:tc>
      </w:tr>
      <w:tr w:rsidR="00E84A66" w:rsidRPr="00F5290A" w14:paraId="69331463" w14:textId="77777777" w:rsidTr="0030476A">
        <w:tc>
          <w:tcPr>
            <w:tcW w:w="3699" w:type="dxa"/>
          </w:tcPr>
          <w:p w14:paraId="07591BDA" w14:textId="77777777" w:rsidR="00E84A66" w:rsidRPr="00F5290A" w:rsidRDefault="00E84A66" w:rsidP="0063718C">
            <w:pPr>
              <w:jc w:val="center"/>
              <w:rPr>
                <w:b/>
                <w:sz w:val="20"/>
                <w:szCs w:val="20"/>
              </w:rPr>
            </w:pPr>
            <w:r w:rsidRPr="00F5290A">
              <w:rPr>
                <w:b/>
                <w:sz w:val="20"/>
                <w:szCs w:val="20"/>
              </w:rPr>
              <w:t>AMBITO</w:t>
            </w:r>
          </w:p>
        </w:tc>
        <w:tc>
          <w:tcPr>
            <w:tcW w:w="11151" w:type="dxa"/>
          </w:tcPr>
          <w:p w14:paraId="008E2BCD" w14:textId="01A67F73" w:rsidR="00E84A66" w:rsidRPr="00F5290A" w:rsidRDefault="00625EE2" w:rsidP="0063718C">
            <w:pPr>
              <w:rPr>
                <w:b/>
                <w:sz w:val="20"/>
                <w:szCs w:val="20"/>
              </w:rPr>
            </w:pPr>
            <w:r w:rsidRPr="00F5290A">
              <w:rPr>
                <w:b/>
                <w:sz w:val="20"/>
                <w:szCs w:val="20"/>
              </w:rPr>
              <w:t>LINGUISTICO-LETTERARIO</w:t>
            </w:r>
          </w:p>
        </w:tc>
      </w:tr>
    </w:tbl>
    <w:p w14:paraId="67A20DA7" w14:textId="77777777" w:rsidR="00C74AE1" w:rsidRPr="00F5290A" w:rsidRDefault="00C74AE1" w:rsidP="0063718C">
      <w:pPr>
        <w:jc w:val="center"/>
        <w:rPr>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5"/>
        <w:gridCol w:w="3925"/>
        <w:gridCol w:w="3925"/>
        <w:gridCol w:w="3075"/>
      </w:tblGrid>
      <w:tr w:rsidR="00E34FBD" w:rsidRPr="00F5290A" w14:paraId="56D62956" w14:textId="77777777" w:rsidTr="0030476A">
        <w:trPr>
          <w:trHeight w:val="278"/>
        </w:trPr>
        <w:tc>
          <w:tcPr>
            <w:tcW w:w="3925" w:type="dxa"/>
            <w:shd w:val="clear" w:color="auto" w:fill="EEECE1" w:themeFill="background2"/>
          </w:tcPr>
          <w:p w14:paraId="4EF2B65B" w14:textId="77777777" w:rsidR="00E34FBD" w:rsidRPr="00F5290A" w:rsidRDefault="00E34FBD" w:rsidP="0063718C">
            <w:pPr>
              <w:jc w:val="center"/>
              <w:rPr>
                <w:sz w:val="20"/>
                <w:szCs w:val="20"/>
              </w:rPr>
            </w:pPr>
            <w:r w:rsidRPr="00F5290A">
              <w:rPr>
                <w:sz w:val="20"/>
                <w:szCs w:val="20"/>
              </w:rPr>
              <w:t>Contenuti</w:t>
            </w:r>
          </w:p>
        </w:tc>
        <w:tc>
          <w:tcPr>
            <w:tcW w:w="3925" w:type="dxa"/>
            <w:shd w:val="clear" w:color="auto" w:fill="EEECE1" w:themeFill="background2"/>
          </w:tcPr>
          <w:p w14:paraId="504A901B" w14:textId="77777777" w:rsidR="00E34FBD" w:rsidRPr="00F5290A" w:rsidRDefault="00E34FBD" w:rsidP="0063718C">
            <w:pPr>
              <w:jc w:val="center"/>
              <w:rPr>
                <w:sz w:val="20"/>
                <w:szCs w:val="20"/>
              </w:rPr>
            </w:pPr>
            <w:r w:rsidRPr="00F5290A">
              <w:rPr>
                <w:sz w:val="20"/>
                <w:szCs w:val="20"/>
              </w:rPr>
              <w:t>CONOSCENZE</w:t>
            </w:r>
          </w:p>
        </w:tc>
        <w:tc>
          <w:tcPr>
            <w:tcW w:w="3925" w:type="dxa"/>
            <w:shd w:val="clear" w:color="auto" w:fill="EEECE1" w:themeFill="background2"/>
          </w:tcPr>
          <w:p w14:paraId="57874DD9" w14:textId="77777777" w:rsidR="00E34FBD" w:rsidRPr="00F5290A" w:rsidRDefault="00E34FBD" w:rsidP="0063718C">
            <w:pPr>
              <w:jc w:val="center"/>
              <w:rPr>
                <w:sz w:val="20"/>
                <w:szCs w:val="20"/>
              </w:rPr>
            </w:pPr>
            <w:r w:rsidRPr="00F5290A">
              <w:rPr>
                <w:sz w:val="20"/>
                <w:szCs w:val="20"/>
              </w:rPr>
              <w:t>ABILITA’</w:t>
            </w:r>
          </w:p>
        </w:tc>
        <w:tc>
          <w:tcPr>
            <w:tcW w:w="3075" w:type="dxa"/>
            <w:shd w:val="clear" w:color="auto" w:fill="EEECE1" w:themeFill="background2"/>
          </w:tcPr>
          <w:p w14:paraId="7CC26933" w14:textId="77777777" w:rsidR="00E34FBD" w:rsidRPr="00F5290A" w:rsidRDefault="00E34FBD" w:rsidP="0063718C">
            <w:pPr>
              <w:jc w:val="center"/>
              <w:rPr>
                <w:sz w:val="20"/>
                <w:szCs w:val="20"/>
              </w:rPr>
            </w:pPr>
            <w:r w:rsidRPr="00F5290A">
              <w:rPr>
                <w:sz w:val="20"/>
                <w:szCs w:val="20"/>
              </w:rPr>
              <w:t>COMPETENZE</w:t>
            </w:r>
          </w:p>
          <w:p w14:paraId="494AD4E5" w14:textId="77777777" w:rsidR="00E34FBD" w:rsidRPr="00F5290A" w:rsidRDefault="00E34FBD" w:rsidP="0063718C">
            <w:pPr>
              <w:jc w:val="center"/>
              <w:rPr>
                <w:sz w:val="20"/>
                <w:szCs w:val="20"/>
              </w:rPr>
            </w:pPr>
          </w:p>
        </w:tc>
      </w:tr>
      <w:tr w:rsidR="00B04BDC" w:rsidRPr="00F5290A" w14:paraId="753F647D" w14:textId="77777777" w:rsidTr="0030476A">
        <w:trPr>
          <w:trHeight w:val="277"/>
        </w:trPr>
        <w:tc>
          <w:tcPr>
            <w:tcW w:w="3925" w:type="dxa"/>
          </w:tcPr>
          <w:p w14:paraId="3C7D86FB" w14:textId="4942E9C3" w:rsidR="00B04BDC" w:rsidRPr="00F5290A" w:rsidRDefault="00B04BDC" w:rsidP="00B04BDC">
            <w:pPr>
              <w:jc w:val="center"/>
              <w:rPr>
                <w:b/>
              </w:rPr>
            </w:pPr>
            <w:r w:rsidRPr="00F5290A">
              <w:rPr>
                <w:b/>
              </w:rPr>
              <w:t>Unità n.</w:t>
            </w:r>
            <w:r w:rsidR="002F4049" w:rsidRPr="00F5290A">
              <w:rPr>
                <w:b/>
              </w:rPr>
              <w:t>1</w:t>
            </w:r>
          </w:p>
          <w:p w14:paraId="442C47A5" w14:textId="406C87CC" w:rsidR="00B04BDC" w:rsidRPr="00F5290A" w:rsidRDefault="002F4049" w:rsidP="00B04BDC">
            <w:pPr>
              <w:jc w:val="center"/>
              <w:rPr>
                <w:b/>
                <w:bCs/>
                <w:i/>
                <w:iCs/>
                <w:color w:val="000000"/>
              </w:rPr>
            </w:pPr>
            <w:r w:rsidRPr="00F5290A">
              <w:rPr>
                <w:b/>
                <w:bCs/>
                <w:i/>
                <w:iCs/>
                <w:color w:val="000000"/>
              </w:rPr>
              <w:t>Salut, les copains!</w:t>
            </w:r>
          </w:p>
          <w:p w14:paraId="44A83C9E" w14:textId="7DFD1470" w:rsidR="00B04BDC" w:rsidRPr="00F5290A" w:rsidRDefault="00B04BDC" w:rsidP="00B04BDC">
            <w:pPr>
              <w:rPr>
                <w:b/>
                <w:sz w:val="22"/>
                <w:szCs w:val="22"/>
              </w:rPr>
            </w:pPr>
            <w:r w:rsidRPr="00F5290A">
              <w:rPr>
                <w:b/>
                <w:sz w:val="22"/>
                <w:szCs w:val="22"/>
              </w:rPr>
              <w:t xml:space="preserve">Funzioni comunicative </w:t>
            </w:r>
          </w:p>
          <w:p w14:paraId="3967D637" w14:textId="31BB9B7B" w:rsidR="00B04BDC" w:rsidRPr="00F5290A" w:rsidRDefault="002F4049" w:rsidP="00B41CBD">
            <w:pPr>
              <w:pStyle w:val="Paragrafoelenco"/>
              <w:numPr>
                <w:ilvl w:val="0"/>
                <w:numId w:val="18"/>
              </w:numPr>
              <w:rPr>
                <w:rFonts w:ascii="Times New Roman" w:hAnsi="Times New Roman"/>
                <w:bCs/>
              </w:rPr>
            </w:pPr>
            <w:r w:rsidRPr="00F5290A">
              <w:rPr>
                <w:rFonts w:ascii="Times New Roman" w:hAnsi="Times New Roman"/>
                <w:bCs/>
              </w:rPr>
              <w:t>saluer/prendre congé</w:t>
            </w:r>
          </w:p>
          <w:p w14:paraId="05488B17" w14:textId="17A30C22" w:rsidR="002F4049" w:rsidRPr="00F5290A" w:rsidRDefault="002F4049" w:rsidP="00B41CBD">
            <w:pPr>
              <w:pStyle w:val="Paragrafoelenco"/>
              <w:numPr>
                <w:ilvl w:val="0"/>
                <w:numId w:val="18"/>
              </w:numPr>
              <w:rPr>
                <w:rFonts w:ascii="Times New Roman" w:hAnsi="Times New Roman"/>
                <w:bCs/>
              </w:rPr>
            </w:pPr>
            <w:r w:rsidRPr="00F5290A">
              <w:rPr>
                <w:rFonts w:ascii="Times New Roman" w:hAnsi="Times New Roman"/>
                <w:bCs/>
              </w:rPr>
              <w:t>demander et dire comment ça va</w:t>
            </w:r>
          </w:p>
          <w:p w14:paraId="25DFB694" w14:textId="77777777" w:rsidR="00B04BDC" w:rsidRPr="00F5290A" w:rsidRDefault="00B04BDC" w:rsidP="00B04BDC">
            <w:pPr>
              <w:spacing w:before="114" w:after="8" w:line="277" w:lineRule="exact"/>
              <w:ind w:right="-113"/>
              <w:rPr>
                <w:b/>
                <w:color w:val="000000"/>
                <w:spacing w:val="5"/>
              </w:rPr>
            </w:pPr>
            <w:r w:rsidRPr="00F5290A">
              <w:rPr>
                <w:b/>
                <w:color w:val="000000"/>
                <w:spacing w:val="5"/>
                <w:sz w:val="22"/>
                <w:szCs w:val="22"/>
              </w:rPr>
              <w:t>Lessico</w:t>
            </w:r>
          </w:p>
          <w:p w14:paraId="41C84C0F" w14:textId="52A2FA1F" w:rsidR="00B04BDC" w:rsidRPr="00F5290A" w:rsidRDefault="002F4049" w:rsidP="00B41CBD">
            <w:pPr>
              <w:pStyle w:val="Paragrafoelenco"/>
              <w:numPr>
                <w:ilvl w:val="0"/>
                <w:numId w:val="19"/>
              </w:numPr>
              <w:rPr>
                <w:rFonts w:ascii="Times New Roman" w:hAnsi="Times New Roman"/>
                <w:bCs/>
              </w:rPr>
            </w:pPr>
            <w:r w:rsidRPr="00F5290A">
              <w:rPr>
                <w:rFonts w:ascii="Times New Roman" w:hAnsi="Times New Roman"/>
                <w:bCs/>
              </w:rPr>
              <w:t>l’alphabet</w:t>
            </w:r>
          </w:p>
          <w:p w14:paraId="51626AE0" w14:textId="285220CB" w:rsidR="002F4049" w:rsidRPr="00F5290A" w:rsidRDefault="002F4049" w:rsidP="00B41CBD">
            <w:pPr>
              <w:pStyle w:val="Paragrafoelenco"/>
              <w:numPr>
                <w:ilvl w:val="0"/>
                <w:numId w:val="19"/>
              </w:numPr>
              <w:rPr>
                <w:rFonts w:ascii="Times New Roman" w:hAnsi="Times New Roman"/>
                <w:bCs/>
              </w:rPr>
            </w:pPr>
            <w:r w:rsidRPr="00F5290A">
              <w:rPr>
                <w:rFonts w:ascii="Times New Roman" w:hAnsi="Times New Roman"/>
                <w:bCs/>
              </w:rPr>
              <w:t>les nombres de 0 à 20</w:t>
            </w:r>
          </w:p>
          <w:p w14:paraId="71C0C7FC" w14:textId="0121BD07" w:rsidR="002F4049" w:rsidRPr="00F5290A" w:rsidRDefault="002F4049" w:rsidP="00B41CBD">
            <w:pPr>
              <w:pStyle w:val="Paragrafoelenco"/>
              <w:numPr>
                <w:ilvl w:val="0"/>
                <w:numId w:val="19"/>
              </w:numPr>
              <w:rPr>
                <w:rFonts w:ascii="Times New Roman" w:hAnsi="Times New Roman"/>
                <w:bCs/>
              </w:rPr>
            </w:pPr>
            <w:r w:rsidRPr="00F5290A">
              <w:rPr>
                <w:rFonts w:ascii="Times New Roman" w:hAnsi="Times New Roman"/>
                <w:bCs/>
              </w:rPr>
              <w:t>les couleurs</w:t>
            </w:r>
          </w:p>
          <w:p w14:paraId="46FBB063" w14:textId="01F5F8B8" w:rsidR="00B04BDC" w:rsidRPr="00F5290A" w:rsidRDefault="00B04BDC" w:rsidP="00B04BDC">
            <w:pPr>
              <w:rPr>
                <w:b/>
                <w:color w:val="000000"/>
                <w:spacing w:val="5"/>
                <w:sz w:val="22"/>
                <w:szCs w:val="22"/>
                <w:lang w:eastAsia="en-US"/>
              </w:rPr>
            </w:pPr>
            <w:r w:rsidRPr="00F5290A">
              <w:rPr>
                <w:b/>
                <w:color w:val="000000"/>
                <w:spacing w:val="5"/>
                <w:sz w:val="22"/>
                <w:szCs w:val="22"/>
                <w:lang w:eastAsia="en-US"/>
              </w:rPr>
              <w:t>Grammatica</w:t>
            </w:r>
          </w:p>
          <w:p w14:paraId="3BA7027F" w14:textId="775906BB" w:rsidR="00B04BDC" w:rsidRPr="00F5290A" w:rsidRDefault="002F4049" w:rsidP="00B41CBD">
            <w:pPr>
              <w:pStyle w:val="Paragrafoelenco"/>
              <w:numPr>
                <w:ilvl w:val="0"/>
                <w:numId w:val="19"/>
              </w:numPr>
              <w:rPr>
                <w:rFonts w:ascii="Times New Roman" w:hAnsi="Times New Roman"/>
                <w:bCs/>
              </w:rPr>
            </w:pPr>
            <w:r w:rsidRPr="00F5290A">
              <w:rPr>
                <w:rFonts w:ascii="Times New Roman" w:hAnsi="Times New Roman"/>
                <w:bCs/>
              </w:rPr>
              <w:t>le verbe être (indicatif présent)</w:t>
            </w:r>
          </w:p>
          <w:p w14:paraId="2D641B09" w14:textId="7AD48F73" w:rsidR="002F4049" w:rsidRPr="00F5290A" w:rsidRDefault="002F4049" w:rsidP="00B41CBD">
            <w:pPr>
              <w:pStyle w:val="Paragrafoelenco"/>
              <w:numPr>
                <w:ilvl w:val="0"/>
                <w:numId w:val="19"/>
              </w:numPr>
              <w:rPr>
                <w:rFonts w:ascii="Times New Roman" w:hAnsi="Times New Roman"/>
                <w:bCs/>
              </w:rPr>
            </w:pPr>
            <w:r w:rsidRPr="00F5290A">
              <w:rPr>
                <w:rFonts w:ascii="Times New Roman" w:hAnsi="Times New Roman"/>
                <w:bCs/>
              </w:rPr>
              <w:t>les articles définis</w:t>
            </w:r>
          </w:p>
          <w:p w14:paraId="479019C6" w14:textId="55C6F318" w:rsidR="002F4049" w:rsidRPr="00F5290A" w:rsidRDefault="002F4049" w:rsidP="00B41CBD">
            <w:pPr>
              <w:pStyle w:val="Paragrafoelenco"/>
              <w:numPr>
                <w:ilvl w:val="0"/>
                <w:numId w:val="19"/>
              </w:numPr>
              <w:rPr>
                <w:rFonts w:ascii="Times New Roman" w:hAnsi="Times New Roman"/>
                <w:bCs/>
              </w:rPr>
            </w:pPr>
            <w:r w:rsidRPr="00F5290A">
              <w:rPr>
                <w:rFonts w:ascii="Times New Roman" w:hAnsi="Times New Roman"/>
                <w:bCs/>
              </w:rPr>
              <w:t>le pluriel (1)</w:t>
            </w:r>
          </w:p>
          <w:p w14:paraId="65F897D6" w14:textId="77777777" w:rsidR="00B04BDC" w:rsidRPr="00F5290A" w:rsidRDefault="00B04BDC" w:rsidP="00B04BDC">
            <w:pPr>
              <w:spacing w:before="114" w:after="8" w:line="281" w:lineRule="exact"/>
              <w:ind w:right="-113"/>
              <w:rPr>
                <w:b/>
                <w:color w:val="000000"/>
                <w:spacing w:val="5"/>
                <w:lang w:eastAsia="en-US"/>
              </w:rPr>
            </w:pPr>
            <w:r w:rsidRPr="00F5290A">
              <w:rPr>
                <w:b/>
                <w:color w:val="000000"/>
                <w:spacing w:val="5"/>
                <w:sz w:val="22"/>
                <w:szCs w:val="22"/>
                <w:lang w:eastAsia="en-US"/>
              </w:rPr>
              <w:t>Civiltà</w:t>
            </w:r>
          </w:p>
          <w:p w14:paraId="52AF3CA6" w14:textId="6D9CF808" w:rsidR="00B04BDC" w:rsidRPr="00F5290A" w:rsidRDefault="002F4049" w:rsidP="00B41CBD">
            <w:pPr>
              <w:pStyle w:val="Paragrafoelenco"/>
              <w:numPr>
                <w:ilvl w:val="0"/>
                <w:numId w:val="20"/>
              </w:numPr>
              <w:rPr>
                <w:rFonts w:ascii="Times New Roman" w:hAnsi="Times New Roman"/>
                <w:bCs/>
              </w:rPr>
            </w:pPr>
            <w:r w:rsidRPr="00F5290A">
              <w:rPr>
                <w:rFonts w:ascii="Times New Roman" w:hAnsi="Times New Roman"/>
                <w:bCs/>
              </w:rPr>
              <w:t>la douce France et sa capitale</w:t>
            </w:r>
          </w:p>
          <w:p w14:paraId="47D0CD9D" w14:textId="77777777" w:rsidR="0070180A" w:rsidRPr="00F5290A" w:rsidRDefault="0070180A" w:rsidP="00B04BDC">
            <w:pPr>
              <w:jc w:val="center"/>
              <w:rPr>
                <w:b/>
              </w:rPr>
            </w:pPr>
          </w:p>
          <w:p w14:paraId="5C1D0A77" w14:textId="77777777" w:rsidR="0070180A" w:rsidRPr="00F5290A" w:rsidRDefault="0070180A" w:rsidP="00B04BDC">
            <w:pPr>
              <w:jc w:val="center"/>
              <w:rPr>
                <w:b/>
              </w:rPr>
            </w:pPr>
          </w:p>
          <w:p w14:paraId="40716244" w14:textId="77777777" w:rsidR="0070180A" w:rsidRPr="00F5290A" w:rsidRDefault="0070180A" w:rsidP="00B04BDC">
            <w:pPr>
              <w:jc w:val="center"/>
              <w:rPr>
                <w:b/>
              </w:rPr>
            </w:pPr>
          </w:p>
          <w:p w14:paraId="4A539A8E" w14:textId="77777777" w:rsidR="0070180A" w:rsidRPr="00F5290A" w:rsidRDefault="0070180A" w:rsidP="00B04BDC">
            <w:pPr>
              <w:jc w:val="center"/>
              <w:rPr>
                <w:b/>
              </w:rPr>
            </w:pPr>
          </w:p>
          <w:p w14:paraId="038819B6" w14:textId="77777777" w:rsidR="0070180A" w:rsidRPr="00F5290A" w:rsidRDefault="0070180A" w:rsidP="00B04BDC">
            <w:pPr>
              <w:jc w:val="center"/>
              <w:rPr>
                <w:b/>
              </w:rPr>
            </w:pPr>
          </w:p>
          <w:p w14:paraId="4E6894F8" w14:textId="77777777" w:rsidR="0070180A" w:rsidRPr="00F5290A" w:rsidRDefault="0070180A" w:rsidP="00B04BDC">
            <w:pPr>
              <w:jc w:val="center"/>
              <w:rPr>
                <w:b/>
              </w:rPr>
            </w:pPr>
          </w:p>
          <w:p w14:paraId="1A648B0B" w14:textId="77777777" w:rsidR="0070180A" w:rsidRPr="00F5290A" w:rsidRDefault="0070180A" w:rsidP="00B04BDC">
            <w:pPr>
              <w:jc w:val="center"/>
              <w:rPr>
                <w:b/>
              </w:rPr>
            </w:pPr>
          </w:p>
          <w:p w14:paraId="38CDCF1F" w14:textId="77777777" w:rsidR="0070180A" w:rsidRPr="00F5290A" w:rsidRDefault="0070180A" w:rsidP="00B04BDC">
            <w:pPr>
              <w:jc w:val="center"/>
              <w:rPr>
                <w:b/>
              </w:rPr>
            </w:pPr>
          </w:p>
          <w:p w14:paraId="050C887E" w14:textId="77777777" w:rsidR="0070180A" w:rsidRPr="00F5290A" w:rsidRDefault="0070180A" w:rsidP="00B04BDC">
            <w:pPr>
              <w:jc w:val="center"/>
              <w:rPr>
                <w:b/>
              </w:rPr>
            </w:pPr>
          </w:p>
          <w:p w14:paraId="55902A8D" w14:textId="77777777" w:rsidR="0070180A" w:rsidRPr="00F5290A" w:rsidRDefault="0070180A" w:rsidP="00B04BDC">
            <w:pPr>
              <w:jc w:val="center"/>
              <w:rPr>
                <w:b/>
              </w:rPr>
            </w:pPr>
          </w:p>
          <w:p w14:paraId="74160968" w14:textId="77777777" w:rsidR="0070180A" w:rsidRPr="00F5290A" w:rsidRDefault="0070180A" w:rsidP="00B04BDC">
            <w:pPr>
              <w:jc w:val="center"/>
              <w:rPr>
                <w:b/>
              </w:rPr>
            </w:pPr>
          </w:p>
          <w:p w14:paraId="50324EEC" w14:textId="77777777" w:rsidR="0070180A" w:rsidRPr="00F5290A" w:rsidRDefault="0070180A" w:rsidP="00B04BDC">
            <w:pPr>
              <w:jc w:val="center"/>
              <w:rPr>
                <w:b/>
              </w:rPr>
            </w:pPr>
          </w:p>
          <w:p w14:paraId="0CDDB3BE" w14:textId="77777777" w:rsidR="00E31A5F" w:rsidRPr="00F5290A" w:rsidRDefault="00E31A5F" w:rsidP="00B04BDC">
            <w:pPr>
              <w:jc w:val="center"/>
              <w:rPr>
                <w:b/>
              </w:rPr>
            </w:pPr>
          </w:p>
          <w:p w14:paraId="6B25D80A" w14:textId="77777777" w:rsidR="00E31A5F" w:rsidRPr="00F5290A" w:rsidRDefault="00E31A5F" w:rsidP="00B04BDC">
            <w:pPr>
              <w:jc w:val="center"/>
              <w:rPr>
                <w:b/>
              </w:rPr>
            </w:pPr>
          </w:p>
          <w:p w14:paraId="4C23E4F9" w14:textId="77777777" w:rsidR="00E31A5F" w:rsidRPr="00F5290A" w:rsidRDefault="00E31A5F" w:rsidP="00B04BDC">
            <w:pPr>
              <w:jc w:val="center"/>
              <w:rPr>
                <w:b/>
              </w:rPr>
            </w:pPr>
          </w:p>
          <w:p w14:paraId="53880A57" w14:textId="77777777" w:rsidR="00E31A5F" w:rsidRPr="00F5290A" w:rsidRDefault="00E31A5F" w:rsidP="00B04BDC">
            <w:pPr>
              <w:jc w:val="center"/>
              <w:rPr>
                <w:b/>
              </w:rPr>
            </w:pPr>
          </w:p>
          <w:p w14:paraId="45ED9DA6" w14:textId="77777777" w:rsidR="00E31A5F" w:rsidRPr="00F5290A" w:rsidRDefault="00E31A5F" w:rsidP="00B04BDC">
            <w:pPr>
              <w:jc w:val="center"/>
              <w:rPr>
                <w:b/>
              </w:rPr>
            </w:pPr>
          </w:p>
          <w:p w14:paraId="069A6E1D" w14:textId="77777777" w:rsidR="00E31A5F" w:rsidRPr="00F5290A" w:rsidRDefault="00E31A5F" w:rsidP="00B04BDC">
            <w:pPr>
              <w:jc w:val="center"/>
              <w:rPr>
                <w:b/>
              </w:rPr>
            </w:pPr>
          </w:p>
          <w:p w14:paraId="3A12FA91" w14:textId="77777777" w:rsidR="00E31A5F" w:rsidRPr="00F5290A" w:rsidRDefault="00E31A5F" w:rsidP="00B04BDC">
            <w:pPr>
              <w:jc w:val="center"/>
              <w:rPr>
                <w:b/>
              </w:rPr>
            </w:pPr>
          </w:p>
          <w:p w14:paraId="3A9F21EF" w14:textId="77777777" w:rsidR="00E31A5F" w:rsidRPr="00F5290A" w:rsidRDefault="00E31A5F" w:rsidP="00B04BDC">
            <w:pPr>
              <w:jc w:val="center"/>
              <w:rPr>
                <w:b/>
              </w:rPr>
            </w:pPr>
          </w:p>
          <w:p w14:paraId="7BF91396" w14:textId="269F20B3" w:rsidR="00B04BDC" w:rsidRPr="00F5290A" w:rsidRDefault="00B04BDC" w:rsidP="00B04BDC">
            <w:pPr>
              <w:jc w:val="center"/>
              <w:rPr>
                <w:b/>
              </w:rPr>
            </w:pPr>
            <w:r w:rsidRPr="00F5290A">
              <w:rPr>
                <w:b/>
              </w:rPr>
              <w:t>Unità n.</w:t>
            </w:r>
            <w:r w:rsidR="00E31A5F" w:rsidRPr="00F5290A">
              <w:rPr>
                <w:b/>
              </w:rPr>
              <w:t xml:space="preserve"> 2</w:t>
            </w:r>
            <w:r w:rsidRPr="00F5290A">
              <w:rPr>
                <w:b/>
              </w:rPr>
              <w:t xml:space="preserve"> </w:t>
            </w:r>
          </w:p>
          <w:p w14:paraId="1D71661E" w14:textId="0AFF4EDE" w:rsidR="00B04BDC" w:rsidRPr="00F5290A" w:rsidRDefault="009B40A6" w:rsidP="00B04BDC">
            <w:pPr>
              <w:ind w:left="360"/>
              <w:rPr>
                <w:b/>
                <w:i/>
                <w:iCs/>
              </w:rPr>
            </w:pPr>
            <w:r w:rsidRPr="00F5290A">
              <w:rPr>
                <w:b/>
                <w:i/>
                <w:iCs/>
              </w:rPr>
              <w:t xml:space="preserve">          </w:t>
            </w:r>
            <w:r w:rsidR="00E31A5F" w:rsidRPr="00F5290A">
              <w:rPr>
                <w:b/>
                <w:i/>
                <w:iCs/>
              </w:rPr>
              <w:t>On se présente..</w:t>
            </w:r>
          </w:p>
          <w:p w14:paraId="226753DC" w14:textId="77777777" w:rsidR="00B04BDC" w:rsidRPr="00F5290A" w:rsidRDefault="00B04BDC" w:rsidP="00B04BDC">
            <w:pPr>
              <w:rPr>
                <w:b/>
                <w:sz w:val="22"/>
                <w:szCs w:val="22"/>
              </w:rPr>
            </w:pPr>
            <w:r w:rsidRPr="00F5290A">
              <w:rPr>
                <w:b/>
                <w:sz w:val="22"/>
                <w:szCs w:val="22"/>
              </w:rPr>
              <w:t>Funzioni comunicative</w:t>
            </w:r>
          </w:p>
          <w:p w14:paraId="151DF246" w14:textId="03F7A83F" w:rsidR="00B04BDC" w:rsidRPr="00F5290A" w:rsidRDefault="00E31A5F" w:rsidP="00B41CBD">
            <w:pPr>
              <w:pStyle w:val="Paragrafoelenco"/>
              <w:numPr>
                <w:ilvl w:val="0"/>
                <w:numId w:val="20"/>
              </w:numPr>
              <w:rPr>
                <w:rFonts w:ascii="Times New Roman" w:hAnsi="Times New Roman"/>
                <w:color w:val="000000"/>
                <w:sz w:val="20"/>
                <w:szCs w:val="20"/>
              </w:rPr>
            </w:pPr>
            <w:r w:rsidRPr="00F5290A">
              <w:rPr>
                <w:rFonts w:ascii="Times New Roman" w:hAnsi="Times New Roman"/>
                <w:color w:val="000000"/>
                <w:sz w:val="20"/>
                <w:szCs w:val="20"/>
              </w:rPr>
              <w:t>demander et dire son nom</w:t>
            </w:r>
          </w:p>
          <w:p w14:paraId="4EFE30EF" w14:textId="22A8FD64" w:rsidR="00E31A5F" w:rsidRPr="00F5290A" w:rsidRDefault="00E31A5F" w:rsidP="00B41CBD">
            <w:pPr>
              <w:pStyle w:val="Paragrafoelenco"/>
              <w:numPr>
                <w:ilvl w:val="0"/>
                <w:numId w:val="20"/>
              </w:numPr>
              <w:rPr>
                <w:rFonts w:ascii="Times New Roman" w:hAnsi="Times New Roman"/>
                <w:color w:val="000000"/>
                <w:sz w:val="20"/>
                <w:szCs w:val="20"/>
              </w:rPr>
            </w:pPr>
            <w:r w:rsidRPr="00F5290A">
              <w:rPr>
                <w:rFonts w:ascii="Times New Roman" w:hAnsi="Times New Roman"/>
                <w:color w:val="000000"/>
                <w:sz w:val="20"/>
                <w:szCs w:val="20"/>
              </w:rPr>
              <w:t>se présenter/présenter</w:t>
            </w:r>
          </w:p>
          <w:p w14:paraId="480DAB76" w14:textId="38FD8AFF" w:rsidR="00E31A5F" w:rsidRPr="00F5290A" w:rsidRDefault="00E31A5F" w:rsidP="00B41CBD">
            <w:pPr>
              <w:pStyle w:val="Paragrafoelenco"/>
              <w:numPr>
                <w:ilvl w:val="0"/>
                <w:numId w:val="20"/>
              </w:numPr>
              <w:rPr>
                <w:rFonts w:ascii="Times New Roman" w:hAnsi="Times New Roman"/>
                <w:color w:val="000000"/>
                <w:sz w:val="20"/>
                <w:szCs w:val="20"/>
              </w:rPr>
            </w:pPr>
            <w:r w:rsidRPr="00F5290A">
              <w:rPr>
                <w:rFonts w:ascii="Times New Roman" w:hAnsi="Times New Roman"/>
                <w:color w:val="000000"/>
                <w:sz w:val="20"/>
                <w:szCs w:val="20"/>
              </w:rPr>
              <w:t>identifier</w:t>
            </w:r>
          </w:p>
          <w:p w14:paraId="71CA2416" w14:textId="67EABBD4" w:rsidR="00E31A5F" w:rsidRPr="00F5290A" w:rsidRDefault="00E31A5F" w:rsidP="00B41CBD">
            <w:pPr>
              <w:pStyle w:val="Paragrafoelenco"/>
              <w:numPr>
                <w:ilvl w:val="0"/>
                <w:numId w:val="20"/>
              </w:numPr>
              <w:rPr>
                <w:rFonts w:ascii="Times New Roman" w:hAnsi="Times New Roman"/>
                <w:color w:val="000000"/>
                <w:sz w:val="20"/>
                <w:szCs w:val="20"/>
              </w:rPr>
            </w:pPr>
            <w:r w:rsidRPr="00F5290A">
              <w:rPr>
                <w:rFonts w:ascii="Times New Roman" w:hAnsi="Times New Roman"/>
                <w:color w:val="000000"/>
                <w:sz w:val="20"/>
                <w:szCs w:val="20"/>
              </w:rPr>
              <w:t>demander et dire l’âge</w:t>
            </w:r>
          </w:p>
          <w:p w14:paraId="38E418F5" w14:textId="77777777" w:rsidR="00B04BDC" w:rsidRPr="00F5290A" w:rsidRDefault="00B04BDC" w:rsidP="00B04BDC">
            <w:pPr>
              <w:spacing w:before="114" w:after="8" w:line="277" w:lineRule="exact"/>
              <w:ind w:right="-113"/>
              <w:rPr>
                <w:b/>
                <w:color w:val="000000"/>
                <w:spacing w:val="5"/>
              </w:rPr>
            </w:pPr>
            <w:r w:rsidRPr="00F5290A">
              <w:rPr>
                <w:b/>
                <w:color w:val="000000"/>
                <w:spacing w:val="5"/>
                <w:sz w:val="22"/>
                <w:szCs w:val="22"/>
              </w:rPr>
              <w:t>Lessico</w:t>
            </w:r>
          </w:p>
          <w:p w14:paraId="219E4B51" w14:textId="25EDDD84" w:rsidR="00B04BDC" w:rsidRPr="00F5290A" w:rsidRDefault="00E92759" w:rsidP="00B41CBD">
            <w:pPr>
              <w:pStyle w:val="Paragrafoelenco"/>
              <w:numPr>
                <w:ilvl w:val="0"/>
                <w:numId w:val="21"/>
              </w:numPr>
              <w:rPr>
                <w:rFonts w:ascii="Times New Roman" w:hAnsi="Times New Roman"/>
                <w:color w:val="000000"/>
                <w:sz w:val="20"/>
                <w:szCs w:val="20"/>
              </w:rPr>
            </w:pPr>
            <w:r w:rsidRPr="00F5290A">
              <w:rPr>
                <w:rFonts w:ascii="Times New Roman" w:hAnsi="Times New Roman"/>
                <w:color w:val="000000"/>
                <w:sz w:val="20"/>
                <w:szCs w:val="20"/>
              </w:rPr>
              <w:t>les nombres de 20 à 69</w:t>
            </w:r>
          </w:p>
          <w:p w14:paraId="3157CC86" w14:textId="695272DB" w:rsidR="00E92759" w:rsidRPr="00F5290A" w:rsidRDefault="00E92759" w:rsidP="00B41CBD">
            <w:pPr>
              <w:pStyle w:val="Paragrafoelenco"/>
              <w:numPr>
                <w:ilvl w:val="0"/>
                <w:numId w:val="21"/>
              </w:numPr>
              <w:rPr>
                <w:rFonts w:ascii="Times New Roman" w:hAnsi="Times New Roman"/>
                <w:color w:val="000000"/>
                <w:sz w:val="20"/>
                <w:szCs w:val="20"/>
              </w:rPr>
            </w:pPr>
            <w:r w:rsidRPr="00F5290A">
              <w:rPr>
                <w:rFonts w:ascii="Times New Roman" w:hAnsi="Times New Roman"/>
                <w:color w:val="000000"/>
                <w:sz w:val="20"/>
                <w:szCs w:val="20"/>
              </w:rPr>
              <w:t>ils sont de quelle humeur?</w:t>
            </w:r>
          </w:p>
          <w:p w14:paraId="50BC33DF" w14:textId="77777777" w:rsidR="00B04BDC" w:rsidRPr="00F5290A" w:rsidRDefault="00B04BDC" w:rsidP="00B04BDC">
            <w:pPr>
              <w:spacing w:before="114" w:after="8" w:line="277" w:lineRule="exact"/>
              <w:ind w:right="-113"/>
              <w:rPr>
                <w:b/>
                <w:color w:val="000000"/>
                <w:spacing w:val="5"/>
                <w:lang w:eastAsia="en-US"/>
              </w:rPr>
            </w:pPr>
            <w:r w:rsidRPr="00F5290A">
              <w:rPr>
                <w:b/>
                <w:color w:val="000000"/>
                <w:spacing w:val="5"/>
                <w:sz w:val="22"/>
                <w:szCs w:val="22"/>
                <w:lang w:eastAsia="en-US"/>
              </w:rPr>
              <w:t xml:space="preserve">Grammatica </w:t>
            </w:r>
          </w:p>
          <w:p w14:paraId="655C6A6F" w14:textId="1A9A97A4" w:rsidR="00B04BDC" w:rsidRPr="00F5290A" w:rsidRDefault="00E92759" w:rsidP="00B41CBD">
            <w:pPr>
              <w:pStyle w:val="Paragrafoelenco"/>
              <w:numPr>
                <w:ilvl w:val="0"/>
                <w:numId w:val="21"/>
              </w:numPr>
              <w:rPr>
                <w:rFonts w:ascii="Times New Roman" w:hAnsi="Times New Roman"/>
                <w:color w:val="000000"/>
                <w:sz w:val="20"/>
                <w:szCs w:val="20"/>
              </w:rPr>
            </w:pPr>
            <w:r w:rsidRPr="00F5290A">
              <w:rPr>
                <w:rFonts w:ascii="Times New Roman" w:hAnsi="Times New Roman"/>
                <w:color w:val="000000"/>
                <w:sz w:val="20"/>
                <w:szCs w:val="20"/>
              </w:rPr>
              <w:t>les verbes avoir et aller (indicatif présent)</w:t>
            </w:r>
          </w:p>
          <w:p w14:paraId="37B82E6B" w14:textId="3F86FCF7" w:rsidR="00E92759" w:rsidRPr="00F5290A" w:rsidRDefault="00E92759" w:rsidP="00B41CBD">
            <w:pPr>
              <w:pStyle w:val="Paragrafoelenco"/>
              <w:numPr>
                <w:ilvl w:val="0"/>
                <w:numId w:val="21"/>
              </w:numPr>
              <w:rPr>
                <w:rFonts w:ascii="Times New Roman" w:hAnsi="Times New Roman"/>
                <w:color w:val="000000"/>
                <w:sz w:val="20"/>
                <w:szCs w:val="20"/>
              </w:rPr>
            </w:pPr>
            <w:r w:rsidRPr="00F5290A">
              <w:rPr>
                <w:rFonts w:ascii="Times New Roman" w:hAnsi="Times New Roman"/>
                <w:color w:val="000000"/>
                <w:sz w:val="20"/>
                <w:szCs w:val="20"/>
              </w:rPr>
              <w:t>les srticles indéfinis</w:t>
            </w:r>
          </w:p>
          <w:p w14:paraId="38A35497" w14:textId="020A7C03" w:rsidR="00E92759" w:rsidRPr="00F5290A" w:rsidRDefault="00E92759" w:rsidP="00B41CBD">
            <w:pPr>
              <w:pStyle w:val="Paragrafoelenco"/>
              <w:numPr>
                <w:ilvl w:val="0"/>
                <w:numId w:val="21"/>
              </w:numPr>
              <w:rPr>
                <w:rFonts w:ascii="Times New Roman" w:hAnsi="Times New Roman"/>
                <w:color w:val="000000"/>
                <w:sz w:val="20"/>
                <w:szCs w:val="20"/>
              </w:rPr>
            </w:pPr>
            <w:r w:rsidRPr="00F5290A">
              <w:rPr>
                <w:rFonts w:ascii="Times New Roman" w:hAnsi="Times New Roman"/>
                <w:color w:val="000000"/>
                <w:sz w:val="20"/>
                <w:szCs w:val="20"/>
              </w:rPr>
              <w:t>la forme négative</w:t>
            </w:r>
          </w:p>
          <w:p w14:paraId="6744376B" w14:textId="27E735AF" w:rsidR="00E92759" w:rsidRPr="00F5290A" w:rsidRDefault="00E92759" w:rsidP="00B41CBD">
            <w:pPr>
              <w:pStyle w:val="Paragrafoelenco"/>
              <w:numPr>
                <w:ilvl w:val="0"/>
                <w:numId w:val="21"/>
              </w:numPr>
              <w:rPr>
                <w:rFonts w:ascii="Times New Roman" w:hAnsi="Times New Roman"/>
                <w:color w:val="000000"/>
                <w:sz w:val="20"/>
                <w:szCs w:val="20"/>
              </w:rPr>
            </w:pPr>
            <w:r w:rsidRPr="00F5290A">
              <w:rPr>
                <w:rFonts w:ascii="Times New Roman" w:hAnsi="Times New Roman"/>
                <w:color w:val="000000"/>
                <w:sz w:val="20"/>
                <w:szCs w:val="20"/>
              </w:rPr>
              <w:t>la préposition à</w:t>
            </w:r>
          </w:p>
          <w:p w14:paraId="6C0333AB" w14:textId="44AEC820" w:rsidR="00E92759" w:rsidRPr="00F5290A" w:rsidRDefault="00E92759" w:rsidP="00B41CBD">
            <w:pPr>
              <w:pStyle w:val="Paragrafoelenco"/>
              <w:numPr>
                <w:ilvl w:val="0"/>
                <w:numId w:val="21"/>
              </w:numPr>
              <w:rPr>
                <w:rFonts w:ascii="Times New Roman" w:hAnsi="Times New Roman"/>
                <w:color w:val="000000"/>
                <w:sz w:val="20"/>
                <w:szCs w:val="20"/>
              </w:rPr>
            </w:pPr>
            <w:r w:rsidRPr="00F5290A">
              <w:rPr>
                <w:rFonts w:ascii="Times New Roman" w:hAnsi="Times New Roman"/>
                <w:color w:val="000000"/>
                <w:sz w:val="20"/>
                <w:szCs w:val="20"/>
              </w:rPr>
              <w:t>le fémini des adjectifs (1)</w:t>
            </w:r>
          </w:p>
          <w:p w14:paraId="256C1997" w14:textId="77777777" w:rsidR="00B04BDC" w:rsidRPr="00F5290A" w:rsidRDefault="00B04BDC" w:rsidP="00B04BDC">
            <w:pPr>
              <w:spacing w:before="114" w:after="8" w:line="281" w:lineRule="exact"/>
              <w:ind w:right="-113"/>
              <w:rPr>
                <w:b/>
                <w:color w:val="000000"/>
                <w:spacing w:val="5"/>
                <w:lang w:eastAsia="en-US"/>
              </w:rPr>
            </w:pPr>
            <w:r w:rsidRPr="00F5290A">
              <w:rPr>
                <w:b/>
                <w:color w:val="000000"/>
                <w:spacing w:val="5"/>
                <w:sz w:val="22"/>
                <w:szCs w:val="22"/>
                <w:lang w:eastAsia="en-US"/>
              </w:rPr>
              <w:t>Civiltà</w:t>
            </w:r>
          </w:p>
          <w:p w14:paraId="67FBF488" w14:textId="77777777" w:rsidR="00B04BDC" w:rsidRPr="00F5290A" w:rsidRDefault="00144A50" w:rsidP="00B41CBD">
            <w:pPr>
              <w:pStyle w:val="Paragrafoelenco"/>
              <w:numPr>
                <w:ilvl w:val="0"/>
                <w:numId w:val="23"/>
              </w:numPr>
              <w:rPr>
                <w:rFonts w:ascii="Times New Roman" w:hAnsi="Times New Roman"/>
                <w:color w:val="000000"/>
                <w:sz w:val="20"/>
                <w:szCs w:val="20"/>
              </w:rPr>
            </w:pPr>
            <w:r w:rsidRPr="00F5290A">
              <w:rPr>
                <w:rFonts w:ascii="Times New Roman" w:hAnsi="Times New Roman"/>
                <w:color w:val="000000"/>
                <w:sz w:val="20"/>
                <w:szCs w:val="20"/>
              </w:rPr>
              <w:lastRenderedPageBreak/>
              <w:t>le collège</w:t>
            </w:r>
          </w:p>
          <w:p w14:paraId="70FCA167" w14:textId="51918441" w:rsidR="00144A50" w:rsidRPr="00F5290A" w:rsidRDefault="00144A50" w:rsidP="00B41CBD">
            <w:pPr>
              <w:pStyle w:val="Paragrafoelenco"/>
              <w:numPr>
                <w:ilvl w:val="0"/>
                <w:numId w:val="23"/>
              </w:numPr>
              <w:rPr>
                <w:rFonts w:ascii="Times New Roman" w:hAnsi="Times New Roman"/>
                <w:color w:val="000000"/>
                <w:sz w:val="20"/>
                <w:szCs w:val="20"/>
              </w:rPr>
            </w:pPr>
            <w:r w:rsidRPr="00F5290A">
              <w:rPr>
                <w:rFonts w:ascii="Times New Roman" w:hAnsi="Times New Roman"/>
                <w:color w:val="000000"/>
                <w:sz w:val="20"/>
                <w:szCs w:val="20"/>
              </w:rPr>
              <w:t xml:space="preserve">les loisirs </w:t>
            </w:r>
          </w:p>
        </w:tc>
        <w:tc>
          <w:tcPr>
            <w:tcW w:w="3925" w:type="dxa"/>
          </w:tcPr>
          <w:p w14:paraId="26C8F277" w14:textId="77777777" w:rsidR="00B04BDC" w:rsidRPr="00F5290A" w:rsidRDefault="00B04BDC" w:rsidP="00B04BDC">
            <w:pPr>
              <w:ind w:left="360"/>
              <w:rPr>
                <w:color w:val="000000"/>
                <w:sz w:val="20"/>
                <w:szCs w:val="20"/>
              </w:rPr>
            </w:pPr>
          </w:p>
          <w:p w14:paraId="16300236" w14:textId="6E6D28B4" w:rsidR="00B04BDC" w:rsidRPr="00F5290A" w:rsidRDefault="00B04BDC" w:rsidP="00B41CBD">
            <w:pPr>
              <w:pStyle w:val="Paragrafoelenco"/>
              <w:numPr>
                <w:ilvl w:val="0"/>
                <w:numId w:val="31"/>
              </w:numPr>
              <w:rPr>
                <w:rFonts w:ascii="Times New Roman" w:hAnsi="Times New Roman"/>
              </w:rPr>
            </w:pPr>
            <w:r w:rsidRPr="00F5290A">
              <w:rPr>
                <w:rFonts w:ascii="Times New Roman" w:hAnsi="Times New Roman"/>
              </w:rPr>
              <w:t>Individua  espressioni di uso frequente  relative a</w:t>
            </w:r>
            <w:r w:rsidR="004B623A" w:rsidRPr="00F5290A">
              <w:rPr>
                <w:rFonts w:ascii="Times New Roman" w:hAnsi="Times New Roman"/>
              </w:rPr>
              <w:t>i</w:t>
            </w:r>
            <w:r w:rsidRPr="00F5290A">
              <w:rPr>
                <w:rFonts w:ascii="Times New Roman" w:hAnsi="Times New Roman"/>
              </w:rPr>
              <w:t xml:space="preserve"> </w:t>
            </w:r>
            <w:r w:rsidR="004B623A" w:rsidRPr="00F5290A">
              <w:rPr>
                <w:rFonts w:ascii="Times New Roman" w:hAnsi="Times New Roman"/>
                <w:i/>
                <w:iCs/>
              </w:rPr>
              <w:t>saluti</w:t>
            </w:r>
          </w:p>
          <w:p w14:paraId="4AD19FEB" w14:textId="77777777" w:rsidR="00B04BDC" w:rsidRPr="00F5290A" w:rsidRDefault="00B04BDC" w:rsidP="00B04BDC">
            <w:pPr>
              <w:pStyle w:val="Paragrafoelenco"/>
              <w:rPr>
                <w:rFonts w:ascii="Times New Roman" w:hAnsi="Times New Roman"/>
              </w:rPr>
            </w:pPr>
          </w:p>
          <w:p w14:paraId="717E4540" w14:textId="5832212D" w:rsidR="00B04BDC" w:rsidRPr="00F5290A" w:rsidRDefault="00B04BDC" w:rsidP="00B41CBD">
            <w:pPr>
              <w:pStyle w:val="Paragrafoelenco"/>
              <w:numPr>
                <w:ilvl w:val="0"/>
                <w:numId w:val="31"/>
              </w:numPr>
              <w:rPr>
                <w:rFonts w:ascii="Times New Roman" w:hAnsi="Times New Roman"/>
              </w:rPr>
            </w:pPr>
            <w:r w:rsidRPr="00F5290A">
              <w:rPr>
                <w:rFonts w:ascii="Times New Roman" w:hAnsi="Times New Roman"/>
              </w:rPr>
              <w:t xml:space="preserve">Riconosce alcune informazioni relative </w:t>
            </w:r>
            <w:r w:rsidR="004B623A" w:rsidRPr="00F5290A">
              <w:rPr>
                <w:rFonts w:ascii="Times New Roman" w:hAnsi="Times New Roman"/>
              </w:rPr>
              <w:t xml:space="preserve">alla </w:t>
            </w:r>
            <w:r w:rsidRPr="00F5290A">
              <w:rPr>
                <w:rFonts w:ascii="Times New Roman" w:hAnsi="Times New Roman"/>
              </w:rPr>
              <w:t>Francia</w:t>
            </w:r>
            <w:r w:rsidR="004B623A" w:rsidRPr="00F5290A">
              <w:rPr>
                <w:rFonts w:ascii="Times New Roman" w:hAnsi="Times New Roman"/>
              </w:rPr>
              <w:t xml:space="preserve"> e</w:t>
            </w:r>
            <w:r w:rsidRPr="00F5290A">
              <w:rPr>
                <w:rFonts w:ascii="Times New Roman" w:hAnsi="Times New Roman"/>
              </w:rPr>
              <w:t xml:space="preserve"> </w:t>
            </w:r>
            <w:r w:rsidR="004B623A" w:rsidRPr="00F5290A">
              <w:rPr>
                <w:rFonts w:ascii="Times New Roman" w:hAnsi="Times New Roman"/>
              </w:rPr>
              <w:t xml:space="preserve">a </w:t>
            </w:r>
            <w:r w:rsidRPr="00F5290A">
              <w:rPr>
                <w:rFonts w:ascii="Times New Roman" w:hAnsi="Times New Roman"/>
              </w:rPr>
              <w:t>Parigi</w:t>
            </w:r>
          </w:p>
          <w:p w14:paraId="3BE23E56" w14:textId="77777777" w:rsidR="00B04BDC" w:rsidRPr="00F5290A" w:rsidRDefault="00B04BDC" w:rsidP="00B04BDC">
            <w:pPr>
              <w:pStyle w:val="Paragrafoelenco"/>
              <w:rPr>
                <w:rFonts w:ascii="Times New Roman" w:hAnsi="Times New Roman"/>
              </w:rPr>
            </w:pPr>
          </w:p>
          <w:p w14:paraId="35DBCD65" w14:textId="11A95233" w:rsidR="00B04BDC" w:rsidRPr="00F5290A" w:rsidRDefault="00B04BDC" w:rsidP="00B41CBD">
            <w:pPr>
              <w:pStyle w:val="Paragrafoelenco"/>
              <w:numPr>
                <w:ilvl w:val="0"/>
                <w:numId w:val="31"/>
              </w:numPr>
              <w:rPr>
                <w:rFonts w:ascii="Times New Roman" w:hAnsi="Times New Roman"/>
              </w:rPr>
            </w:pPr>
            <w:r w:rsidRPr="00F5290A">
              <w:rPr>
                <w:rFonts w:ascii="Times New Roman" w:hAnsi="Times New Roman"/>
              </w:rPr>
              <w:t>Conosce le funzioni comunicative e le strutture grammaticali relative</w:t>
            </w:r>
            <w:r w:rsidR="004B623A" w:rsidRPr="00F5290A">
              <w:rPr>
                <w:rFonts w:ascii="Times New Roman" w:hAnsi="Times New Roman"/>
              </w:rPr>
              <w:t xml:space="preserve"> ai saluti</w:t>
            </w:r>
            <w:r w:rsidRPr="00F5290A">
              <w:rPr>
                <w:rFonts w:ascii="Times New Roman" w:hAnsi="Times New Roman"/>
              </w:rPr>
              <w:t xml:space="preserve">; </w:t>
            </w:r>
          </w:p>
          <w:p w14:paraId="3327079D" w14:textId="42E21C63" w:rsidR="00B04BDC" w:rsidRPr="00F5290A" w:rsidRDefault="004B623A" w:rsidP="00B04BDC">
            <w:pPr>
              <w:ind w:left="360"/>
            </w:pPr>
            <w:r w:rsidRPr="00F5290A">
              <w:t xml:space="preserve">Conoscere alcune città della Francia e scoprire alcune informazioni sulle feste e sul </w:t>
            </w:r>
            <w:r w:rsidRPr="00F5290A">
              <w:rPr>
                <w:i/>
                <w:iCs/>
              </w:rPr>
              <w:t xml:space="preserve">collège </w:t>
            </w:r>
            <w:r w:rsidRPr="00F5290A">
              <w:t>osservando somiglianze e differenze con la realtà italiana e/o di altri paesi.</w:t>
            </w:r>
          </w:p>
          <w:p w14:paraId="0E585A5D" w14:textId="77777777" w:rsidR="00FD627E" w:rsidRPr="00F5290A" w:rsidRDefault="00FD627E" w:rsidP="00B04BDC">
            <w:pPr>
              <w:ind w:left="360"/>
            </w:pPr>
          </w:p>
          <w:p w14:paraId="0CDAB09A" w14:textId="77777777" w:rsidR="00FD627E" w:rsidRPr="00F5290A" w:rsidRDefault="00FD627E" w:rsidP="00B04BDC">
            <w:pPr>
              <w:ind w:left="360"/>
            </w:pPr>
          </w:p>
          <w:p w14:paraId="2073111E" w14:textId="77777777" w:rsidR="00FD627E" w:rsidRPr="00F5290A" w:rsidRDefault="00FD627E" w:rsidP="00B04BDC">
            <w:pPr>
              <w:ind w:left="360"/>
            </w:pPr>
          </w:p>
          <w:p w14:paraId="1E26CF75" w14:textId="77777777" w:rsidR="00FD627E" w:rsidRPr="00F5290A" w:rsidRDefault="00FD627E" w:rsidP="00B04BDC">
            <w:pPr>
              <w:ind w:left="360"/>
            </w:pPr>
          </w:p>
          <w:p w14:paraId="3A2F3755" w14:textId="77777777" w:rsidR="00FD627E" w:rsidRPr="00F5290A" w:rsidRDefault="00FD627E" w:rsidP="00B04BDC">
            <w:pPr>
              <w:ind w:left="360"/>
            </w:pPr>
          </w:p>
          <w:p w14:paraId="5467C5E0" w14:textId="77777777" w:rsidR="00FD627E" w:rsidRPr="00F5290A" w:rsidRDefault="00FD627E" w:rsidP="00B04BDC">
            <w:pPr>
              <w:ind w:left="360"/>
            </w:pPr>
          </w:p>
          <w:p w14:paraId="3D960671" w14:textId="77777777" w:rsidR="00FD627E" w:rsidRPr="00F5290A" w:rsidRDefault="00FD627E" w:rsidP="00B04BDC">
            <w:pPr>
              <w:ind w:left="360"/>
            </w:pPr>
          </w:p>
          <w:p w14:paraId="7A0B81ED" w14:textId="77777777" w:rsidR="00FD627E" w:rsidRPr="00F5290A" w:rsidRDefault="00FD627E" w:rsidP="00B04BDC">
            <w:pPr>
              <w:ind w:left="360"/>
            </w:pPr>
          </w:p>
          <w:p w14:paraId="3D28B4A8" w14:textId="77777777" w:rsidR="00FD627E" w:rsidRPr="00F5290A" w:rsidRDefault="00FD627E" w:rsidP="00B04BDC">
            <w:pPr>
              <w:ind w:left="360"/>
            </w:pPr>
          </w:p>
          <w:p w14:paraId="77210832" w14:textId="77777777" w:rsidR="00FD627E" w:rsidRPr="00F5290A" w:rsidRDefault="00FD627E" w:rsidP="00B04BDC">
            <w:pPr>
              <w:ind w:left="360"/>
            </w:pPr>
          </w:p>
          <w:p w14:paraId="5D0CF8DE" w14:textId="77777777" w:rsidR="00FD627E" w:rsidRPr="00F5290A" w:rsidRDefault="00FD627E" w:rsidP="00B04BDC">
            <w:pPr>
              <w:ind w:left="360"/>
            </w:pPr>
          </w:p>
          <w:p w14:paraId="7E2DC47C" w14:textId="77777777" w:rsidR="00FD627E" w:rsidRPr="00F5290A" w:rsidRDefault="00FD627E" w:rsidP="00B04BDC">
            <w:pPr>
              <w:ind w:left="360"/>
            </w:pPr>
          </w:p>
          <w:p w14:paraId="3A7EEE62" w14:textId="77777777" w:rsidR="00FD627E" w:rsidRPr="00F5290A" w:rsidRDefault="00FD627E" w:rsidP="00B04BDC">
            <w:pPr>
              <w:ind w:left="360"/>
            </w:pPr>
          </w:p>
          <w:p w14:paraId="3F8B86F5" w14:textId="77777777" w:rsidR="00FD627E" w:rsidRPr="00F5290A" w:rsidRDefault="00FD627E" w:rsidP="00B04BDC">
            <w:pPr>
              <w:ind w:left="360"/>
            </w:pPr>
          </w:p>
          <w:p w14:paraId="3628ABBD" w14:textId="77777777" w:rsidR="00FD627E" w:rsidRPr="00F5290A" w:rsidRDefault="00FD627E" w:rsidP="00B04BDC">
            <w:pPr>
              <w:ind w:left="360"/>
            </w:pPr>
          </w:p>
          <w:p w14:paraId="365FE3F5" w14:textId="77777777" w:rsidR="00FD627E" w:rsidRPr="00F5290A" w:rsidRDefault="00FD627E" w:rsidP="00B04BDC">
            <w:pPr>
              <w:ind w:left="360"/>
            </w:pPr>
          </w:p>
          <w:p w14:paraId="30381D99" w14:textId="77777777" w:rsidR="00FD627E" w:rsidRPr="00F5290A" w:rsidRDefault="00FD627E" w:rsidP="00B04BDC">
            <w:pPr>
              <w:ind w:left="360"/>
            </w:pPr>
          </w:p>
          <w:p w14:paraId="33492EF8" w14:textId="77777777" w:rsidR="00FD627E" w:rsidRPr="00F5290A" w:rsidRDefault="00FD627E" w:rsidP="00B04BDC">
            <w:pPr>
              <w:ind w:left="360"/>
            </w:pPr>
          </w:p>
          <w:p w14:paraId="02A6C0A0" w14:textId="77777777" w:rsidR="00FD627E" w:rsidRPr="00F5290A" w:rsidRDefault="00FD627E" w:rsidP="00B04BDC">
            <w:pPr>
              <w:ind w:left="360"/>
            </w:pPr>
          </w:p>
          <w:p w14:paraId="5AABF4CA" w14:textId="77777777" w:rsidR="00FD627E" w:rsidRPr="00F5290A" w:rsidRDefault="00FD627E" w:rsidP="00B04BDC">
            <w:pPr>
              <w:ind w:left="360"/>
            </w:pPr>
          </w:p>
          <w:p w14:paraId="12EFF751" w14:textId="77777777" w:rsidR="00FD627E" w:rsidRPr="00F5290A" w:rsidRDefault="00FD627E" w:rsidP="00B04BDC">
            <w:pPr>
              <w:ind w:left="360"/>
            </w:pPr>
          </w:p>
          <w:p w14:paraId="77A28FB6" w14:textId="77777777" w:rsidR="00FD627E" w:rsidRPr="00F5290A" w:rsidRDefault="00FD627E" w:rsidP="00B04BDC">
            <w:pPr>
              <w:ind w:left="360"/>
            </w:pPr>
          </w:p>
          <w:p w14:paraId="32702E4E" w14:textId="6FFB1E79" w:rsidR="00FD627E" w:rsidRPr="00F5290A" w:rsidRDefault="00FD627E" w:rsidP="00FD627E">
            <w:pPr>
              <w:pStyle w:val="Paragrafoelenco"/>
              <w:numPr>
                <w:ilvl w:val="0"/>
                <w:numId w:val="31"/>
              </w:numPr>
              <w:rPr>
                <w:rFonts w:ascii="Times New Roman" w:hAnsi="Times New Roman"/>
              </w:rPr>
            </w:pPr>
            <w:r w:rsidRPr="00F5290A">
              <w:rPr>
                <w:rFonts w:ascii="Times New Roman" w:hAnsi="Times New Roman"/>
              </w:rPr>
              <w:t xml:space="preserve">Individua espressioni di uso frequente relative </w:t>
            </w:r>
            <w:r w:rsidR="00C67266" w:rsidRPr="00F5290A">
              <w:rPr>
                <w:rFonts w:ascii="Times New Roman" w:hAnsi="Times New Roman"/>
                <w:i/>
                <w:iCs/>
              </w:rPr>
              <w:t>à se presenter/aux loisirs</w:t>
            </w:r>
          </w:p>
          <w:p w14:paraId="14AD437A" w14:textId="77777777" w:rsidR="00FD627E" w:rsidRPr="00F5290A" w:rsidRDefault="00FD627E" w:rsidP="00FD627E">
            <w:pPr>
              <w:pStyle w:val="Paragrafoelenco"/>
              <w:rPr>
                <w:rFonts w:ascii="Times New Roman" w:hAnsi="Times New Roman"/>
              </w:rPr>
            </w:pPr>
          </w:p>
          <w:p w14:paraId="56024A54" w14:textId="1B98DA96" w:rsidR="00FD627E" w:rsidRPr="00F5290A" w:rsidRDefault="00FD627E" w:rsidP="00FD627E">
            <w:pPr>
              <w:pStyle w:val="Paragrafoelenco"/>
              <w:numPr>
                <w:ilvl w:val="0"/>
                <w:numId w:val="31"/>
              </w:numPr>
              <w:rPr>
                <w:rFonts w:ascii="Times New Roman" w:hAnsi="Times New Roman"/>
              </w:rPr>
            </w:pPr>
            <w:r w:rsidRPr="00F5290A">
              <w:rPr>
                <w:rFonts w:ascii="Times New Roman" w:hAnsi="Times New Roman"/>
              </w:rPr>
              <w:t>Riconosce alcune informazioni relative</w:t>
            </w:r>
            <w:r w:rsidR="00F44AA9" w:rsidRPr="00F5290A">
              <w:rPr>
                <w:rFonts w:ascii="Times New Roman" w:hAnsi="Times New Roman"/>
              </w:rPr>
              <w:t xml:space="preserve"> </w:t>
            </w:r>
            <w:r w:rsidR="00F44AA9" w:rsidRPr="00F5290A">
              <w:rPr>
                <w:rFonts w:ascii="Times New Roman" w:hAnsi="Times New Roman"/>
                <w:i/>
                <w:iCs/>
              </w:rPr>
              <w:t>a</w:t>
            </w:r>
            <w:r w:rsidR="00C67266" w:rsidRPr="00F5290A">
              <w:rPr>
                <w:rFonts w:ascii="Times New Roman" w:hAnsi="Times New Roman"/>
                <w:i/>
                <w:iCs/>
              </w:rPr>
              <w:t>u collège</w:t>
            </w:r>
          </w:p>
          <w:p w14:paraId="30EA5C65" w14:textId="77777777" w:rsidR="00FD627E" w:rsidRPr="00F5290A" w:rsidRDefault="00FD627E" w:rsidP="00FD627E">
            <w:pPr>
              <w:pStyle w:val="Paragrafoelenco"/>
              <w:rPr>
                <w:rFonts w:ascii="Times New Roman" w:hAnsi="Times New Roman"/>
              </w:rPr>
            </w:pPr>
          </w:p>
          <w:p w14:paraId="29E76D67" w14:textId="30EFD7ED" w:rsidR="00FD627E" w:rsidRPr="00F5290A" w:rsidRDefault="00FD627E" w:rsidP="00FD627E">
            <w:pPr>
              <w:pStyle w:val="Paragrafoelenco"/>
              <w:numPr>
                <w:ilvl w:val="0"/>
                <w:numId w:val="31"/>
              </w:numPr>
              <w:rPr>
                <w:rFonts w:ascii="Times New Roman" w:hAnsi="Times New Roman"/>
              </w:rPr>
            </w:pPr>
            <w:r w:rsidRPr="00F5290A">
              <w:rPr>
                <w:rFonts w:ascii="Times New Roman" w:hAnsi="Times New Roman"/>
              </w:rPr>
              <w:t xml:space="preserve">Conosce le funzioni comunicative e le strutture grammaticali relative </w:t>
            </w:r>
            <w:r w:rsidR="007354FB" w:rsidRPr="00F5290A">
              <w:rPr>
                <w:rFonts w:ascii="Times New Roman" w:hAnsi="Times New Roman"/>
              </w:rPr>
              <w:t xml:space="preserve">a </w:t>
            </w:r>
            <w:r w:rsidR="00C67266" w:rsidRPr="00F5290A">
              <w:rPr>
                <w:rFonts w:ascii="Times New Roman" w:hAnsi="Times New Roman"/>
                <w:i/>
                <w:iCs/>
              </w:rPr>
              <w:t>présenter/identifier</w:t>
            </w:r>
            <w:r w:rsidRPr="00F5290A">
              <w:rPr>
                <w:rFonts w:ascii="Times New Roman" w:hAnsi="Times New Roman"/>
              </w:rPr>
              <w:t xml:space="preserve">; </w:t>
            </w:r>
          </w:p>
          <w:p w14:paraId="4013E28B" w14:textId="77777777" w:rsidR="00C67266" w:rsidRPr="00F5290A" w:rsidRDefault="00C67266" w:rsidP="00C67266">
            <w:pPr>
              <w:ind w:left="360"/>
            </w:pPr>
            <w:r w:rsidRPr="00F5290A">
              <w:t xml:space="preserve">Conoscere alcune città della Francia e scoprire alcune informazioni sulle feste e sul </w:t>
            </w:r>
            <w:r w:rsidRPr="00F5290A">
              <w:rPr>
                <w:i/>
                <w:iCs/>
              </w:rPr>
              <w:t xml:space="preserve">collège </w:t>
            </w:r>
            <w:r w:rsidRPr="00F5290A">
              <w:t>osservando somiglianze e differenze con la realtà italiana e/o di altri paesi.</w:t>
            </w:r>
          </w:p>
          <w:p w14:paraId="060A976D" w14:textId="4EEEF402" w:rsidR="00FD627E" w:rsidRPr="00F5290A" w:rsidRDefault="00FD627E" w:rsidP="00FD627E">
            <w:pPr>
              <w:ind w:left="360"/>
              <w:rPr>
                <w:color w:val="000000"/>
                <w:sz w:val="20"/>
                <w:szCs w:val="20"/>
              </w:rPr>
            </w:pPr>
          </w:p>
        </w:tc>
        <w:tc>
          <w:tcPr>
            <w:tcW w:w="3925" w:type="dxa"/>
          </w:tcPr>
          <w:p w14:paraId="51ABD9B9" w14:textId="77777777" w:rsidR="00B04BDC" w:rsidRPr="00F5290A" w:rsidRDefault="00B04BDC" w:rsidP="00B04BDC"/>
          <w:p w14:paraId="48CC5D55" w14:textId="77777777" w:rsidR="00B04BDC" w:rsidRPr="00F5290A" w:rsidRDefault="00B04BDC" w:rsidP="00B04BDC">
            <w:pPr>
              <w:rPr>
                <w:b/>
                <w:sz w:val="22"/>
                <w:szCs w:val="22"/>
              </w:rPr>
            </w:pPr>
            <w:r w:rsidRPr="00F5290A">
              <w:rPr>
                <w:b/>
                <w:sz w:val="22"/>
                <w:szCs w:val="22"/>
              </w:rPr>
              <w:t>Ascolto</w:t>
            </w:r>
          </w:p>
          <w:p w14:paraId="6DB7D6D6" w14:textId="17CD7B0E" w:rsidR="00B04BDC" w:rsidRPr="00F5290A" w:rsidRDefault="00DA6C4A" w:rsidP="00B41CBD">
            <w:pPr>
              <w:pStyle w:val="Paragrafoelenco"/>
              <w:numPr>
                <w:ilvl w:val="0"/>
                <w:numId w:val="32"/>
              </w:numPr>
              <w:rPr>
                <w:rFonts w:ascii="Times New Roman" w:hAnsi="Times New Roman"/>
              </w:rPr>
            </w:pPr>
            <w:r w:rsidRPr="00F5290A">
              <w:rPr>
                <w:rFonts w:ascii="Times New Roman" w:hAnsi="Times New Roman"/>
              </w:rPr>
              <w:t>Comprendere conversazioni e messaggi in cui i personaggi si presentano e capire informazioni specifiche come nome, età, indirizzo, nazionalità, date</w:t>
            </w:r>
          </w:p>
          <w:p w14:paraId="40B9C6BB" w14:textId="77777777" w:rsidR="00B04BDC" w:rsidRPr="00F5290A" w:rsidRDefault="00B04BDC" w:rsidP="00B04BDC">
            <w:pPr>
              <w:rPr>
                <w:b/>
                <w:sz w:val="22"/>
                <w:szCs w:val="22"/>
              </w:rPr>
            </w:pPr>
            <w:r w:rsidRPr="00F5290A">
              <w:rPr>
                <w:b/>
                <w:sz w:val="22"/>
                <w:szCs w:val="22"/>
              </w:rPr>
              <w:t>Parlato</w:t>
            </w:r>
          </w:p>
          <w:p w14:paraId="3209B87F" w14:textId="3795F4CA" w:rsidR="00B04BDC" w:rsidRPr="00F5290A" w:rsidRDefault="00DA6C4A" w:rsidP="00B41CBD">
            <w:pPr>
              <w:pStyle w:val="Paragrafoelenco"/>
              <w:numPr>
                <w:ilvl w:val="0"/>
                <w:numId w:val="32"/>
              </w:numPr>
              <w:rPr>
                <w:rFonts w:ascii="Times New Roman" w:hAnsi="Times New Roman"/>
              </w:rPr>
            </w:pPr>
            <w:r w:rsidRPr="00F5290A">
              <w:rPr>
                <w:rFonts w:ascii="Times New Roman" w:hAnsi="Times New Roman"/>
              </w:rPr>
              <w:t xml:space="preserve">Presentarsi e scambiare informazioni personali come nome, età indirizzo, nazionalità, data di nascita; descrivere se stesso </w:t>
            </w:r>
            <w:r w:rsidR="00430E2C" w:rsidRPr="00F5290A">
              <w:rPr>
                <w:rFonts w:ascii="Times New Roman" w:hAnsi="Times New Roman"/>
              </w:rPr>
              <w:t>o altre persone elencando alcune informazioni personali</w:t>
            </w:r>
          </w:p>
          <w:p w14:paraId="39F79B55" w14:textId="77777777" w:rsidR="00B04BDC" w:rsidRPr="00F5290A" w:rsidRDefault="00B04BDC" w:rsidP="00B04BDC">
            <w:pPr>
              <w:rPr>
                <w:b/>
                <w:sz w:val="22"/>
                <w:szCs w:val="22"/>
              </w:rPr>
            </w:pPr>
            <w:r w:rsidRPr="00F5290A">
              <w:rPr>
                <w:b/>
                <w:sz w:val="22"/>
                <w:szCs w:val="22"/>
              </w:rPr>
              <w:t>Lettura</w:t>
            </w:r>
          </w:p>
          <w:p w14:paraId="3D710A8D" w14:textId="33F422A4" w:rsidR="00B04BDC" w:rsidRPr="00F5290A" w:rsidRDefault="00A214AE" w:rsidP="00B41CBD">
            <w:pPr>
              <w:pStyle w:val="Paragrafoelenco"/>
              <w:numPr>
                <w:ilvl w:val="0"/>
                <w:numId w:val="33"/>
              </w:numPr>
              <w:rPr>
                <w:rFonts w:ascii="Times New Roman" w:hAnsi="Times New Roman"/>
                <w:b/>
              </w:rPr>
            </w:pPr>
            <w:r w:rsidRPr="00F5290A">
              <w:rPr>
                <w:rFonts w:ascii="Times New Roman" w:hAnsi="Times New Roman"/>
              </w:rPr>
              <w:t xml:space="preserve">Comprendere dati come nome, età, indirizzo, nazionalità in una scheda personale, in un annuncio, ecc.; comprendere semplici testi in cui un personaggio si presenta o presenta altre persone </w:t>
            </w:r>
          </w:p>
          <w:p w14:paraId="34AEA3E2" w14:textId="77777777" w:rsidR="00B04BDC" w:rsidRPr="00F5290A" w:rsidRDefault="00B04BDC" w:rsidP="00B04BDC">
            <w:pPr>
              <w:rPr>
                <w:b/>
                <w:sz w:val="22"/>
                <w:szCs w:val="22"/>
              </w:rPr>
            </w:pPr>
            <w:r w:rsidRPr="00F5290A">
              <w:rPr>
                <w:b/>
                <w:sz w:val="22"/>
                <w:szCs w:val="22"/>
              </w:rPr>
              <w:t>Scrittura</w:t>
            </w:r>
          </w:p>
          <w:p w14:paraId="2AD1D4B8" w14:textId="62A9BDD5" w:rsidR="00B04BDC" w:rsidRPr="00F5290A" w:rsidRDefault="00AC2D44" w:rsidP="00B41CBD">
            <w:pPr>
              <w:pStyle w:val="Paragrafoelenco"/>
              <w:numPr>
                <w:ilvl w:val="0"/>
                <w:numId w:val="32"/>
              </w:numPr>
              <w:rPr>
                <w:rFonts w:ascii="Times New Roman" w:hAnsi="Times New Roman"/>
              </w:rPr>
            </w:pPr>
            <w:r w:rsidRPr="00F5290A">
              <w:rPr>
                <w:rFonts w:ascii="Times New Roman" w:hAnsi="Times New Roman"/>
              </w:rPr>
              <w:lastRenderedPageBreak/>
              <w:t xml:space="preserve">Scrivere un breve testo per dare informazioni essenziali su di sé </w:t>
            </w:r>
            <w:r w:rsidR="00E03454" w:rsidRPr="00F5290A">
              <w:rPr>
                <w:rFonts w:ascii="Times New Roman" w:hAnsi="Times New Roman"/>
              </w:rPr>
              <w:t>e</w:t>
            </w:r>
            <w:r w:rsidRPr="00F5290A">
              <w:rPr>
                <w:rFonts w:ascii="Times New Roman" w:hAnsi="Times New Roman"/>
              </w:rPr>
              <w:t xml:space="preserve"> su altre persone</w:t>
            </w:r>
          </w:p>
          <w:p w14:paraId="748B7ECF" w14:textId="77777777" w:rsidR="00B04BDC" w:rsidRPr="00F5290A" w:rsidRDefault="00B04BDC" w:rsidP="00B04BDC">
            <w:pPr>
              <w:rPr>
                <w:sz w:val="20"/>
                <w:szCs w:val="20"/>
              </w:rPr>
            </w:pPr>
          </w:p>
          <w:p w14:paraId="011F2EDC" w14:textId="77777777" w:rsidR="00BD48B3" w:rsidRPr="00F5290A" w:rsidRDefault="00BD48B3" w:rsidP="00BD48B3">
            <w:pPr>
              <w:rPr>
                <w:sz w:val="20"/>
                <w:szCs w:val="20"/>
              </w:rPr>
            </w:pPr>
          </w:p>
          <w:p w14:paraId="7798197B" w14:textId="77777777" w:rsidR="00BD48B3" w:rsidRPr="00F5290A" w:rsidRDefault="00BD48B3" w:rsidP="00BD48B3">
            <w:pPr>
              <w:rPr>
                <w:sz w:val="20"/>
                <w:szCs w:val="20"/>
              </w:rPr>
            </w:pPr>
          </w:p>
          <w:p w14:paraId="73ED49DA" w14:textId="77777777" w:rsidR="00BD48B3" w:rsidRPr="00F5290A" w:rsidRDefault="00BD48B3" w:rsidP="00BD48B3">
            <w:pPr>
              <w:rPr>
                <w:sz w:val="20"/>
                <w:szCs w:val="20"/>
              </w:rPr>
            </w:pPr>
          </w:p>
          <w:p w14:paraId="6E651E12" w14:textId="77777777" w:rsidR="00BD48B3" w:rsidRPr="00F5290A" w:rsidRDefault="00BD48B3" w:rsidP="00BD48B3">
            <w:pPr>
              <w:rPr>
                <w:sz w:val="20"/>
                <w:szCs w:val="20"/>
              </w:rPr>
            </w:pPr>
          </w:p>
          <w:p w14:paraId="79359564" w14:textId="77777777" w:rsidR="00BD48B3" w:rsidRPr="00F5290A" w:rsidRDefault="00BD48B3" w:rsidP="00BD48B3">
            <w:pPr>
              <w:rPr>
                <w:sz w:val="20"/>
                <w:szCs w:val="20"/>
              </w:rPr>
            </w:pPr>
          </w:p>
          <w:p w14:paraId="7EB2F426" w14:textId="77777777" w:rsidR="00BD48B3" w:rsidRPr="00F5290A" w:rsidRDefault="00BD48B3" w:rsidP="00BD48B3">
            <w:pPr>
              <w:rPr>
                <w:sz w:val="20"/>
                <w:szCs w:val="20"/>
              </w:rPr>
            </w:pPr>
          </w:p>
          <w:p w14:paraId="5D33EDAD" w14:textId="77777777" w:rsidR="00BD48B3" w:rsidRPr="00F5290A" w:rsidRDefault="00BD48B3" w:rsidP="00BD48B3">
            <w:pPr>
              <w:rPr>
                <w:sz w:val="20"/>
                <w:szCs w:val="20"/>
              </w:rPr>
            </w:pPr>
          </w:p>
          <w:p w14:paraId="105C54BE" w14:textId="77777777" w:rsidR="00BD48B3" w:rsidRPr="00F5290A" w:rsidRDefault="00BD48B3" w:rsidP="00BD48B3">
            <w:pPr>
              <w:rPr>
                <w:sz w:val="20"/>
                <w:szCs w:val="20"/>
              </w:rPr>
            </w:pPr>
          </w:p>
          <w:p w14:paraId="44ABC9D6" w14:textId="77777777" w:rsidR="00BD48B3" w:rsidRPr="00F5290A" w:rsidRDefault="00BD48B3" w:rsidP="00BD48B3">
            <w:pPr>
              <w:rPr>
                <w:sz w:val="20"/>
                <w:szCs w:val="20"/>
              </w:rPr>
            </w:pPr>
          </w:p>
          <w:p w14:paraId="59070809" w14:textId="77777777" w:rsidR="00BD48B3" w:rsidRPr="00F5290A" w:rsidRDefault="00BD48B3" w:rsidP="00BD48B3">
            <w:pPr>
              <w:rPr>
                <w:sz w:val="20"/>
                <w:szCs w:val="20"/>
              </w:rPr>
            </w:pPr>
          </w:p>
          <w:p w14:paraId="1AFF29EC" w14:textId="77777777" w:rsidR="00BD48B3" w:rsidRPr="00F5290A" w:rsidRDefault="00BD48B3" w:rsidP="00BD48B3">
            <w:pPr>
              <w:rPr>
                <w:sz w:val="20"/>
                <w:szCs w:val="20"/>
              </w:rPr>
            </w:pPr>
          </w:p>
          <w:p w14:paraId="49F80C63" w14:textId="77777777" w:rsidR="00BD48B3" w:rsidRPr="00F5290A" w:rsidRDefault="00BD48B3" w:rsidP="00BD48B3">
            <w:pPr>
              <w:rPr>
                <w:b/>
                <w:sz w:val="22"/>
                <w:szCs w:val="22"/>
              </w:rPr>
            </w:pPr>
            <w:r w:rsidRPr="00F5290A">
              <w:rPr>
                <w:b/>
                <w:sz w:val="22"/>
                <w:szCs w:val="22"/>
              </w:rPr>
              <w:t>Ascolto</w:t>
            </w:r>
          </w:p>
          <w:p w14:paraId="4C002102" w14:textId="77777777" w:rsidR="00BD48B3" w:rsidRPr="00F5290A" w:rsidRDefault="00BD48B3" w:rsidP="00BD48B3">
            <w:pPr>
              <w:pStyle w:val="Paragrafoelenco"/>
              <w:numPr>
                <w:ilvl w:val="0"/>
                <w:numId w:val="32"/>
              </w:numPr>
              <w:rPr>
                <w:rFonts w:ascii="Times New Roman" w:hAnsi="Times New Roman"/>
              </w:rPr>
            </w:pPr>
            <w:r w:rsidRPr="00F5290A">
              <w:rPr>
                <w:rFonts w:ascii="Times New Roman" w:hAnsi="Times New Roman"/>
              </w:rPr>
              <w:t>Comprendere conversazioni e messaggi in cui si racconta un’esperienza passata e identificare informazioni precise come prezzi, orari, luoghi, ecc.</w:t>
            </w:r>
          </w:p>
          <w:p w14:paraId="3BFF2AE9" w14:textId="77777777" w:rsidR="00BD48B3" w:rsidRPr="00F5290A" w:rsidRDefault="00BD48B3" w:rsidP="00BD48B3">
            <w:pPr>
              <w:rPr>
                <w:b/>
                <w:sz w:val="22"/>
                <w:szCs w:val="22"/>
              </w:rPr>
            </w:pPr>
            <w:r w:rsidRPr="00F5290A">
              <w:rPr>
                <w:b/>
                <w:sz w:val="22"/>
                <w:szCs w:val="22"/>
              </w:rPr>
              <w:t>Parlato</w:t>
            </w:r>
          </w:p>
          <w:p w14:paraId="471DF6AC" w14:textId="77777777" w:rsidR="00BD48B3" w:rsidRPr="00F5290A" w:rsidRDefault="00BD48B3" w:rsidP="00BD48B3">
            <w:pPr>
              <w:pStyle w:val="Paragrafoelenco"/>
              <w:numPr>
                <w:ilvl w:val="0"/>
                <w:numId w:val="32"/>
              </w:numPr>
              <w:rPr>
                <w:rFonts w:ascii="Times New Roman" w:hAnsi="Times New Roman"/>
              </w:rPr>
            </w:pPr>
            <w:r w:rsidRPr="00F5290A">
              <w:rPr>
                <w:rFonts w:ascii="Times New Roman" w:hAnsi="Times New Roman"/>
              </w:rPr>
              <w:t>Telefonare, fare acquisti, scambiare informazioni su esperienze passate o sulla salute, fare proposte o inviti; raccontare un’esperienza passata.</w:t>
            </w:r>
          </w:p>
          <w:p w14:paraId="638D1001" w14:textId="77777777" w:rsidR="00BD48B3" w:rsidRPr="00F5290A" w:rsidRDefault="00BD48B3" w:rsidP="00BD48B3">
            <w:pPr>
              <w:rPr>
                <w:b/>
                <w:sz w:val="22"/>
                <w:szCs w:val="22"/>
              </w:rPr>
            </w:pPr>
            <w:r w:rsidRPr="00F5290A">
              <w:rPr>
                <w:b/>
                <w:sz w:val="22"/>
                <w:szCs w:val="22"/>
              </w:rPr>
              <w:t>Lettura</w:t>
            </w:r>
          </w:p>
          <w:p w14:paraId="35ABE94E" w14:textId="77777777" w:rsidR="00BD48B3" w:rsidRPr="00F5290A" w:rsidRDefault="00BD48B3" w:rsidP="00BD48B3">
            <w:pPr>
              <w:pStyle w:val="Paragrafoelenco"/>
              <w:numPr>
                <w:ilvl w:val="0"/>
                <w:numId w:val="33"/>
              </w:numPr>
              <w:rPr>
                <w:rFonts w:ascii="Times New Roman" w:hAnsi="Times New Roman"/>
                <w:b/>
              </w:rPr>
            </w:pPr>
            <w:r w:rsidRPr="00F5290A">
              <w:rPr>
                <w:rFonts w:ascii="Times New Roman" w:hAnsi="Times New Roman"/>
              </w:rPr>
              <w:t xml:space="preserve">Comprendere un messaggio informale e identificarvi informazioni specifiche (date, </w:t>
            </w:r>
            <w:r w:rsidRPr="00F5290A">
              <w:rPr>
                <w:rFonts w:ascii="Times New Roman" w:hAnsi="Times New Roman"/>
              </w:rPr>
              <w:lastRenderedPageBreak/>
              <w:t>orari, luoghi); comprendere un breve testo espositivo.</w:t>
            </w:r>
          </w:p>
          <w:p w14:paraId="1F22213E" w14:textId="77777777" w:rsidR="00BD48B3" w:rsidRPr="00F5290A" w:rsidRDefault="00BD48B3" w:rsidP="00BD48B3">
            <w:pPr>
              <w:rPr>
                <w:b/>
                <w:sz w:val="22"/>
                <w:szCs w:val="22"/>
              </w:rPr>
            </w:pPr>
            <w:r w:rsidRPr="00F5290A">
              <w:rPr>
                <w:b/>
                <w:sz w:val="22"/>
                <w:szCs w:val="22"/>
              </w:rPr>
              <w:t>Scrittura</w:t>
            </w:r>
          </w:p>
          <w:p w14:paraId="7B61FB12" w14:textId="77777777" w:rsidR="00BD48B3" w:rsidRPr="00F5290A" w:rsidRDefault="00BD48B3" w:rsidP="00BD48B3">
            <w:pPr>
              <w:pStyle w:val="Paragrafoelenco"/>
              <w:numPr>
                <w:ilvl w:val="0"/>
                <w:numId w:val="32"/>
              </w:numPr>
              <w:rPr>
                <w:rFonts w:ascii="Times New Roman" w:hAnsi="Times New Roman"/>
              </w:rPr>
            </w:pPr>
            <w:r w:rsidRPr="00F5290A">
              <w:rPr>
                <w:rFonts w:ascii="Times New Roman" w:hAnsi="Times New Roman"/>
              </w:rPr>
              <w:t>Scrivere un messaggio per raccontare un’esperienza passata o per invitare ad una festa</w:t>
            </w:r>
          </w:p>
          <w:p w14:paraId="5F5FDC0E" w14:textId="7DCC2046" w:rsidR="00BD48B3" w:rsidRPr="00F5290A" w:rsidRDefault="00BD48B3" w:rsidP="00BD48B3">
            <w:pPr>
              <w:rPr>
                <w:sz w:val="20"/>
                <w:szCs w:val="20"/>
              </w:rPr>
            </w:pPr>
          </w:p>
        </w:tc>
        <w:tc>
          <w:tcPr>
            <w:tcW w:w="3075" w:type="dxa"/>
          </w:tcPr>
          <w:p w14:paraId="72F48212" w14:textId="77777777" w:rsidR="0042447B" w:rsidRPr="00F5290A" w:rsidRDefault="0042447B" w:rsidP="0042447B">
            <w:pPr>
              <w:rPr>
                <w:b/>
              </w:rPr>
            </w:pPr>
            <w:r w:rsidRPr="00F5290A">
              <w:rPr>
                <w:b/>
                <w:sz w:val="22"/>
                <w:szCs w:val="22"/>
              </w:rPr>
              <w:lastRenderedPageBreak/>
              <w:t>Competenze specifiche</w:t>
            </w:r>
          </w:p>
          <w:p w14:paraId="292EEA6C" w14:textId="77777777" w:rsidR="0042447B" w:rsidRPr="00F5290A" w:rsidRDefault="0042447B" w:rsidP="0042447B">
            <w:pPr>
              <w:rPr>
                <w:b/>
              </w:rPr>
            </w:pPr>
          </w:p>
          <w:p w14:paraId="07E3EAB5" w14:textId="77777777" w:rsidR="0042447B" w:rsidRPr="00F5290A" w:rsidRDefault="0042447B" w:rsidP="0042447B">
            <w:pPr>
              <w:numPr>
                <w:ilvl w:val="0"/>
                <w:numId w:val="32"/>
              </w:numPr>
            </w:pPr>
            <w:r w:rsidRPr="00F5290A">
              <w:rPr>
                <w:sz w:val="22"/>
                <w:szCs w:val="22"/>
              </w:rPr>
              <w:t>Comprendere oralmente e/o per iscritto un brano;</w:t>
            </w:r>
          </w:p>
          <w:p w14:paraId="4DAFE171" w14:textId="77777777" w:rsidR="0042447B" w:rsidRPr="00F5290A" w:rsidRDefault="0042447B" w:rsidP="0042447B">
            <w:pPr>
              <w:ind w:left="720"/>
            </w:pPr>
          </w:p>
          <w:p w14:paraId="6F689506" w14:textId="77777777" w:rsidR="0042447B" w:rsidRPr="00F5290A" w:rsidRDefault="0042447B" w:rsidP="0042447B"/>
          <w:p w14:paraId="1A29F361" w14:textId="2E6FC290" w:rsidR="0042447B" w:rsidRPr="00F5290A" w:rsidRDefault="0042447B" w:rsidP="0042447B">
            <w:pPr>
              <w:numPr>
                <w:ilvl w:val="0"/>
                <w:numId w:val="32"/>
              </w:numPr>
            </w:pPr>
            <w:r w:rsidRPr="00F5290A">
              <w:rPr>
                <w:sz w:val="22"/>
                <w:szCs w:val="22"/>
              </w:rPr>
              <w:t xml:space="preserve">Interagire in semplici dialoghi riguardanti i </w:t>
            </w:r>
            <w:r w:rsidR="00360FA1" w:rsidRPr="00F5290A">
              <w:rPr>
                <w:sz w:val="22"/>
                <w:szCs w:val="22"/>
              </w:rPr>
              <w:t>saluti</w:t>
            </w:r>
            <w:r w:rsidRPr="00F5290A">
              <w:rPr>
                <w:sz w:val="22"/>
                <w:szCs w:val="22"/>
              </w:rPr>
              <w:t>;</w:t>
            </w:r>
          </w:p>
          <w:p w14:paraId="566A8ECD" w14:textId="77777777" w:rsidR="0042447B" w:rsidRPr="00F5290A" w:rsidRDefault="0042447B" w:rsidP="0042447B">
            <w:pPr>
              <w:ind w:left="720"/>
            </w:pPr>
          </w:p>
          <w:p w14:paraId="50F54203" w14:textId="77777777" w:rsidR="0042447B" w:rsidRPr="00F5290A" w:rsidRDefault="0042447B" w:rsidP="0042447B"/>
          <w:p w14:paraId="6BF24A60" w14:textId="77777777" w:rsidR="0042447B" w:rsidRPr="00F5290A" w:rsidRDefault="0042447B" w:rsidP="0042447B">
            <w:pPr>
              <w:numPr>
                <w:ilvl w:val="0"/>
                <w:numId w:val="32"/>
              </w:numPr>
            </w:pPr>
            <w:r w:rsidRPr="00F5290A">
              <w:rPr>
                <w:sz w:val="22"/>
                <w:szCs w:val="22"/>
              </w:rPr>
              <w:t>Leggere un brano e comprenderne il significato;</w:t>
            </w:r>
          </w:p>
          <w:p w14:paraId="491C242F" w14:textId="77777777" w:rsidR="0042447B" w:rsidRPr="00F5290A" w:rsidRDefault="0042447B" w:rsidP="0042447B"/>
          <w:p w14:paraId="57A4FAB6" w14:textId="77777777" w:rsidR="0042447B" w:rsidRPr="00F5290A" w:rsidRDefault="0042447B" w:rsidP="0042447B"/>
          <w:p w14:paraId="6F32F793" w14:textId="0EC6FB3D" w:rsidR="0042447B" w:rsidRPr="00F5290A" w:rsidRDefault="0042447B" w:rsidP="0042447B">
            <w:pPr>
              <w:numPr>
                <w:ilvl w:val="0"/>
                <w:numId w:val="32"/>
              </w:numPr>
            </w:pPr>
            <w:r w:rsidRPr="00F5290A">
              <w:rPr>
                <w:sz w:val="22"/>
                <w:szCs w:val="22"/>
              </w:rPr>
              <w:t xml:space="preserve">Scrivere un breve dialogo inerente </w:t>
            </w:r>
            <w:r w:rsidR="00360FA1" w:rsidRPr="00F5290A">
              <w:rPr>
                <w:sz w:val="22"/>
                <w:szCs w:val="22"/>
              </w:rPr>
              <w:t>i saluti</w:t>
            </w:r>
            <w:r w:rsidRPr="00F5290A">
              <w:rPr>
                <w:sz w:val="22"/>
                <w:szCs w:val="22"/>
              </w:rPr>
              <w:t>;</w:t>
            </w:r>
          </w:p>
          <w:p w14:paraId="1150ABFB" w14:textId="77777777" w:rsidR="0042447B" w:rsidRPr="00F5290A" w:rsidRDefault="0042447B" w:rsidP="0042447B"/>
          <w:p w14:paraId="5EE26D1C" w14:textId="77777777" w:rsidR="0042447B" w:rsidRPr="00F5290A" w:rsidRDefault="0042447B" w:rsidP="0042447B"/>
          <w:p w14:paraId="2F80BC77" w14:textId="4EA5BD20" w:rsidR="0042447B" w:rsidRPr="00F5290A" w:rsidRDefault="0042447B" w:rsidP="0042447B">
            <w:pPr>
              <w:numPr>
                <w:ilvl w:val="0"/>
                <w:numId w:val="32"/>
              </w:numPr>
            </w:pPr>
            <w:r w:rsidRPr="00F5290A">
              <w:rPr>
                <w:sz w:val="22"/>
                <w:szCs w:val="22"/>
              </w:rPr>
              <w:t xml:space="preserve">Saper parlare </w:t>
            </w:r>
            <w:r w:rsidR="00360FA1" w:rsidRPr="00F5290A">
              <w:rPr>
                <w:sz w:val="22"/>
                <w:szCs w:val="22"/>
              </w:rPr>
              <w:t>di sé</w:t>
            </w:r>
            <w:r w:rsidRPr="00F5290A">
              <w:rPr>
                <w:sz w:val="22"/>
                <w:szCs w:val="22"/>
              </w:rPr>
              <w:t>;</w:t>
            </w:r>
          </w:p>
          <w:p w14:paraId="78CAED48" w14:textId="77777777" w:rsidR="0042447B" w:rsidRPr="00F5290A" w:rsidRDefault="0042447B" w:rsidP="0042447B"/>
          <w:p w14:paraId="1BFDCB02" w14:textId="77777777" w:rsidR="0042447B" w:rsidRPr="00F5290A" w:rsidRDefault="0042447B" w:rsidP="0042447B"/>
          <w:p w14:paraId="7261DC46" w14:textId="77777777" w:rsidR="0042447B" w:rsidRPr="00F5290A" w:rsidRDefault="0042447B" w:rsidP="0042447B"/>
          <w:p w14:paraId="2F4C4D63" w14:textId="0F75B439" w:rsidR="0042447B" w:rsidRPr="00F5290A" w:rsidRDefault="0042447B" w:rsidP="0042447B">
            <w:pPr>
              <w:numPr>
                <w:ilvl w:val="0"/>
                <w:numId w:val="32"/>
              </w:numPr>
            </w:pPr>
            <w:r w:rsidRPr="00F5290A">
              <w:rPr>
                <w:sz w:val="22"/>
                <w:szCs w:val="22"/>
              </w:rPr>
              <w:lastRenderedPageBreak/>
              <w:t>Cogliere informazioni su</w:t>
            </w:r>
            <w:r w:rsidR="00360FA1" w:rsidRPr="00F5290A">
              <w:rPr>
                <w:sz w:val="22"/>
                <w:szCs w:val="22"/>
              </w:rPr>
              <w:t>lla Francia e la sua capitale</w:t>
            </w:r>
            <w:r w:rsidRPr="00F5290A">
              <w:rPr>
                <w:sz w:val="22"/>
                <w:szCs w:val="22"/>
              </w:rPr>
              <w:t>;</w:t>
            </w:r>
          </w:p>
          <w:p w14:paraId="1D418E6E" w14:textId="77777777" w:rsidR="0042447B" w:rsidRPr="00F5290A" w:rsidRDefault="0042447B" w:rsidP="0042447B"/>
          <w:p w14:paraId="7701E607" w14:textId="77777777" w:rsidR="0042447B" w:rsidRPr="00F5290A" w:rsidRDefault="0042447B" w:rsidP="0042447B"/>
          <w:p w14:paraId="1EE2931B" w14:textId="77777777" w:rsidR="0042447B" w:rsidRPr="00F5290A" w:rsidRDefault="0042447B" w:rsidP="0042447B">
            <w:pPr>
              <w:jc w:val="center"/>
            </w:pPr>
          </w:p>
          <w:p w14:paraId="75323052" w14:textId="77777777" w:rsidR="0042447B" w:rsidRPr="00F5290A" w:rsidRDefault="0042447B" w:rsidP="0042447B">
            <w:pPr>
              <w:jc w:val="center"/>
            </w:pPr>
          </w:p>
          <w:p w14:paraId="2174BEDD" w14:textId="77777777" w:rsidR="0042447B" w:rsidRPr="00F5290A" w:rsidRDefault="0042447B" w:rsidP="0042447B">
            <w:pPr>
              <w:jc w:val="center"/>
            </w:pPr>
          </w:p>
          <w:p w14:paraId="16CAEE8B" w14:textId="77777777" w:rsidR="0042447B" w:rsidRPr="00F5290A" w:rsidRDefault="0042447B" w:rsidP="0042447B">
            <w:pPr>
              <w:jc w:val="center"/>
            </w:pPr>
          </w:p>
          <w:p w14:paraId="022DFE33" w14:textId="77777777" w:rsidR="0042447B" w:rsidRPr="00F5290A" w:rsidRDefault="0042447B" w:rsidP="0042447B">
            <w:pPr>
              <w:jc w:val="center"/>
            </w:pPr>
          </w:p>
          <w:p w14:paraId="397DAABE" w14:textId="77777777" w:rsidR="0042447B" w:rsidRPr="00F5290A" w:rsidRDefault="0042447B" w:rsidP="0042447B">
            <w:pPr>
              <w:jc w:val="center"/>
            </w:pPr>
          </w:p>
          <w:p w14:paraId="4BFB6476" w14:textId="77777777" w:rsidR="00B04BDC" w:rsidRPr="00F5290A" w:rsidRDefault="00B04BDC" w:rsidP="00B04BDC">
            <w:pPr>
              <w:rPr>
                <w:sz w:val="20"/>
                <w:szCs w:val="20"/>
              </w:rPr>
            </w:pPr>
          </w:p>
          <w:p w14:paraId="5A9F1DAF" w14:textId="77777777" w:rsidR="001A59B5" w:rsidRPr="00F5290A" w:rsidRDefault="001A59B5" w:rsidP="00B04BDC">
            <w:pPr>
              <w:rPr>
                <w:sz w:val="20"/>
                <w:szCs w:val="20"/>
              </w:rPr>
            </w:pPr>
          </w:p>
          <w:p w14:paraId="08A252BC" w14:textId="77777777" w:rsidR="001A59B5" w:rsidRPr="00F5290A" w:rsidRDefault="001A59B5" w:rsidP="00B04BDC">
            <w:pPr>
              <w:rPr>
                <w:sz w:val="20"/>
                <w:szCs w:val="20"/>
              </w:rPr>
            </w:pPr>
          </w:p>
          <w:p w14:paraId="3C3C259D" w14:textId="77777777" w:rsidR="001A59B5" w:rsidRPr="00F5290A" w:rsidRDefault="001A59B5" w:rsidP="001A59B5">
            <w:pPr>
              <w:rPr>
                <w:b/>
              </w:rPr>
            </w:pPr>
            <w:r w:rsidRPr="00F5290A">
              <w:rPr>
                <w:b/>
                <w:sz w:val="22"/>
                <w:szCs w:val="22"/>
              </w:rPr>
              <w:t>Competenze specifiche</w:t>
            </w:r>
          </w:p>
          <w:p w14:paraId="6A7BC968" w14:textId="77777777" w:rsidR="001A59B5" w:rsidRPr="00F5290A" w:rsidRDefault="001A59B5" w:rsidP="001A59B5">
            <w:pPr>
              <w:rPr>
                <w:b/>
              </w:rPr>
            </w:pPr>
          </w:p>
          <w:p w14:paraId="29EA7EAA" w14:textId="77777777" w:rsidR="001A59B5" w:rsidRPr="00F5290A" w:rsidRDefault="001A59B5" w:rsidP="001A59B5">
            <w:pPr>
              <w:numPr>
                <w:ilvl w:val="0"/>
                <w:numId w:val="32"/>
              </w:numPr>
            </w:pPr>
            <w:r w:rsidRPr="00F5290A">
              <w:rPr>
                <w:sz w:val="22"/>
                <w:szCs w:val="22"/>
              </w:rPr>
              <w:t>Comprendere oralmente e/o per iscritto un brano;</w:t>
            </w:r>
          </w:p>
          <w:p w14:paraId="2409F81B" w14:textId="77777777" w:rsidR="001A59B5" w:rsidRPr="00F5290A" w:rsidRDefault="001A59B5" w:rsidP="001A59B5">
            <w:pPr>
              <w:ind w:left="720"/>
            </w:pPr>
          </w:p>
          <w:p w14:paraId="2D7FEE10" w14:textId="77777777" w:rsidR="001A59B5" w:rsidRPr="00F5290A" w:rsidRDefault="001A59B5" w:rsidP="001A59B5"/>
          <w:p w14:paraId="1FDCB5E1" w14:textId="060E6DED" w:rsidR="001A59B5" w:rsidRPr="00F5290A" w:rsidRDefault="001A59B5" w:rsidP="001A59B5">
            <w:pPr>
              <w:numPr>
                <w:ilvl w:val="0"/>
                <w:numId w:val="32"/>
              </w:numPr>
            </w:pPr>
            <w:r w:rsidRPr="00F5290A">
              <w:rPr>
                <w:sz w:val="22"/>
                <w:szCs w:val="22"/>
              </w:rPr>
              <w:t xml:space="preserve">Interagire in semplici dialoghi riguardanti </w:t>
            </w:r>
            <w:r w:rsidR="007662A6" w:rsidRPr="00F5290A">
              <w:rPr>
                <w:sz w:val="22"/>
                <w:szCs w:val="22"/>
              </w:rPr>
              <w:t>le collège</w:t>
            </w:r>
            <w:r w:rsidRPr="00F5290A">
              <w:rPr>
                <w:sz w:val="22"/>
                <w:szCs w:val="22"/>
              </w:rPr>
              <w:t>;</w:t>
            </w:r>
          </w:p>
          <w:p w14:paraId="713A38F3" w14:textId="77777777" w:rsidR="001A59B5" w:rsidRPr="00F5290A" w:rsidRDefault="001A59B5" w:rsidP="001A59B5">
            <w:pPr>
              <w:ind w:left="720"/>
            </w:pPr>
          </w:p>
          <w:p w14:paraId="61A7B5AA" w14:textId="77777777" w:rsidR="001A59B5" w:rsidRPr="00F5290A" w:rsidRDefault="001A59B5" w:rsidP="001A59B5"/>
          <w:p w14:paraId="79F13078" w14:textId="77777777" w:rsidR="001A59B5" w:rsidRPr="00F5290A" w:rsidRDefault="001A59B5" w:rsidP="001A59B5">
            <w:pPr>
              <w:numPr>
                <w:ilvl w:val="0"/>
                <w:numId w:val="32"/>
              </w:numPr>
            </w:pPr>
            <w:r w:rsidRPr="00F5290A">
              <w:rPr>
                <w:sz w:val="22"/>
                <w:szCs w:val="22"/>
              </w:rPr>
              <w:t>Leggere un brano e comprenderne il significato;</w:t>
            </w:r>
          </w:p>
          <w:p w14:paraId="34DD5325" w14:textId="77777777" w:rsidR="001A59B5" w:rsidRPr="00F5290A" w:rsidRDefault="001A59B5" w:rsidP="001A59B5"/>
          <w:p w14:paraId="29CB8D7B" w14:textId="77777777" w:rsidR="001A59B5" w:rsidRPr="00F5290A" w:rsidRDefault="001A59B5" w:rsidP="001A59B5"/>
          <w:p w14:paraId="00FF75C3" w14:textId="78340D98" w:rsidR="001A59B5" w:rsidRPr="00F5290A" w:rsidRDefault="001A59B5" w:rsidP="001A59B5">
            <w:pPr>
              <w:numPr>
                <w:ilvl w:val="0"/>
                <w:numId w:val="32"/>
              </w:numPr>
            </w:pPr>
            <w:r w:rsidRPr="00F5290A">
              <w:rPr>
                <w:sz w:val="22"/>
                <w:szCs w:val="22"/>
              </w:rPr>
              <w:t>Scrivere un breve dialogo inerente all</w:t>
            </w:r>
            <w:r w:rsidR="007662A6" w:rsidRPr="00F5290A">
              <w:rPr>
                <w:sz w:val="22"/>
                <w:szCs w:val="22"/>
              </w:rPr>
              <w:t>e</w:t>
            </w:r>
            <w:r w:rsidRPr="00F5290A">
              <w:rPr>
                <w:sz w:val="22"/>
                <w:szCs w:val="22"/>
              </w:rPr>
              <w:t xml:space="preserve"> </w:t>
            </w:r>
            <w:r w:rsidR="007662A6" w:rsidRPr="00F5290A">
              <w:rPr>
                <w:sz w:val="22"/>
                <w:szCs w:val="22"/>
              </w:rPr>
              <w:t>presentazioni</w:t>
            </w:r>
            <w:r w:rsidRPr="00F5290A">
              <w:rPr>
                <w:sz w:val="22"/>
                <w:szCs w:val="22"/>
              </w:rPr>
              <w:t>;</w:t>
            </w:r>
          </w:p>
          <w:p w14:paraId="635577A7" w14:textId="77777777" w:rsidR="001A59B5" w:rsidRPr="00F5290A" w:rsidRDefault="001A59B5" w:rsidP="001A59B5"/>
          <w:p w14:paraId="60DC3C40" w14:textId="77777777" w:rsidR="001A59B5" w:rsidRPr="00F5290A" w:rsidRDefault="001A59B5" w:rsidP="001A59B5"/>
          <w:p w14:paraId="7C004ED8" w14:textId="1C782342" w:rsidR="001A59B5" w:rsidRPr="00F5290A" w:rsidRDefault="001A59B5" w:rsidP="001A59B5">
            <w:pPr>
              <w:numPr>
                <w:ilvl w:val="0"/>
                <w:numId w:val="32"/>
              </w:numPr>
            </w:pPr>
            <w:r w:rsidRPr="00F5290A">
              <w:rPr>
                <w:sz w:val="22"/>
                <w:szCs w:val="22"/>
              </w:rPr>
              <w:lastRenderedPageBreak/>
              <w:t xml:space="preserve">Saper </w:t>
            </w:r>
            <w:r w:rsidR="007662A6" w:rsidRPr="00F5290A">
              <w:rPr>
                <w:sz w:val="22"/>
                <w:szCs w:val="22"/>
              </w:rPr>
              <w:t>presentare, presentarsi, identificare qualcuno</w:t>
            </w:r>
          </w:p>
          <w:p w14:paraId="32DDAE61" w14:textId="77777777" w:rsidR="001A59B5" w:rsidRPr="00F5290A" w:rsidRDefault="001A59B5" w:rsidP="001A59B5"/>
          <w:p w14:paraId="7D778717" w14:textId="77777777" w:rsidR="001A59B5" w:rsidRPr="00F5290A" w:rsidRDefault="001A59B5" w:rsidP="001A59B5"/>
          <w:p w14:paraId="6D8684F9" w14:textId="77777777" w:rsidR="001A59B5" w:rsidRPr="00F5290A" w:rsidRDefault="001A59B5" w:rsidP="001A59B5"/>
          <w:p w14:paraId="5CA83BF7" w14:textId="51F1915C" w:rsidR="001A59B5" w:rsidRPr="00F5290A" w:rsidRDefault="001A59B5" w:rsidP="001A59B5">
            <w:pPr>
              <w:numPr>
                <w:ilvl w:val="0"/>
                <w:numId w:val="32"/>
              </w:numPr>
            </w:pPr>
            <w:r w:rsidRPr="00F5290A">
              <w:rPr>
                <w:sz w:val="22"/>
                <w:szCs w:val="22"/>
              </w:rPr>
              <w:t>Cogliere informazioni su</w:t>
            </w:r>
            <w:r w:rsidR="007662A6" w:rsidRPr="00F5290A">
              <w:rPr>
                <w:sz w:val="22"/>
                <w:szCs w:val="22"/>
              </w:rPr>
              <w:t xml:space="preserve">l </w:t>
            </w:r>
            <w:r w:rsidR="007662A6" w:rsidRPr="00F5290A">
              <w:rPr>
                <w:i/>
                <w:iCs/>
                <w:sz w:val="22"/>
                <w:szCs w:val="22"/>
              </w:rPr>
              <w:t xml:space="preserve">collège </w:t>
            </w:r>
            <w:r w:rsidR="007662A6" w:rsidRPr="00F5290A">
              <w:rPr>
                <w:sz w:val="22"/>
                <w:szCs w:val="22"/>
              </w:rPr>
              <w:t xml:space="preserve">e </w:t>
            </w:r>
            <w:r w:rsidR="007662A6" w:rsidRPr="00F5290A">
              <w:rPr>
                <w:i/>
                <w:iCs/>
                <w:sz w:val="22"/>
                <w:szCs w:val="22"/>
              </w:rPr>
              <w:t>les loisirs</w:t>
            </w:r>
            <w:r w:rsidRPr="00F5290A">
              <w:rPr>
                <w:sz w:val="22"/>
                <w:szCs w:val="22"/>
              </w:rPr>
              <w:t>;</w:t>
            </w:r>
          </w:p>
          <w:p w14:paraId="7B89EC69" w14:textId="564CA2BA" w:rsidR="001A59B5" w:rsidRPr="00F5290A" w:rsidRDefault="001A59B5" w:rsidP="00B04BDC">
            <w:pPr>
              <w:rPr>
                <w:sz w:val="20"/>
                <w:szCs w:val="20"/>
              </w:rPr>
            </w:pPr>
          </w:p>
        </w:tc>
      </w:tr>
      <w:tr w:rsidR="00B04BDC" w:rsidRPr="00F5290A" w14:paraId="51FD8D30" w14:textId="77777777" w:rsidTr="0030476A">
        <w:trPr>
          <w:trHeight w:val="277"/>
        </w:trPr>
        <w:tc>
          <w:tcPr>
            <w:tcW w:w="3925" w:type="dxa"/>
          </w:tcPr>
          <w:p w14:paraId="1BFF026D" w14:textId="77777777" w:rsidR="00B04BDC" w:rsidRPr="00F5290A" w:rsidRDefault="00B04BDC" w:rsidP="00B04BDC">
            <w:pPr>
              <w:rPr>
                <w:color w:val="000000"/>
                <w:sz w:val="20"/>
                <w:szCs w:val="20"/>
              </w:rPr>
            </w:pPr>
          </w:p>
          <w:p w14:paraId="6DE25623" w14:textId="757D503F" w:rsidR="00B04BDC" w:rsidRPr="00F5290A" w:rsidRDefault="00B04BDC" w:rsidP="00B04BDC">
            <w:pPr>
              <w:jc w:val="center"/>
              <w:rPr>
                <w:b/>
              </w:rPr>
            </w:pPr>
            <w:r w:rsidRPr="00F5290A">
              <w:rPr>
                <w:b/>
              </w:rPr>
              <w:t xml:space="preserve">Unità n. </w:t>
            </w:r>
            <w:r w:rsidR="00003674" w:rsidRPr="00F5290A">
              <w:rPr>
                <w:b/>
              </w:rPr>
              <w:t>3</w:t>
            </w:r>
          </w:p>
          <w:p w14:paraId="699C5E6B" w14:textId="7B449065" w:rsidR="00B04BDC" w:rsidRPr="00F5290A" w:rsidRDefault="00003674" w:rsidP="00B04BDC">
            <w:pPr>
              <w:jc w:val="center"/>
              <w:rPr>
                <w:b/>
                <w:bCs/>
                <w:i/>
                <w:iCs/>
                <w:color w:val="000000"/>
              </w:rPr>
            </w:pPr>
            <w:r w:rsidRPr="00F5290A">
              <w:rPr>
                <w:b/>
                <w:bCs/>
                <w:i/>
                <w:iCs/>
                <w:color w:val="000000"/>
              </w:rPr>
              <w:t>Bon anniversaire!</w:t>
            </w:r>
          </w:p>
          <w:p w14:paraId="42E16BC1" w14:textId="51C4A67C" w:rsidR="00B04BDC" w:rsidRPr="00F5290A" w:rsidRDefault="00B04BDC" w:rsidP="00B04BDC">
            <w:pPr>
              <w:rPr>
                <w:b/>
                <w:sz w:val="22"/>
                <w:szCs w:val="22"/>
              </w:rPr>
            </w:pPr>
            <w:r w:rsidRPr="00F5290A">
              <w:rPr>
                <w:b/>
                <w:sz w:val="22"/>
                <w:szCs w:val="22"/>
              </w:rPr>
              <w:t>Funzioni comunicative</w:t>
            </w:r>
          </w:p>
          <w:p w14:paraId="280D0265" w14:textId="65904E8A" w:rsidR="00B04BDC" w:rsidRPr="00F5290A" w:rsidRDefault="00003674" w:rsidP="00B41CBD">
            <w:pPr>
              <w:pStyle w:val="Paragrafoelenco"/>
              <w:numPr>
                <w:ilvl w:val="0"/>
                <w:numId w:val="22"/>
              </w:numPr>
              <w:rPr>
                <w:rFonts w:ascii="Times New Roman" w:hAnsi="Times New Roman"/>
                <w:bCs/>
              </w:rPr>
            </w:pPr>
            <w:r w:rsidRPr="00F5290A">
              <w:rPr>
                <w:rFonts w:ascii="Times New Roman" w:hAnsi="Times New Roman"/>
                <w:bCs/>
              </w:rPr>
              <w:t>Demander et dire où l’on habite</w:t>
            </w:r>
          </w:p>
          <w:p w14:paraId="5C4E7737" w14:textId="5A11A3BF" w:rsidR="00003674" w:rsidRPr="00F5290A" w:rsidRDefault="00003674" w:rsidP="00003674">
            <w:pPr>
              <w:pStyle w:val="Paragrafoelenco"/>
              <w:numPr>
                <w:ilvl w:val="0"/>
                <w:numId w:val="22"/>
              </w:numPr>
              <w:rPr>
                <w:rFonts w:ascii="Times New Roman" w:hAnsi="Times New Roman"/>
                <w:bCs/>
              </w:rPr>
            </w:pPr>
            <w:r w:rsidRPr="00F5290A">
              <w:rPr>
                <w:rFonts w:ascii="Times New Roman" w:hAnsi="Times New Roman"/>
                <w:bCs/>
              </w:rPr>
              <w:t>Demander et dire la date de naissance</w:t>
            </w:r>
          </w:p>
          <w:p w14:paraId="71C3B1DF" w14:textId="0B2E0FC8" w:rsidR="00003674" w:rsidRPr="00F5290A" w:rsidRDefault="00003674" w:rsidP="00003674">
            <w:pPr>
              <w:pStyle w:val="Paragrafoelenco"/>
              <w:numPr>
                <w:ilvl w:val="0"/>
                <w:numId w:val="22"/>
              </w:numPr>
              <w:rPr>
                <w:rFonts w:ascii="Times New Roman" w:hAnsi="Times New Roman"/>
                <w:bCs/>
              </w:rPr>
            </w:pPr>
            <w:r w:rsidRPr="00F5290A">
              <w:rPr>
                <w:rFonts w:ascii="Times New Roman" w:hAnsi="Times New Roman"/>
                <w:bCs/>
              </w:rPr>
              <w:t>Souhaiter</w:t>
            </w:r>
          </w:p>
          <w:p w14:paraId="594A41B1" w14:textId="2B6CE8BF" w:rsidR="00003674" w:rsidRPr="00F5290A" w:rsidRDefault="00003674" w:rsidP="00003674">
            <w:pPr>
              <w:pStyle w:val="Paragrafoelenco"/>
              <w:numPr>
                <w:ilvl w:val="0"/>
                <w:numId w:val="22"/>
              </w:numPr>
              <w:rPr>
                <w:rFonts w:ascii="Times New Roman" w:hAnsi="Times New Roman"/>
                <w:bCs/>
              </w:rPr>
            </w:pPr>
            <w:r w:rsidRPr="00F5290A">
              <w:rPr>
                <w:rFonts w:ascii="Times New Roman" w:hAnsi="Times New Roman"/>
                <w:bCs/>
              </w:rPr>
              <w:t>Remercier</w:t>
            </w:r>
          </w:p>
          <w:p w14:paraId="449524FD" w14:textId="77777777" w:rsidR="00B04BDC" w:rsidRPr="00F5290A" w:rsidRDefault="00B04BDC" w:rsidP="00B04BDC">
            <w:pPr>
              <w:spacing w:before="114" w:after="8" w:line="277" w:lineRule="exact"/>
              <w:ind w:right="-113"/>
              <w:rPr>
                <w:b/>
                <w:color w:val="000000"/>
                <w:spacing w:val="5"/>
              </w:rPr>
            </w:pPr>
            <w:r w:rsidRPr="00F5290A">
              <w:rPr>
                <w:b/>
                <w:color w:val="000000"/>
                <w:spacing w:val="5"/>
                <w:sz w:val="22"/>
                <w:szCs w:val="22"/>
              </w:rPr>
              <w:t>Lessico</w:t>
            </w:r>
          </w:p>
          <w:p w14:paraId="32CCF095" w14:textId="170121A3" w:rsidR="00B04BDC" w:rsidRPr="00F5290A" w:rsidRDefault="00003674" w:rsidP="00B41CBD">
            <w:pPr>
              <w:pStyle w:val="Paragrafoelenco"/>
              <w:numPr>
                <w:ilvl w:val="0"/>
                <w:numId w:val="24"/>
              </w:numPr>
              <w:rPr>
                <w:rFonts w:ascii="Times New Roman" w:hAnsi="Times New Roman"/>
                <w:bCs/>
              </w:rPr>
            </w:pPr>
            <w:r w:rsidRPr="00F5290A">
              <w:rPr>
                <w:rFonts w:ascii="Times New Roman" w:hAnsi="Times New Roman"/>
                <w:bCs/>
              </w:rPr>
              <w:t>La famille</w:t>
            </w:r>
          </w:p>
          <w:p w14:paraId="21742290" w14:textId="53004166" w:rsidR="00003674" w:rsidRPr="00F5290A" w:rsidRDefault="00003674" w:rsidP="00B41CBD">
            <w:pPr>
              <w:pStyle w:val="Paragrafoelenco"/>
              <w:numPr>
                <w:ilvl w:val="0"/>
                <w:numId w:val="24"/>
              </w:numPr>
              <w:rPr>
                <w:rFonts w:ascii="Times New Roman" w:hAnsi="Times New Roman"/>
                <w:bCs/>
              </w:rPr>
            </w:pPr>
            <w:r w:rsidRPr="00F5290A">
              <w:rPr>
                <w:rFonts w:ascii="Times New Roman" w:hAnsi="Times New Roman"/>
                <w:bCs/>
              </w:rPr>
              <w:t>Les pays et les nationalités</w:t>
            </w:r>
          </w:p>
          <w:p w14:paraId="6184FE3D" w14:textId="77777777" w:rsidR="00B04BDC" w:rsidRPr="00F5290A" w:rsidRDefault="00B04BDC" w:rsidP="00B04BDC">
            <w:pPr>
              <w:spacing w:before="114" w:after="8" w:line="277" w:lineRule="exact"/>
              <w:ind w:right="-113"/>
              <w:rPr>
                <w:b/>
                <w:color w:val="000000"/>
                <w:spacing w:val="5"/>
                <w:lang w:eastAsia="en-US"/>
              </w:rPr>
            </w:pPr>
            <w:r w:rsidRPr="00F5290A">
              <w:rPr>
                <w:b/>
                <w:color w:val="000000"/>
                <w:spacing w:val="5"/>
                <w:sz w:val="22"/>
                <w:szCs w:val="22"/>
                <w:lang w:eastAsia="en-US"/>
              </w:rPr>
              <w:t xml:space="preserve">Grammatica </w:t>
            </w:r>
          </w:p>
          <w:p w14:paraId="3148FAD4" w14:textId="517D78C4" w:rsidR="00B04BDC" w:rsidRPr="00F5290A" w:rsidRDefault="00B5030E" w:rsidP="00B41CBD">
            <w:pPr>
              <w:pStyle w:val="Paragrafoelenco"/>
              <w:numPr>
                <w:ilvl w:val="0"/>
                <w:numId w:val="25"/>
              </w:numPr>
              <w:rPr>
                <w:rFonts w:ascii="Times New Roman" w:hAnsi="Times New Roman"/>
                <w:bCs/>
              </w:rPr>
            </w:pPr>
            <w:r w:rsidRPr="00F5290A">
              <w:rPr>
                <w:rFonts w:ascii="Times New Roman" w:hAnsi="Times New Roman"/>
                <w:bCs/>
              </w:rPr>
              <w:t>Les verbes habiter et s’appeler (indicatif présent)</w:t>
            </w:r>
          </w:p>
          <w:p w14:paraId="558EC607" w14:textId="6EDFEEAD" w:rsidR="00B5030E" w:rsidRPr="00F5290A" w:rsidRDefault="00B5030E" w:rsidP="00B41CBD">
            <w:pPr>
              <w:pStyle w:val="Paragrafoelenco"/>
              <w:numPr>
                <w:ilvl w:val="0"/>
                <w:numId w:val="25"/>
              </w:numPr>
              <w:rPr>
                <w:rFonts w:ascii="Times New Roman" w:hAnsi="Times New Roman"/>
                <w:bCs/>
              </w:rPr>
            </w:pPr>
            <w:r w:rsidRPr="00F5290A">
              <w:rPr>
                <w:rFonts w:ascii="Times New Roman" w:hAnsi="Times New Roman"/>
                <w:bCs/>
              </w:rPr>
              <w:t>Le verbe venir</w:t>
            </w:r>
            <w:r w:rsidR="00866E1E" w:rsidRPr="00F5290A">
              <w:rPr>
                <w:rFonts w:ascii="Times New Roman" w:hAnsi="Times New Roman"/>
                <w:bCs/>
              </w:rPr>
              <w:t xml:space="preserve"> (indicatif présent)</w:t>
            </w:r>
          </w:p>
          <w:p w14:paraId="1FD45531" w14:textId="2880ED4A" w:rsidR="00866E1E" w:rsidRPr="00F5290A" w:rsidRDefault="00866E1E" w:rsidP="00B41CBD">
            <w:pPr>
              <w:pStyle w:val="Paragrafoelenco"/>
              <w:numPr>
                <w:ilvl w:val="0"/>
                <w:numId w:val="25"/>
              </w:numPr>
              <w:rPr>
                <w:rFonts w:ascii="Times New Roman" w:hAnsi="Times New Roman"/>
                <w:bCs/>
              </w:rPr>
            </w:pPr>
            <w:r w:rsidRPr="00F5290A">
              <w:rPr>
                <w:rFonts w:ascii="Times New Roman" w:hAnsi="Times New Roman"/>
                <w:bCs/>
              </w:rPr>
              <w:t>Les adjectifs possessifs</w:t>
            </w:r>
          </w:p>
          <w:p w14:paraId="751BEFB8" w14:textId="651F1428" w:rsidR="00866E1E" w:rsidRPr="00F5290A" w:rsidRDefault="00866E1E" w:rsidP="00B41CBD">
            <w:pPr>
              <w:pStyle w:val="Paragrafoelenco"/>
              <w:numPr>
                <w:ilvl w:val="0"/>
                <w:numId w:val="25"/>
              </w:numPr>
              <w:rPr>
                <w:rFonts w:ascii="Times New Roman" w:hAnsi="Times New Roman"/>
                <w:bCs/>
              </w:rPr>
            </w:pPr>
            <w:r w:rsidRPr="00F5290A">
              <w:rPr>
                <w:rFonts w:ascii="Times New Roman" w:hAnsi="Times New Roman"/>
                <w:bCs/>
              </w:rPr>
              <w:t xml:space="preserve">La préposition </w:t>
            </w:r>
            <w:r w:rsidRPr="00F5290A">
              <w:rPr>
                <w:rFonts w:ascii="Times New Roman" w:hAnsi="Times New Roman"/>
                <w:bCs/>
                <w:i/>
                <w:iCs/>
              </w:rPr>
              <w:t>de</w:t>
            </w:r>
          </w:p>
          <w:p w14:paraId="7455255C" w14:textId="26B28E09" w:rsidR="00866E1E" w:rsidRPr="00F5290A" w:rsidRDefault="00866E1E" w:rsidP="00B41CBD">
            <w:pPr>
              <w:pStyle w:val="Paragrafoelenco"/>
              <w:numPr>
                <w:ilvl w:val="0"/>
                <w:numId w:val="25"/>
              </w:numPr>
              <w:rPr>
                <w:rFonts w:ascii="Times New Roman" w:hAnsi="Times New Roman"/>
                <w:bCs/>
              </w:rPr>
            </w:pPr>
            <w:r w:rsidRPr="00F5290A">
              <w:rPr>
                <w:rFonts w:ascii="Times New Roman" w:hAnsi="Times New Roman"/>
                <w:bCs/>
              </w:rPr>
              <w:t>Les prépositions avec les noms de pays</w:t>
            </w:r>
          </w:p>
          <w:p w14:paraId="3FF63256" w14:textId="75AC726C" w:rsidR="00B04BDC" w:rsidRPr="00F5290A" w:rsidRDefault="00B04BDC" w:rsidP="004B625C">
            <w:pPr>
              <w:spacing w:before="114" w:after="8" w:line="281" w:lineRule="exact"/>
              <w:ind w:right="-113"/>
              <w:rPr>
                <w:b/>
                <w:color w:val="000000"/>
                <w:spacing w:val="5"/>
                <w:lang w:eastAsia="en-US"/>
              </w:rPr>
            </w:pPr>
            <w:r w:rsidRPr="00F5290A">
              <w:rPr>
                <w:b/>
                <w:color w:val="000000"/>
                <w:spacing w:val="5"/>
                <w:sz w:val="22"/>
                <w:szCs w:val="22"/>
                <w:lang w:eastAsia="en-US"/>
              </w:rPr>
              <w:t>Civiltà</w:t>
            </w:r>
          </w:p>
          <w:p w14:paraId="73AE84E7" w14:textId="4C08251F" w:rsidR="004B625C" w:rsidRPr="00F5290A" w:rsidRDefault="004B625C" w:rsidP="004B625C">
            <w:pPr>
              <w:pStyle w:val="Paragrafoelenco"/>
              <w:numPr>
                <w:ilvl w:val="0"/>
                <w:numId w:val="34"/>
              </w:numPr>
              <w:spacing w:before="114" w:after="8" w:line="281" w:lineRule="exact"/>
              <w:ind w:right="-113"/>
              <w:rPr>
                <w:rFonts w:ascii="Times New Roman" w:hAnsi="Times New Roman"/>
                <w:bCs/>
                <w:color w:val="000000"/>
                <w:spacing w:val="5"/>
              </w:rPr>
            </w:pPr>
            <w:r w:rsidRPr="00F5290A">
              <w:rPr>
                <w:rFonts w:ascii="Times New Roman" w:hAnsi="Times New Roman"/>
                <w:bCs/>
                <w:color w:val="000000"/>
                <w:spacing w:val="5"/>
              </w:rPr>
              <w:t>On fait la fête</w:t>
            </w:r>
          </w:p>
          <w:p w14:paraId="210CE28C" w14:textId="012E55C0" w:rsidR="00B04BDC" w:rsidRPr="00F5290A" w:rsidRDefault="00B04BDC" w:rsidP="00B04BDC">
            <w:pPr>
              <w:jc w:val="center"/>
              <w:rPr>
                <w:color w:val="000000"/>
                <w:sz w:val="20"/>
                <w:szCs w:val="20"/>
              </w:rPr>
            </w:pPr>
          </w:p>
        </w:tc>
        <w:tc>
          <w:tcPr>
            <w:tcW w:w="3925" w:type="dxa"/>
          </w:tcPr>
          <w:p w14:paraId="205C6905" w14:textId="1435A9D4" w:rsidR="004A5E99" w:rsidRPr="00F5290A" w:rsidRDefault="004A5E99" w:rsidP="004A5E99"/>
          <w:p w14:paraId="69C0E8A7" w14:textId="77777777" w:rsidR="004A5E99" w:rsidRPr="00F5290A" w:rsidRDefault="004A5E99" w:rsidP="004A5E99">
            <w:pPr>
              <w:pStyle w:val="Paragrafoelenco"/>
              <w:rPr>
                <w:rFonts w:ascii="Times New Roman" w:hAnsi="Times New Roman"/>
              </w:rPr>
            </w:pPr>
          </w:p>
          <w:p w14:paraId="311416E0" w14:textId="2507E58C" w:rsidR="004A5E99" w:rsidRPr="00F5290A" w:rsidRDefault="004A5E99" w:rsidP="004A5E99">
            <w:pPr>
              <w:pStyle w:val="Paragrafoelenco"/>
              <w:numPr>
                <w:ilvl w:val="0"/>
                <w:numId w:val="31"/>
              </w:numPr>
              <w:rPr>
                <w:rFonts w:ascii="Times New Roman" w:hAnsi="Times New Roman"/>
              </w:rPr>
            </w:pPr>
            <w:r w:rsidRPr="00F5290A">
              <w:rPr>
                <w:rFonts w:ascii="Times New Roman" w:hAnsi="Times New Roman"/>
              </w:rPr>
              <w:t xml:space="preserve">Individua  espressioni di uso frequente  relative a </w:t>
            </w:r>
            <w:r w:rsidR="00165089" w:rsidRPr="00F5290A">
              <w:rPr>
                <w:rFonts w:ascii="Times New Roman" w:hAnsi="Times New Roman"/>
                <w:i/>
                <w:iCs/>
              </w:rPr>
              <w:t>la naissance</w:t>
            </w:r>
            <w:r w:rsidR="00006F50" w:rsidRPr="00F5290A">
              <w:rPr>
                <w:rFonts w:ascii="Times New Roman" w:hAnsi="Times New Roman"/>
                <w:i/>
                <w:iCs/>
              </w:rPr>
              <w:t>.</w:t>
            </w:r>
          </w:p>
          <w:p w14:paraId="6ABE6611" w14:textId="77777777" w:rsidR="004A5E99" w:rsidRPr="00F5290A" w:rsidRDefault="004A5E99" w:rsidP="004A5E99">
            <w:pPr>
              <w:pStyle w:val="Paragrafoelenco"/>
              <w:rPr>
                <w:rFonts w:ascii="Times New Roman" w:hAnsi="Times New Roman"/>
              </w:rPr>
            </w:pPr>
          </w:p>
          <w:p w14:paraId="255E7A16" w14:textId="38D60ABC" w:rsidR="004A5E99" w:rsidRPr="00F5290A" w:rsidRDefault="004A5E99" w:rsidP="004A5E99">
            <w:pPr>
              <w:pStyle w:val="Paragrafoelenco"/>
              <w:numPr>
                <w:ilvl w:val="0"/>
                <w:numId w:val="31"/>
              </w:numPr>
              <w:rPr>
                <w:rFonts w:ascii="Times New Roman" w:hAnsi="Times New Roman"/>
              </w:rPr>
            </w:pPr>
            <w:r w:rsidRPr="00F5290A">
              <w:rPr>
                <w:rFonts w:ascii="Times New Roman" w:hAnsi="Times New Roman"/>
              </w:rPr>
              <w:t xml:space="preserve">Riconosce alcune informazioni relative </w:t>
            </w:r>
            <w:r w:rsidR="00165089" w:rsidRPr="00F5290A">
              <w:rPr>
                <w:rFonts w:ascii="Times New Roman" w:hAnsi="Times New Roman"/>
                <w:i/>
                <w:iCs/>
              </w:rPr>
              <w:t>aux fêtes</w:t>
            </w:r>
          </w:p>
          <w:p w14:paraId="347E64A7" w14:textId="77777777" w:rsidR="004A5E99" w:rsidRPr="00F5290A" w:rsidRDefault="004A5E99" w:rsidP="004A5E99">
            <w:pPr>
              <w:pStyle w:val="Paragrafoelenco"/>
              <w:rPr>
                <w:rFonts w:ascii="Times New Roman" w:hAnsi="Times New Roman"/>
              </w:rPr>
            </w:pPr>
          </w:p>
          <w:p w14:paraId="6FE81928" w14:textId="47FF0DA8" w:rsidR="004A5E99" w:rsidRPr="00F5290A" w:rsidRDefault="004A5E99" w:rsidP="004A5E99">
            <w:pPr>
              <w:pStyle w:val="Paragrafoelenco"/>
              <w:numPr>
                <w:ilvl w:val="0"/>
                <w:numId w:val="31"/>
              </w:numPr>
              <w:rPr>
                <w:rFonts w:ascii="Times New Roman" w:hAnsi="Times New Roman"/>
              </w:rPr>
            </w:pPr>
            <w:r w:rsidRPr="00F5290A">
              <w:rPr>
                <w:rFonts w:ascii="Times New Roman" w:hAnsi="Times New Roman"/>
              </w:rPr>
              <w:t>Conosce le funzioni comunicative e le strutture grammaticali relative</w:t>
            </w:r>
            <w:r w:rsidR="00165089" w:rsidRPr="00F5290A">
              <w:rPr>
                <w:rFonts w:ascii="Times New Roman" w:hAnsi="Times New Roman"/>
              </w:rPr>
              <w:t xml:space="preserve"> </w:t>
            </w:r>
            <w:r w:rsidR="00165089" w:rsidRPr="00F5290A">
              <w:rPr>
                <w:rFonts w:ascii="Times New Roman" w:hAnsi="Times New Roman"/>
                <w:i/>
                <w:iCs/>
              </w:rPr>
              <w:t>à la naissance et à la nationalité</w:t>
            </w:r>
          </w:p>
          <w:p w14:paraId="674B3441" w14:textId="77777777" w:rsidR="00165089" w:rsidRPr="00F5290A" w:rsidRDefault="00165089" w:rsidP="00165089">
            <w:pPr>
              <w:ind w:left="360"/>
            </w:pPr>
            <w:r w:rsidRPr="00F5290A">
              <w:t xml:space="preserve">Conoscere alcune città della Francia e scoprire alcune informazioni sulle feste e sul </w:t>
            </w:r>
            <w:r w:rsidRPr="00F5290A">
              <w:rPr>
                <w:i/>
                <w:iCs/>
              </w:rPr>
              <w:t xml:space="preserve">collège </w:t>
            </w:r>
            <w:r w:rsidRPr="00F5290A">
              <w:t>osservando somiglianze e differenze con la realtà italiana e/o di altri paesi.</w:t>
            </w:r>
          </w:p>
          <w:p w14:paraId="065BCB43" w14:textId="77777777" w:rsidR="00B04BDC" w:rsidRPr="00F5290A" w:rsidRDefault="00B04BDC" w:rsidP="00165089">
            <w:pPr>
              <w:ind w:left="360"/>
              <w:rPr>
                <w:color w:val="000000"/>
                <w:sz w:val="20"/>
                <w:szCs w:val="20"/>
              </w:rPr>
            </w:pPr>
          </w:p>
        </w:tc>
        <w:tc>
          <w:tcPr>
            <w:tcW w:w="3925" w:type="dxa"/>
          </w:tcPr>
          <w:p w14:paraId="34AF8B6F" w14:textId="77777777" w:rsidR="00B04BDC" w:rsidRPr="00F5290A" w:rsidRDefault="00B04BDC" w:rsidP="00B04BDC">
            <w:pPr>
              <w:rPr>
                <w:sz w:val="20"/>
                <w:szCs w:val="20"/>
              </w:rPr>
            </w:pPr>
          </w:p>
          <w:p w14:paraId="51B3DAA8" w14:textId="77777777" w:rsidR="004A5E99" w:rsidRPr="00F5290A" w:rsidRDefault="004A5E99" w:rsidP="004A5E99">
            <w:pPr>
              <w:rPr>
                <w:sz w:val="20"/>
                <w:szCs w:val="20"/>
              </w:rPr>
            </w:pPr>
          </w:p>
          <w:p w14:paraId="2245274F" w14:textId="77777777" w:rsidR="004A5E99" w:rsidRPr="00F5290A" w:rsidRDefault="004A5E99" w:rsidP="004A5E99">
            <w:pPr>
              <w:rPr>
                <w:b/>
                <w:sz w:val="22"/>
                <w:szCs w:val="22"/>
              </w:rPr>
            </w:pPr>
            <w:r w:rsidRPr="00F5290A">
              <w:rPr>
                <w:b/>
                <w:sz w:val="22"/>
                <w:szCs w:val="22"/>
              </w:rPr>
              <w:t>Ascolto</w:t>
            </w:r>
          </w:p>
          <w:p w14:paraId="5201C44F" w14:textId="77777777" w:rsidR="004A5E99" w:rsidRPr="00F5290A" w:rsidRDefault="004A5E99" w:rsidP="004A5E99">
            <w:pPr>
              <w:pStyle w:val="Paragrafoelenco"/>
              <w:numPr>
                <w:ilvl w:val="0"/>
                <w:numId w:val="32"/>
              </w:numPr>
              <w:rPr>
                <w:rFonts w:ascii="Times New Roman" w:hAnsi="Times New Roman"/>
              </w:rPr>
            </w:pPr>
            <w:r w:rsidRPr="00F5290A">
              <w:rPr>
                <w:rFonts w:ascii="Times New Roman" w:hAnsi="Times New Roman"/>
              </w:rPr>
              <w:t>Comprendere conversazioni e messaggi in cui si racconta un’esperienza passata e identificare informazioni precise come prezzi, orari, luoghi, ecc.</w:t>
            </w:r>
          </w:p>
          <w:p w14:paraId="28D4F6E6" w14:textId="77777777" w:rsidR="004A5E99" w:rsidRPr="00F5290A" w:rsidRDefault="004A5E99" w:rsidP="004A5E99">
            <w:pPr>
              <w:rPr>
                <w:b/>
                <w:sz w:val="22"/>
                <w:szCs w:val="22"/>
              </w:rPr>
            </w:pPr>
            <w:r w:rsidRPr="00F5290A">
              <w:rPr>
                <w:b/>
                <w:sz w:val="22"/>
                <w:szCs w:val="22"/>
              </w:rPr>
              <w:t>Parlato</w:t>
            </w:r>
          </w:p>
          <w:p w14:paraId="0D109420" w14:textId="77777777" w:rsidR="004A5E99" w:rsidRPr="00F5290A" w:rsidRDefault="004A5E99" w:rsidP="004A5E99">
            <w:pPr>
              <w:pStyle w:val="Paragrafoelenco"/>
              <w:numPr>
                <w:ilvl w:val="0"/>
                <w:numId w:val="32"/>
              </w:numPr>
              <w:rPr>
                <w:rFonts w:ascii="Times New Roman" w:hAnsi="Times New Roman"/>
              </w:rPr>
            </w:pPr>
            <w:r w:rsidRPr="00F5290A">
              <w:rPr>
                <w:rFonts w:ascii="Times New Roman" w:hAnsi="Times New Roman"/>
              </w:rPr>
              <w:t>Telefonare, fare acquisti, scambiare informazioni su esperienze passate o sulla salute, fare proposte o inviti; raccontare un’esperienza passata.</w:t>
            </w:r>
          </w:p>
          <w:p w14:paraId="500F3670" w14:textId="77777777" w:rsidR="004A5E99" w:rsidRPr="00F5290A" w:rsidRDefault="004A5E99" w:rsidP="004A5E99">
            <w:pPr>
              <w:rPr>
                <w:b/>
                <w:sz w:val="22"/>
                <w:szCs w:val="22"/>
              </w:rPr>
            </w:pPr>
            <w:r w:rsidRPr="00F5290A">
              <w:rPr>
                <w:b/>
                <w:sz w:val="22"/>
                <w:szCs w:val="22"/>
              </w:rPr>
              <w:t>Lettura</w:t>
            </w:r>
          </w:p>
          <w:p w14:paraId="72A843F8" w14:textId="77777777" w:rsidR="004A5E99" w:rsidRPr="00F5290A" w:rsidRDefault="004A5E99" w:rsidP="004A5E99">
            <w:pPr>
              <w:pStyle w:val="Paragrafoelenco"/>
              <w:numPr>
                <w:ilvl w:val="0"/>
                <w:numId w:val="33"/>
              </w:numPr>
              <w:rPr>
                <w:rFonts w:ascii="Times New Roman" w:hAnsi="Times New Roman"/>
                <w:b/>
              </w:rPr>
            </w:pPr>
            <w:r w:rsidRPr="00F5290A">
              <w:rPr>
                <w:rFonts w:ascii="Times New Roman" w:hAnsi="Times New Roman"/>
              </w:rPr>
              <w:t>Comprendere un messaggio informale e identificarvi informazioni specifiche (date, orari, luoghi); comprendere un breve testo espositivo.</w:t>
            </w:r>
          </w:p>
          <w:p w14:paraId="3C4486C4" w14:textId="77777777" w:rsidR="004A5E99" w:rsidRPr="00F5290A" w:rsidRDefault="004A5E99" w:rsidP="004A5E99">
            <w:pPr>
              <w:rPr>
                <w:b/>
                <w:sz w:val="22"/>
                <w:szCs w:val="22"/>
              </w:rPr>
            </w:pPr>
            <w:r w:rsidRPr="00F5290A">
              <w:rPr>
                <w:b/>
                <w:sz w:val="22"/>
                <w:szCs w:val="22"/>
              </w:rPr>
              <w:t>Scrittura</w:t>
            </w:r>
          </w:p>
          <w:p w14:paraId="2BF2E8D8" w14:textId="77777777" w:rsidR="004A5E99" w:rsidRPr="00F5290A" w:rsidRDefault="004A5E99" w:rsidP="004A5E99">
            <w:pPr>
              <w:pStyle w:val="Paragrafoelenco"/>
              <w:numPr>
                <w:ilvl w:val="0"/>
                <w:numId w:val="32"/>
              </w:numPr>
              <w:rPr>
                <w:rFonts w:ascii="Times New Roman" w:hAnsi="Times New Roman"/>
              </w:rPr>
            </w:pPr>
            <w:r w:rsidRPr="00F5290A">
              <w:rPr>
                <w:rFonts w:ascii="Times New Roman" w:hAnsi="Times New Roman"/>
              </w:rPr>
              <w:lastRenderedPageBreak/>
              <w:t>Scrivere un messaggio per raccontare un’esperienza passata o per invitare ad una festa</w:t>
            </w:r>
          </w:p>
          <w:p w14:paraId="34BC4A23" w14:textId="77777777" w:rsidR="004A5E99" w:rsidRPr="00F5290A" w:rsidRDefault="004A5E99" w:rsidP="004A5E99">
            <w:pPr>
              <w:rPr>
                <w:sz w:val="20"/>
                <w:szCs w:val="20"/>
              </w:rPr>
            </w:pPr>
          </w:p>
          <w:p w14:paraId="2117A80D" w14:textId="77777777" w:rsidR="004A5E99" w:rsidRPr="00F5290A" w:rsidRDefault="004A5E99" w:rsidP="004A5E99">
            <w:pPr>
              <w:tabs>
                <w:tab w:val="left" w:pos="1100"/>
              </w:tabs>
              <w:rPr>
                <w:sz w:val="20"/>
                <w:szCs w:val="20"/>
              </w:rPr>
            </w:pPr>
            <w:r w:rsidRPr="00F5290A">
              <w:rPr>
                <w:sz w:val="20"/>
                <w:szCs w:val="20"/>
              </w:rPr>
              <w:tab/>
            </w:r>
          </w:p>
          <w:p w14:paraId="664C9035" w14:textId="77777777" w:rsidR="004A5E99" w:rsidRPr="00F5290A" w:rsidRDefault="004A5E99" w:rsidP="004A5E99">
            <w:pPr>
              <w:tabs>
                <w:tab w:val="left" w:pos="1100"/>
              </w:tabs>
              <w:rPr>
                <w:sz w:val="20"/>
                <w:szCs w:val="20"/>
              </w:rPr>
            </w:pPr>
          </w:p>
          <w:p w14:paraId="0A9177E0" w14:textId="2396ABE1" w:rsidR="004A5E99" w:rsidRPr="00F5290A" w:rsidRDefault="004A5E99" w:rsidP="004A5E99">
            <w:pPr>
              <w:tabs>
                <w:tab w:val="left" w:pos="1100"/>
              </w:tabs>
              <w:rPr>
                <w:sz w:val="20"/>
                <w:szCs w:val="20"/>
              </w:rPr>
            </w:pPr>
          </w:p>
        </w:tc>
        <w:tc>
          <w:tcPr>
            <w:tcW w:w="3075" w:type="dxa"/>
          </w:tcPr>
          <w:p w14:paraId="57FE7B12" w14:textId="77777777" w:rsidR="00B8587B" w:rsidRPr="00F5290A" w:rsidRDefault="00B8587B" w:rsidP="00B8587B">
            <w:pPr>
              <w:rPr>
                <w:b/>
              </w:rPr>
            </w:pPr>
            <w:r w:rsidRPr="00F5290A">
              <w:rPr>
                <w:b/>
                <w:sz w:val="22"/>
                <w:szCs w:val="22"/>
              </w:rPr>
              <w:lastRenderedPageBreak/>
              <w:t>Competenze specifiche</w:t>
            </w:r>
          </w:p>
          <w:p w14:paraId="58C4486A" w14:textId="77777777" w:rsidR="00B8587B" w:rsidRPr="00F5290A" w:rsidRDefault="00B8587B" w:rsidP="00B8587B">
            <w:pPr>
              <w:rPr>
                <w:b/>
              </w:rPr>
            </w:pPr>
          </w:p>
          <w:p w14:paraId="7D1AF367" w14:textId="77777777" w:rsidR="00B8587B" w:rsidRPr="00F5290A" w:rsidRDefault="00B8587B" w:rsidP="00B8587B">
            <w:pPr>
              <w:numPr>
                <w:ilvl w:val="0"/>
                <w:numId w:val="32"/>
              </w:numPr>
            </w:pPr>
            <w:r w:rsidRPr="00F5290A">
              <w:rPr>
                <w:sz w:val="22"/>
                <w:szCs w:val="22"/>
              </w:rPr>
              <w:t>Comprendere oralmente e/o per iscritto un brano;</w:t>
            </w:r>
          </w:p>
          <w:p w14:paraId="0DF8C203" w14:textId="77777777" w:rsidR="00B8587B" w:rsidRPr="00F5290A" w:rsidRDefault="00B8587B" w:rsidP="00B8587B">
            <w:pPr>
              <w:ind w:left="720"/>
            </w:pPr>
          </w:p>
          <w:p w14:paraId="1B37AFDB" w14:textId="77777777" w:rsidR="00B8587B" w:rsidRPr="00F5290A" w:rsidRDefault="00B8587B" w:rsidP="00B8587B"/>
          <w:p w14:paraId="426211F7" w14:textId="3642F2D2" w:rsidR="00B8587B" w:rsidRPr="00F5290A" w:rsidRDefault="00B8587B" w:rsidP="00B8587B">
            <w:pPr>
              <w:numPr>
                <w:ilvl w:val="0"/>
                <w:numId w:val="32"/>
              </w:numPr>
            </w:pPr>
            <w:r w:rsidRPr="00F5290A">
              <w:rPr>
                <w:sz w:val="22"/>
                <w:szCs w:val="22"/>
              </w:rPr>
              <w:t xml:space="preserve">Interagire in semplici dialoghi riguardanti </w:t>
            </w:r>
            <w:r w:rsidR="00916A92" w:rsidRPr="00F5290A">
              <w:rPr>
                <w:sz w:val="22"/>
                <w:szCs w:val="22"/>
              </w:rPr>
              <w:t>la famille et la nationalité</w:t>
            </w:r>
          </w:p>
          <w:p w14:paraId="47580D6B" w14:textId="77777777" w:rsidR="00B8587B" w:rsidRPr="00F5290A" w:rsidRDefault="00B8587B" w:rsidP="00B8587B">
            <w:pPr>
              <w:ind w:left="720"/>
            </w:pPr>
          </w:p>
          <w:p w14:paraId="18078FCD" w14:textId="77777777" w:rsidR="00B8587B" w:rsidRPr="00F5290A" w:rsidRDefault="00B8587B" w:rsidP="00B8587B"/>
          <w:p w14:paraId="75245B59" w14:textId="77777777" w:rsidR="00B8587B" w:rsidRPr="00F5290A" w:rsidRDefault="00B8587B" w:rsidP="00B8587B">
            <w:pPr>
              <w:numPr>
                <w:ilvl w:val="0"/>
                <w:numId w:val="32"/>
              </w:numPr>
            </w:pPr>
            <w:r w:rsidRPr="00F5290A">
              <w:rPr>
                <w:sz w:val="22"/>
                <w:szCs w:val="22"/>
              </w:rPr>
              <w:t>Leggere un brano e comprenderne il significato;</w:t>
            </w:r>
          </w:p>
          <w:p w14:paraId="0ED16829" w14:textId="77777777" w:rsidR="00B8587B" w:rsidRPr="00F5290A" w:rsidRDefault="00B8587B" w:rsidP="00B8587B"/>
          <w:p w14:paraId="1295A611" w14:textId="77777777" w:rsidR="00B8587B" w:rsidRPr="00F5290A" w:rsidRDefault="00B8587B" w:rsidP="00B8587B"/>
          <w:p w14:paraId="1210A45C" w14:textId="3287C87F" w:rsidR="00B8587B" w:rsidRPr="00F5290A" w:rsidRDefault="00B8587B" w:rsidP="00B8587B">
            <w:pPr>
              <w:numPr>
                <w:ilvl w:val="0"/>
                <w:numId w:val="32"/>
              </w:numPr>
            </w:pPr>
            <w:r w:rsidRPr="00F5290A">
              <w:rPr>
                <w:sz w:val="22"/>
                <w:szCs w:val="22"/>
              </w:rPr>
              <w:t>Scrivere un breve dialogo inerente</w:t>
            </w:r>
            <w:r w:rsidR="00621E93" w:rsidRPr="00F5290A">
              <w:rPr>
                <w:sz w:val="22"/>
                <w:szCs w:val="22"/>
              </w:rPr>
              <w:t xml:space="preserve"> </w:t>
            </w:r>
            <w:r w:rsidR="00916A92" w:rsidRPr="00F5290A">
              <w:rPr>
                <w:sz w:val="22"/>
                <w:szCs w:val="22"/>
              </w:rPr>
              <w:t>data di nascita, nazionalità</w:t>
            </w:r>
            <w:r w:rsidRPr="00F5290A">
              <w:rPr>
                <w:sz w:val="22"/>
                <w:szCs w:val="22"/>
              </w:rPr>
              <w:t>;</w:t>
            </w:r>
          </w:p>
          <w:p w14:paraId="237E0A28" w14:textId="77777777" w:rsidR="00B8587B" w:rsidRPr="00F5290A" w:rsidRDefault="00B8587B" w:rsidP="00B8587B"/>
          <w:p w14:paraId="355864DE" w14:textId="77777777" w:rsidR="00B8587B" w:rsidRPr="00F5290A" w:rsidRDefault="00B8587B" w:rsidP="00B8587B"/>
          <w:p w14:paraId="1B22654D" w14:textId="1B16EB06" w:rsidR="00B8587B" w:rsidRPr="00F5290A" w:rsidRDefault="00B8587B" w:rsidP="00B8587B">
            <w:pPr>
              <w:numPr>
                <w:ilvl w:val="0"/>
                <w:numId w:val="32"/>
              </w:numPr>
            </w:pPr>
            <w:r w:rsidRPr="00F5290A">
              <w:rPr>
                <w:sz w:val="22"/>
                <w:szCs w:val="22"/>
              </w:rPr>
              <w:t xml:space="preserve">Saper parlare </w:t>
            </w:r>
            <w:r w:rsidR="00621E93" w:rsidRPr="00F5290A">
              <w:rPr>
                <w:sz w:val="22"/>
                <w:szCs w:val="22"/>
              </w:rPr>
              <w:t>del</w:t>
            </w:r>
            <w:r w:rsidR="00916A92" w:rsidRPr="00F5290A">
              <w:rPr>
                <w:sz w:val="22"/>
                <w:szCs w:val="22"/>
              </w:rPr>
              <w:t>la famiglia e dei paesi e della nazionalità</w:t>
            </w:r>
            <w:r w:rsidRPr="00F5290A">
              <w:rPr>
                <w:sz w:val="22"/>
                <w:szCs w:val="22"/>
              </w:rPr>
              <w:t>;</w:t>
            </w:r>
          </w:p>
          <w:p w14:paraId="11950DD9" w14:textId="77777777" w:rsidR="00B8587B" w:rsidRPr="00F5290A" w:rsidRDefault="00B8587B" w:rsidP="00B8587B"/>
          <w:p w14:paraId="1E40ED44" w14:textId="77777777" w:rsidR="00B8587B" w:rsidRPr="00F5290A" w:rsidRDefault="00B8587B" w:rsidP="00B8587B"/>
          <w:p w14:paraId="3BDAFC5B" w14:textId="77777777" w:rsidR="00B8587B" w:rsidRPr="00F5290A" w:rsidRDefault="00B8587B" w:rsidP="00B8587B"/>
          <w:p w14:paraId="5B1000CE" w14:textId="073AFC3F" w:rsidR="00B8587B" w:rsidRPr="00F5290A" w:rsidRDefault="00B8587B" w:rsidP="00B8587B">
            <w:pPr>
              <w:numPr>
                <w:ilvl w:val="0"/>
                <w:numId w:val="32"/>
              </w:numPr>
            </w:pPr>
            <w:r w:rsidRPr="00F5290A">
              <w:rPr>
                <w:sz w:val="22"/>
                <w:szCs w:val="22"/>
              </w:rPr>
              <w:t>Cogliere informazioni su</w:t>
            </w:r>
            <w:r w:rsidR="00916A92" w:rsidRPr="00F5290A">
              <w:rPr>
                <w:sz w:val="22"/>
                <w:szCs w:val="22"/>
              </w:rPr>
              <w:t>lle feste in Francia</w:t>
            </w:r>
            <w:r w:rsidRPr="00F5290A">
              <w:rPr>
                <w:sz w:val="22"/>
                <w:szCs w:val="22"/>
              </w:rPr>
              <w:t>;</w:t>
            </w:r>
          </w:p>
          <w:p w14:paraId="09B07823" w14:textId="77777777" w:rsidR="00B04BDC" w:rsidRPr="00F5290A" w:rsidRDefault="00B04BDC" w:rsidP="00B04BDC">
            <w:pPr>
              <w:rPr>
                <w:sz w:val="20"/>
                <w:szCs w:val="20"/>
              </w:rPr>
            </w:pPr>
          </w:p>
        </w:tc>
      </w:tr>
      <w:tr w:rsidR="00B04BDC" w:rsidRPr="00F5290A" w14:paraId="40905D36" w14:textId="77777777" w:rsidTr="0030476A">
        <w:trPr>
          <w:trHeight w:val="277"/>
        </w:trPr>
        <w:tc>
          <w:tcPr>
            <w:tcW w:w="3925" w:type="dxa"/>
          </w:tcPr>
          <w:p w14:paraId="071E464E" w14:textId="77777777" w:rsidR="00B04BDC" w:rsidRPr="00F5290A" w:rsidRDefault="00B04BDC" w:rsidP="00B04BDC">
            <w:pPr>
              <w:rPr>
                <w:color w:val="000000"/>
                <w:sz w:val="20"/>
                <w:szCs w:val="20"/>
              </w:rPr>
            </w:pPr>
          </w:p>
          <w:p w14:paraId="664C51C0" w14:textId="407ACF6E" w:rsidR="00B04BDC" w:rsidRPr="00F5290A" w:rsidRDefault="00B04BDC" w:rsidP="00B04BDC">
            <w:pPr>
              <w:jc w:val="center"/>
              <w:rPr>
                <w:b/>
              </w:rPr>
            </w:pPr>
            <w:r w:rsidRPr="00F5290A">
              <w:rPr>
                <w:b/>
              </w:rPr>
              <w:t xml:space="preserve">Unità n. </w:t>
            </w:r>
            <w:r w:rsidR="000C731A" w:rsidRPr="00F5290A">
              <w:rPr>
                <w:b/>
              </w:rPr>
              <w:t>4</w:t>
            </w:r>
          </w:p>
          <w:p w14:paraId="11FACA2D" w14:textId="57DD993A" w:rsidR="00B04BDC" w:rsidRPr="00F5290A" w:rsidRDefault="000C731A" w:rsidP="00B04BDC">
            <w:pPr>
              <w:jc w:val="center"/>
              <w:rPr>
                <w:b/>
              </w:rPr>
            </w:pPr>
            <w:r w:rsidRPr="00F5290A">
              <w:rPr>
                <w:b/>
                <w:i/>
                <w:iCs/>
              </w:rPr>
              <w:t>Elles s’amusent!</w:t>
            </w:r>
            <w:r w:rsidR="00B04BDC" w:rsidRPr="00F5290A">
              <w:rPr>
                <w:b/>
              </w:rPr>
              <w:t xml:space="preserve"> </w:t>
            </w:r>
          </w:p>
          <w:p w14:paraId="2F204303" w14:textId="77777777" w:rsidR="00B04BDC" w:rsidRPr="00F5290A" w:rsidRDefault="00B04BDC" w:rsidP="00B04BDC">
            <w:pPr>
              <w:jc w:val="center"/>
              <w:rPr>
                <w:b/>
              </w:rPr>
            </w:pPr>
          </w:p>
          <w:p w14:paraId="35F38053" w14:textId="77777777" w:rsidR="00B04BDC" w:rsidRPr="00F5290A" w:rsidRDefault="00B04BDC" w:rsidP="00B04BDC">
            <w:pPr>
              <w:rPr>
                <w:b/>
                <w:sz w:val="22"/>
                <w:szCs w:val="22"/>
              </w:rPr>
            </w:pPr>
            <w:r w:rsidRPr="00F5290A">
              <w:rPr>
                <w:b/>
                <w:sz w:val="22"/>
                <w:szCs w:val="22"/>
              </w:rPr>
              <w:t>Funzioni comunicative</w:t>
            </w:r>
          </w:p>
          <w:p w14:paraId="579839F6" w14:textId="16B58539" w:rsidR="00B04BDC" w:rsidRPr="00F5290A" w:rsidRDefault="000C731A" w:rsidP="00B41CBD">
            <w:pPr>
              <w:pStyle w:val="Paragrafoelenco"/>
              <w:numPr>
                <w:ilvl w:val="0"/>
                <w:numId w:val="27"/>
              </w:numPr>
              <w:rPr>
                <w:rFonts w:ascii="Times New Roman" w:hAnsi="Times New Roman"/>
                <w:color w:val="000000"/>
                <w:sz w:val="20"/>
                <w:szCs w:val="20"/>
              </w:rPr>
            </w:pPr>
            <w:r w:rsidRPr="00F5290A">
              <w:rPr>
                <w:rFonts w:ascii="Times New Roman" w:hAnsi="Times New Roman"/>
                <w:color w:val="000000"/>
                <w:sz w:val="20"/>
                <w:szCs w:val="20"/>
              </w:rPr>
              <w:t>Identifier un objet</w:t>
            </w:r>
          </w:p>
          <w:p w14:paraId="4CC49E9E" w14:textId="4504EAD4" w:rsidR="000C731A" w:rsidRPr="00F5290A" w:rsidRDefault="000C731A" w:rsidP="00B41CBD">
            <w:pPr>
              <w:pStyle w:val="Paragrafoelenco"/>
              <w:numPr>
                <w:ilvl w:val="0"/>
                <w:numId w:val="27"/>
              </w:numPr>
              <w:rPr>
                <w:rFonts w:ascii="Times New Roman" w:hAnsi="Times New Roman"/>
                <w:color w:val="000000"/>
                <w:sz w:val="20"/>
                <w:szCs w:val="20"/>
              </w:rPr>
            </w:pPr>
            <w:r w:rsidRPr="00F5290A">
              <w:rPr>
                <w:rFonts w:ascii="Times New Roman" w:hAnsi="Times New Roman"/>
                <w:color w:val="000000"/>
                <w:sz w:val="20"/>
                <w:szCs w:val="20"/>
              </w:rPr>
              <w:t>Décrire un objet</w:t>
            </w:r>
          </w:p>
          <w:p w14:paraId="4F6C47BC" w14:textId="77777777" w:rsidR="00B04BDC" w:rsidRPr="00F5290A" w:rsidRDefault="00B04BDC" w:rsidP="00B04BDC">
            <w:pPr>
              <w:spacing w:before="114" w:after="8" w:line="277" w:lineRule="exact"/>
              <w:ind w:right="-113"/>
              <w:rPr>
                <w:b/>
                <w:color w:val="000000"/>
                <w:spacing w:val="5"/>
              </w:rPr>
            </w:pPr>
            <w:r w:rsidRPr="00F5290A">
              <w:rPr>
                <w:b/>
                <w:color w:val="000000"/>
                <w:spacing w:val="5"/>
                <w:sz w:val="22"/>
                <w:szCs w:val="22"/>
              </w:rPr>
              <w:t>Lessico</w:t>
            </w:r>
          </w:p>
          <w:p w14:paraId="7EEFF6FE" w14:textId="39399943" w:rsidR="00B04BDC" w:rsidRPr="00F5290A" w:rsidRDefault="000C731A" w:rsidP="00B41CBD">
            <w:pPr>
              <w:pStyle w:val="Paragrafoelenco"/>
              <w:numPr>
                <w:ilvl w:val="0"/>
                <w:numId w:val="28"/>
              </w:numPr>
              <w:rPr>
                <w:rFonts w:ascii="Times New Roman" w:hAnsi="Times New Roman"/>
                <w:color w:val="000000"/>
                <w:sz w:val="20"/>
                <w:szCs w:val="20"/>
              </w:rPr>
            </w:pPr>
            <w:r w:rsidRPr="00F5290A">
              <w:rPr>
                <w:rFonts w:ascii="Times New Roman" w:hAnsi="Times New Roman"/>
                <w:color w:val="000000"/>
                <w:sz w:val="20"/>
                <w:szCs w:val="20"/>
              </w:rPr>
              <w:t>Les vêtements</w:t>
            </w:r>
          </w:p>
          <w:p w14:paraId="71B97B6D" w14:textId="7DD45DA8" w:rsidR="000C731A" w:rsidRPr="00F5290A" w:rsidRDefault="000C731A" w:rsidP="00B41CBD">
            <w:pPr>
              <w:pStyle w:val="Paragrafoelenco"/>
              <w:numPr>
                <w:ilvl w:val="0"/>
                <w:numId w:val="28"/>
              </w:numPr>
              <w:rPr>
                <w:rFonts w:ascii="Times New Roman" w:hAnsi="Times New Roman"/>
                <w:color w:val="000000"/>
                <w:sz w:val="20"/>
                <w:szCs w:val="20"/>
              </w:rPr>
            </w:pPr>
            <w:r w:rsidRPr="00F5290A">
              <w:rPr>
                <w:rFonts w:ascii="Times New Roman" w:hAnsi="Times New Roman"/>
                <w:color w:val="000000"/>
                <w:sz w:val="20"/>
                <w:szCs w:val="20"/>
              </w:rPr>
              <w:t>Encore des nombres…jusqu’à 100</w:t>
            </w:r>
          </w:p>
          <w:p w14:paraId="5719E97F" w14:textId="00895B06" w:rsidR="000C731A" w:rsidRPr="00F5290A" w:rsidRDefault="000C731A" w:rsidP="00B41CBD">
            <w:pPr>
              <w:pStyle w:val="Paragrafoelenco"/>
              <w:numPr>
                <w:ilvl w:val="0"/>
                <w:numId w:val="28"/>
              </w:numPr>
              <w:rPr>
                <w:rFonts w:ascii="Times New Roman" w:hAnsi="Times New Roman"/>
                <w:color w:val="000000"/>
                <w:sz w:val="20"/>
                <w:szCs w:val="20"/>
              </w:rPr>
            </w:pPr>
            <w:r w:rsidRPr="00F5290A">
              <w:rPr>
                <w:rFonts w:ascii="Times New Roman" w:hAnsi="Times New Roman"/>
                <w:color w:val="000000"/>
                <w:sz w:val="20"/>
                <w:szCs w:val="20"/>
              </w:rPr>
              <w:t>Les saisons et la météo</w:t>
            </w:r>
          </w:p>
          <w:p w14:paraId="15214916" w14:textId="77777777" w:rsidR="00B04BDC" w:rsidRPr="00F5290A" w:rsidRDefault="00B04BDC" w:rsidP="00B04BDC">
            <w:pPr>
              <w:spacing w:before="114" w:after="8" w:line="277" w:lineRule="exact"/>
              <w:ind w:right="-113"/>
              <w:rPr>
                <w:b/>
                <w:color w:val="000000"/>
                <w:spacing w:val="5"/>
                <w:lang w:eastAsia="en-US"/>
              </w:rPr>
            </w:pPr>
            <w:r w:rsidRPr="00F5290A">
              <w:rPr>
                <w:b/>
                <w:color w:val="000000"/>
                <w:spacing w:val="5"/>
                <w:sz w:val="22"/>
                <w:szCs w:val="22"/>
                <w:lang w:eastAsia="en-US"/>
              </w:rPr>
              <w:t xml:space="preserve">Grammatica </w:t>
            </w:r>
          </w:p>
          <w:p w14:paraId="76A0A981" w14:textId="1B19B4B9" w:rsidR="00B04BDC" w:rsidRPr="00F5290A" w:rsidRDefault="000C731A" w:rsidP="00B41CBD">
            <w:pPr>
              <w:pStyle w:val="Paragrafoelenco"/>
              <w:numPr>
                <w:ilvl w:val="0"/>
                <w:numId w:val="29"/>
              </w:numPr>
              <w:rPr>
                <w:rFonts w:ascii="Times New Roman" w:hAnsi="Times New Roman"/>
                <w:color w:val="000000"/>
                <w:sz w:val="20"/>
                <w:szCs w:val="20"/>
              </w:rPr>
            </w:pPr>
            <w:r w:rsidRPr="00F5290A">
              <w:rPr>
                <w:rFonts w:ascii="Times New Roman" w:hAnsi="Times New Roman"/>
                <w:color w:val="000000"/>
                <w:sz w:val="20"/>
                <w:szCs w:val="20"/>
              </w:rPr>
              <w:t>Les verbes en -er</w:t>
            </w:r>
          </w:p>
          <w:p w14:paraId="4436E4C3" w14:textId="65C1851C" w:rsidR="000C731A" w:rsidRPr="00F5290A" w:rsidRDefault="000C731A" w:rsidP="00B41CBD">
            <w:pPr>
              <w:pStyle w:val="Paragrafoelenco"/>
              <w:numPr>
                <w:ilvl w:val="0"/>
                <w:numId w:val="29"/>
              </w:numPr>
              <w:rPr>
                <w:rFonts w:ascii="Times New Roman" w:hAnsi="Times New Roman"/>
                <w:color w:val="000000"/>
                <w:sz w:val="20"/>
                <w:szCs w:val="20"/>
              </w:rPr>
            </w:pPr>
            <w:r w:rsidRPr="00F5290A">
              <w:rPr>
                <w:rFonts w:ascii="Times New Roman" w:hAnsi="Times New Roman"/>
                <w:color w:val="000000"/>
                <w:sz w:val="20"/>
                <w:szCs w:val="20"/>
              </w:rPr>
              <w:t>Les formes interrogatives</w:t>
            </w:r>
          </w:p>
          <w:p w14:paraId="4C1C75D0" w14:textId="78C3F3F6" w:rsidR="000C731A" w:rsidRPr="00F5290A" w:rsidRDefault="000C731A" w:rsidP="00B41CBD">
            <w:pPr>
              <w:pStyle w:val="Paragrafoelenco"/>
              <w:numPr>
                <w:ilvl w:val="0"/>
                <w:numId w:val="29"/>
              </w:numPr>
              <w:rPr>
                <w:rFonts w:ascii="Times New Roman" w:hAnsi="Times New Roman"/>
                <w:color w:val="000000"/>
                <w:sz w:val="20"/>
                <w:szCs w:val="20"/>
              </w:rPr>
            </w:pPr>
            <w:r w:rsidRPr="00F5290A">
              <w:rPr>
                <w:rFonts w:ascii="Times New Roman" w:hAnsi="Times New Roman"/>
                <w:color w:val="000000"/>
                <w:sz w:val="20"/>
                <w:szCs w:val="20"/>
              </w:rPr>
              <w:t>Il y a</w:t>
            </w:r>
          </w:p>
          <w:p w14:paraId="10732B77" w14:textId="1A4F021D" w:rsidR="000C731A" w:rsidRPr="00F5290A" w:rsidRDefault="000C731A" w:rsidP="00B41CBD">
            <w:pPr>
              <w:pStyle w:val="Paragrafoelenco"/>
              <w:numPr>
                <w:ilvl w:val="0"/>
                <w:numId w:val="29"/>
              </w:numPr>
              <w:rPr>
                <w:rFonts w:ascii="Times New Roman" w:hAnsi="Times New Roman"/>
                <w:color w:val="000000"/>
                <w:sz w:val="20"/>
                <w:szCs w:val="20"/>
              </w:rPr>
            </w:pPr>
            <w:r w:rsidRPr="00F5290A">
              <w:rPr>
                <w:rFonts w:ascii="Times New Roman" w:hAnsi="Times New Roman"/>
                <w:color w:val="000000"/>
                <w:sz w:val="20"/>
                <w:szCs w:val="20"/>
              </w:rPr>
              <w:t>Pourquoi? Parce que</w:t>
            </w:r>
          </w:p>
          <w:p w14:paraId="3C51AF0E" w14:textId="77777777" w:rsidR="00B04BDC" w:rsidRPr="00F5290A" w:rsidRDefault="00B04BDC" w:rsidP="00B04BDC">
            <w:pPr>
              <w:spacing w:before="114" w:after="8" w:line="281" w:lineRule="exact"/>
              <w:ind w:right="-113"/>
              <w:rPr>
                <w:b/>
                <w:color w:val="000000"/>
                <w:spacing w:val="5"/>
                <w:lang w:eastAsia="en-US"/>
              </w:rPr>
            </w:pPr>
            <w:r w:rsidRPr="00F5290A">
              <w:rPr>
                <w:b/>
                <w:color w:val="000000"/>
                <w:spacing w:val="5"/>
                <w:sz w:val="22"/>
                <w:szCs w:val="22"/>
                <w:lang w:eastAsia="en-US"/>
              </w:rPr>
              <w:t>Civiltà</w:t>
            </w:r>
          </w:p>
          <w:p w14:paraId="2F7BC5F9" w14:textId="27E1FFA5" w:rsidR="00B04BDC" w:rsidRPr="00F5290A" w:rsidRDefault="00913088" w:rsidP="00B41CBD">
            <w:pPr>
              <w:pStyle w:val="Paragrafoelenco"/>
              <w:numPr>
                <w:ilvl w:val="0"/>
                <w:numId w:val="30"/>
              </w:numPr>
              <w:rPr>
                <w:rFonts w:ascii="Times New Roman" w:hAnsi="Times New Roman"/>
                <w:color w:val="000000"/>
                <w:sz w:val="20"/>
                <w:szCs w:val="20"/>
              </w:rPr>
            </w:pPr>
            <w:r w:rsidRPr="00F5290A">
              <w:rPr>
                <w:rFonts w:ascii="Times New Roman" w:hAnsi="Times New Roman"/>
                <w:color w:val="000000"/>
                <w:sz w:val="20"/>
                <w:szCs w:val="20"/>
              </w:rPr>
              <w:t>Les vacances des français</w:t>
            </w:r>
          </w:p>
        </w:tc>
        <w:tc>
          <w:tcPr>
            <w:tcW w:w="3925" w:type="dxa"/>
          </w:tcPr>
          <w:p w14:paraId="23AE0138" w14:textId="77777777" w:rsidR="00B04BDC" w:rsidRPr="00F5290A" w:rsidRDefault="00B04BDC" w:rsidP="00B04BDC">
            <w:pPr>
              <w:ind w:left="360"/>
              <w:rPr>
                <w:color w:val="000000"/>
                <w:sz w:val="20"/>
                <w:szCs w:val="20"/>
              </w:rPr>
            </w:pPr>
          </w:p>
          <w:p w14:paraId="65718DC5" w14:textId="3E674B66" w:rsidR="00883641" w:rsidRPr="00F5290A" w:rsidRDefault="00883641" w:rsidP="00883641">
            <w:pPr>
              <w:pStyle w:val="Paragrafoelenco"/>
              <w:numPr>
                <w:ilvl w:val="0"/>
                <w:numId w:val="31"/>
              </w:numPr>
              <w:rPr>
                <w:rFonts w:ascii="Times New Roman" w:hAnsi="Times New Roman"/>
              </w:rPr>
            </w:pPr>
            <w:r w:rsidRPr="00F5290A">
              <w:rPr>
                <w:rFonts w:ascii="Times New Roman" w:hAnsi="Times New Roman"/>
              </w:rPr>
              <w:t xml:space="preserve">Individua espressioni di uso frequente relative </w:t>
            </w:r>
            <w:r w:rsidR="000263B4" w:rsidRPr="00F5290A">
              <w:rPr>
                <w:rFonts w:ascii="Times New Roman" w:hAnsi="Times New Roman"/>
              </w:rPr>
              <w:t>aux vêtements</w:t>
            </w:r>
          </w:p>
          <w:p w14:paraId="5058A2E5" w14:textId="77777777" w:rsidR="00883641" w:rsidRPr="00F5290A" w:rsidRDefault="00883641" w:rsidP="00883641">
            <w:pPr>
              <w:pStyle w:val="Paragrafoelenco"/>
              <w:rPr>
                <w:rFonts w:ascii="Times New Roman" w:hAnsi="Times New Roman"/>
              </w:rPr>
            </w:pPr>
          </w:p>
          <w:p w14:paraId="736E0D58" w14:textId="1F89AF85" w:rsidR="00883641" w:rsidRPr="00F5290A" w:rsidRDefault="00883641" w:rsidP="00883641">
            <w:pPr>
              <w:pStyle w:val="Paragrafoelenco"/>
              <w:numPr>
                <w:ilvl w:val="0"/>
                <w:numId w:val="31"/>
              </w:numPr>
              <w:rPr>
                <w:rFonts w:ascii="Times New Roman" w:hAnsi="Times New Roman"/>
              </w:rPr>
            </w:pPr>
            <w:r w:rsidRPr="00F5290A">
              <w:rPr>
                <w:rFonts w:ascii="Times New Roman" w:hAnsi="Times New Roman"/>
              </w:rPr>
              <w:t xml:space="preserve">Riconosce alcune informazioni relative </w:t>
            </w:r>
            <w:r w:rsidR="000263B4" w:rsidRPr="00F5290A">
              <w:rPr>
                <w:rFonts w:ascii="Times New Roman" w:hAnsi="Times New Roman"/>
                <w:i/>
                <w:iCs/>
              </w:rPr>
              <w:t>aux vacances des français</w:t>
            </w:r>
          </w:p>
          <w:p w14:paraId="6002E739" w14:textId="77777777" w:rsidR="00883641" w:rsidRPr="00F5290A" w:rsidRDefault="00883641" w:rsidP="00883641">
            <w:pPr>
              <w:pStyle w:val="Paragrafoelenco"/>
              <w:rPr>
                <w:rFonts w:ascii="Times New Roman" w:hAnsi="Times New Roman"/>
              </w:rPr>
            </w:pPr>
          </w:p>
          <w:p w14:paraId="5C94C1BF" w14:textId="7983043B" w:rsidR="000263B4" w:rsidRPr="00F5290A" w:rsidRDefault="00883641" w:rsidP="000263B4">
            <w:pPr>
              <w:pStyle w:val="Paragrafoelenco"/>
              <w:numPr>
                <w:ilvl w:val="0"/>
                <w:numId w:val="31"/>
              </w:numPr>
              <w:rPr>
                <w:rFonts w:ascii="Times New Roman" w:hAnsi="Times New Roman"/>
                <w:color w:val="000000"/>
                <w:sz w:val="20"/>
                <w:szCs w:val="20"/>
              </w:rPr>
            </w:pPr>
            <w:r w:rsidRPr="00F5290A">
              <w:rPr>
                <w:rFonts w:ascii="Times New Roman" w:hAnsi="Times New Roman"/>
              </w:rPr>
              <w:t xml:space="preserve">Conosce le funzioni comunicative e le strutture grammaticali relative </w:t>
            </w:r>
            <w:r w:rsidR="000263B4" w:rsidRPr="00F5290A">
              <w:rPr>
                <w:rFonts w:ascii="Times New Roman" w:hAnsi="Times New Roman"/>
              </w:rPr>
              <w:t>aux vêtements</w:t>
            </w:r>
            <w:r w:rsidR="000263B4" w:rsidRPr="00F5290A">
              <w:rPr>
                <w:rFonts w:ascii="Times New Roman" w:hAnsi="Times New Roman"/>
                <w:color w:val="000000"/>
                <w:sz w:val="20"/>
                <w:szCs w:val="20"/>
              </w:rPr>
              <w:t xml:space="preserve"> , à la météo</w:t>
            </w:r>
          </w:p>
          <w:p w14:paraId="51D9A06A" w14:textId="77777777" w:rsidR="000263B4" w:rsidRPr="00F5290A" w:rsidRDefault="000263B4" w:rsidP="000263B4">
            <w:pPr>
              <w:pStyle w:val="Paragrafoelenco"/>
              <w:rPr>
                <w:rFonts w:ascii="Times New Roman" w:hAnsi="Times New Roman"/>
                <w:color w:val="000000"/>
                <w:sz w:val="20"/>
                <w:szCs w:val="20"/>
              </w:rPr>
            </w:pPr>
          </w:p>
          <w:p w14:paraId="3A66BEAB" w14:textId="16B84C3D" w:rsidR="00883641" w:rsidRPr="00F5290A" w:rsidRDefault="000263B4" w:rsidP="000263B4">
            <w:pPr>
              <w:rPr>
                <w:color w:val="000000"/>
                <w:sz w:val="22"/>
                <w:szCs w:val="22"/>
              </w:rPr>
            </w:pPr>
            <w:r w:rsidRPr="00F5290A">
              <w:rPr>
                <w:color w:val="000000"/>
                <w:sz w:val="22"/>
                <w:szCs w:val="22"/>
              </w:rPr>
              <w:t xml:space="preserve">Conoscere una regione della Francia e scoprire informazioni sulla scuola e sulle vacanze dei coetanei francesi osservando somiglianze e differenze con la realtà italiana. </w:t>
            </w:r>
          </w:p>
        </w:tc>
        <w:tc>
          <w:tcPr>
            <w:tcW w:w="3925" w:type="dxa"/>
          </w:tcPr>
          <w:p w14:paraId="271F63A7" w14:textId="77777777" w:rsidR="00B04BDC" w:rsidRPr="00F5290A" w:rsidRDefault="00B04BDC" w:rsidP="00B04BDC">
            <w:pPr>
              <w:rPr>
                <w:sz w:val="20"/>
                <w:szCs w:val="20"/>
              </w:rPr>
            </w:pPr>
          </w:p>
          <w:p w14:paraId="7A3ECA2B" w14:textId="77777777" w:rsidR="006D05B1" w:rsidRPr="00F5290A" w:rsidRDefault="006D05B1" w:rsidP="006D05B1">
            <w:pPr>
              <w:rPr>
                <w:b/>
                <w:sz w:val="22"/>
                <w:szCs w:val="22"/>
              </w:rPr>
            </w:pPr>
            <w:r w:rsidRPr="00F5290A">
              <w:rPr>
                <w:b/>
                <w:sz w:val="22"/>
                <w:szCs w:val="22"/>
              </w:rPr>
              <w:t>Ascolto</w:t>
            </w:r>
          </w:p>
          <w:p w14:paraId="55DEBEEB" w14:textId="0DF4278E" w:rsidR="006D05B1" w:rsidRPr="00F5290A" w:rsidRDefault="006D05B1" w:rsidP="006D05B1">
            <w:pPr>
              <w:pStyle w:val="Paragrafoelenco"/>
              <w:numPr>
                <w:ilvl w:val="0"/>
                <w:numId w:val="32"/>
              </w:numPr>
              <w:rPr>
                <w:rFonts w:ascii="Times New Roman" w:hAnsi="Times New Roman"/>
              </w:rPr>
            </w:pPr>
            <w:r w:rsidRPr="00F5290A">
              <w:rPr>
                <w:rFonts w:ascii="Times New Roman" w:hAnsi="Times New Roman"/>
              </w:rPr>
              <w:t xml:space="preserve">Comprendere </w:t>
            </w:r>
            <w:r w:rsidR="000263B4" w:rsidRPr="00F5290A">
              <w:rPr>
                <w:rFonts w:ascii="Times New Roman" w:hAnsi="Times New Roman"/>
              </w:rPr>
              <w:t>conversazioni e messaggi in cui i personaggi si descrivono e parlano dei propri gusti, descrivono</w:t>
            </w:r>
            <w:r w:rsidR="00711880" w:rsidRPr="00F5290A">
              <w:rPr>
                <w:rFonts w:ascii="Times New Roman" w:hAnsi="Times New Roman"/>
              </w:rPr>
              <w:t xml:space="preserve"> persone e oggetti o si danno appuntamento.</w:t>
            </w:r>
          </w:p>
          <w:p w14:paraId="5D4F1B68" w14:textId="77777777" w:rsidR="006D05B1" w:rsidRPr="00F5290A" w:rsidRDefault="006D05B1" w:rsidP="006D05B1">
            <w:pPr>
              <w:rPr>
                <w:b/>
                <w:sz w:val="22"/>
                <w:szCs w:val="22"/>
              </w:rPr>
            </w:pPr>
            <w:r w:rsidRPr="00F5290A">
              <w:rPr>
                <w:b/>
                <w:sz w:val="22"/>
                <w:szCs w:val="22"/>
              </w:rPr>
              <w:t>Parlato</w:t>
            </w:r>
          </w:p>
          <w:p w14:paraId="538511E6" w14:textId="5124AD0B" w:rsidR="008828C7" w:rsidRPr="00F5290A" w:rsidRDefault="00DD5800" w:rsidP="008828C7">
            <w:pPr>
              <w:pStyle w:val="Paragrafoelenco"/>
              <w:numPr>
                <w:ilvl w:val="0"/>
                <w:numId w:val="32"/>
              </w:numPr>
              <w:rPr>
                <w:rFonts w:ascii="Times New Roman" w:hAnsi="Times New Roman"/>
              </w:rPr>
            </w:pPr>
            <w:r w:rsidRPr="00F5290A">
              <w:rPr>
                <w:rFonts w:ascii="Times New Roman" w:hAnsi="Times New Roman"/>
              </w:rPr>
              <w:t xml:space="preserve">Scambiare </w:t>
            </w:r>
            <w:r w:rsidR="008828C7" w:rsidRPr="00F5290A">
              <w:rPr>
                <w:rFonts w:ascii="Times New Roman" w:hAnsi="Times New Roman"/>
              </w:rPr>
              <w:t>informazioni su gusti, giorni, orari, tempo; descrivere te stesso/a e altre persone (abbigliamento, aspetto fisico, carattere); descrivere un oggetto di uso quotidiano</w:t>
            </w:r>
          </w:p>
          <w:p w14:paraId="7BC1CE25" w14:textId="77777777" w:rsidR="006D05B1" w:rsidRPr="00F5290A" w:rsidRDefault="006D05B1" w:rsidP="006D05B1">
            <w:pPr>
              <w:rPr>
                <w:b/>
                <w:sz w:val="22"/>
                <w:szCs w:val="22"/>
              </w:rPr>
            </w:pPr>
            <w:r w:rsidRPr="00F5290A">
              <w:rPr>
                <w:b/>
                <w:sz w:val="22"/>
                <w:szCs w:val="22"/>
              </w:rPr>
              <w:t>Lettura</w:t>
            </w:r>
          </w:p>
          <w:p w14:paraId="550E6B02" w14:textId="615E2A8C" w:rsidR="006D05B1" w:rsidRPr="00F5290A" w:rsidRDefault="002A75E0" w:rsidP="006D05B1">
            <w:pPr>
              <w:pStyle w:val="Paragrafoelenco"/>
              <w:numPr>
                <w:ilvl w:val="0"/>
                <w:numId w:val="33"/>
              </w:numPr>
              <w:rPr>
                <w:rFonts w:ascii="Times New Roman" w:hAnsi="Times New Roman"/>
                <w:b/>
              </w:rPr>
            </w:pPr>
            <w:r w:rsidRPr="00F5290A">
              <w:rPr>
                <w:rFonts w:ascii="Times New Roman" w:hAnsi="Times New Roman"/>
              </w:rPr>
              <w:t xml:space="preserve">Comprendere </w:t>
            </w:r>
            <w:r w:rsidR="00677AB8" w:rsidRPr="00F5290A">
              <w:rPr>
                <w:rFonts w:ascii="Times New Roman" w:hAnsi="Times New Roman"/>
              </w:rPr>
              <w:t>brevi testi su argomenti di vita quotidiana</w:t>
            </w:r>
          </w:p>
          <w:p w14:paraId="252C1873" w14:textId="77777777" w:rsidR="006D05B1" w:rsidRPr="00F5290A" w:rsidRDefault="006D05B1" w:rsidP="006D05B1">
            <w:pPr>
              <w:rPr>
                <w:b/>
                <w:sz w:val="22"/>
                <w:szCs w:val="22"/>
              </w:rPr>
            </w:pPr>
            <w:r w:rsidRPr="00F5290A">
              <w:rPr>
                <w:b/>
                <w:sz w:val="22"/>
                <w:szCs w:val="22"/>
              </w:rPr>
              <w:t>Scrittura</w:t>
            </w:r>
          </w:p>
          <w:p w14:paraId="27B2BCC2" w14:textId="4B7BCEA2" w:rsidR="006D05B1" w:rsidRPr="00F5290A" w:rsidRDefault="00677AB8" w:rsidP="006D05B1">
            <w:pPr>
              <w:pStyle w:val="Paragrafoelenco"/>
              <w:numPr>
                <w:ilvl w:val="0"/>
                <w:numId w:val="32"/>
              </w:numPr>
              <w:rPr>
                <w:rFonts w:ascii="Times New Roman" w:hAnsi="Times New Roman"/>
              </w:rPr>
            </w:pPr>
            <w:r w:rsidRPr="00F5290A">
              <w:rPr>
                <w:rFonts w:ascii="Times New Roman" w:hAnsi="Times New Roman"/>
              </w:rPr>
              <w:t xml:space="preserve">Completare un modulo o scrivere un breve testo dando informazioni </w:t>
            </w:r>
            <w:r w:rsidR="00221CE7" w:rsidRPr="00F5290A">
              <w:rPr>
                <w:rFonts w:ascii="Times New Roman" w:hAnsi="Times New Roman"/>
              </w:rPr>
              <w:t>essenziali su di te e sul suo contesto</w:t>
            </w:r>
          </w:p>
          <w:p w14:paraId="12AD7E77" w14:textId="243883A7" w:rsidR="006D05B1" w:rsidRPr="00F5290A" w:rsidRDefault="006D05B1" w:rsidP="00B04BDC">
            <w:pPr>
              <w:rPr>
                <w:sz w:val="20"/>
                <w:szCs w:val="20"/>
              </w:rPr>
            </w:pPr>
          </w:p>
        </w:tc>
        <w:tc>
          <w:tcPr>
            <w:tcW w:w="3075" w:type="dxa"/>
          </w:tcPr>
          <w:p w14:paraId="1A48EBA8" w14:textId="77777777" w:rsidR="00C77268" w:rsidRPr="00F5290A" w:rsidRDefault="00C77268" w:rsidP="00C77268">
            <w:pPr>
              <w:rPr>
                <w:b/>
              </w:rPr>
            </w:pPr>
            <w:r w:rsidRPr="00F5290A">
              <w:rPr>
                <w:b/>
                <w:sz w:val="22"/>
                <w:szCs w:val="22"/>
              </w:rPr>
              <w:t>Competenze specifiche</w:t>
            </w:r>
          </w:p>
          <w:p w14:paraId="7A85596E" w14:textId="77777777" w:rsidR="00C77268" w:rsidRPr="00F5290A" w:rsidRDefault="00C77268" w:rsidP="00C77268">
            <w:pPr>
              <w:rPr>
                <w:b/>
              </w:rPr>
            </w:pPr>
          </w:p>
          <w:p w14:paraId="68C4C326" w14:textId="77777777" w:rsidR="00C77268" w:rsidRPr="00F5290A" w:rsidRDefault="00C77268" w:rsidP="00C77268">
            <w:pPr>
              <w:numPr>
                <w:ilvl w:val="0"/>
                <w:numId w:val="32"/>
              </w:numPr>
            </w:pPr>
            <w:r w:rsidRPr="00F5290A">
              <w:rPr>
                <w:sz w:val="22"/>
                <w:szCs w:val="22"/>
              </w:rPr>
              <w:t>Comprendere oralmente e/o per iscritto un brano;</w:t>
            </w:r>
          </w:p>
          <w:p w14:paraId="5F7F821D" w14:textId="77777777" w:rsidR="00C77268" w:rsidRPr="00F5290A" w:rsidRDefault="00C77268" w:rsidP="00C77268">
            <w:pPr>
              <w:ind w:left="720"/>
            </w:pPr>
          </w:p>
          <w:p w14:paraId="39AF6F4C" w14:textId="77777777" w:rsidR="00C77268" w:rsidRPr="00F5290A" w:rsidRDefault="00C77268" w:rsidP="00C77268"/>
          <w:p w14:paraId="1A4D8B81" w14:textId="12DEC938" w:rsidR="00C77268" w:rsidRPr="00F5290A" w:rsidRDefault="00C77268" w:rsidP="00C77268">
            <w:pPr>
              <w:numPr>
                <w:ilvl w:val="0"/>
                <w:numId w:val="32"/>
              </w:numPr>
            </w:pPr>
            <w:r w:rsidRPr="00F5290A">
              <w:rPr>
                <w:sz w:val="22"/>
                <w:szCs w:val="22"/>
              </w:rPr>
              <w:t xml:space="preserve">Interagire in semplici dialoghi riguardanti </w:t>
            </w:r>
            <w:r w:rsidR="00743310" w:rsidRPr="00F5290A">
              <w:rPr>
                <w:sz w:val="22"/>
                <w:szCs w:val="22"/>
              </w:rPr>
              <w:t>l’abbigliamento</w:t>
            </w:r>
            <w:r w:rsidRPr="00F5290A">
              <w:rPr>
                <w:sz w:val="22"/>
                <w:szCs w:val="22"/>
              </w:rPr>
              <w:t>;</w:t>
            </w:r>
          </w:p>
          <w:p w14:paraId="2BEDA5FC" w14:textId="77777777" w:rsidR="00C77268" w:rsidRPr="00F5290A" w:rsidRDefault="00C77268" w:rsidP="00C77268">
            <w:pPr>
              <w:ind w:left="720"/>
            </w:pPr>
          </w:p>
          <w:p w14:paraId="57059162" w14:textId="77777777" w:rsidR="00C77268" w:rsidRPr="00F5290A" w:rsidRDefault="00C77268" w:rsidP="00C77268"/>
          <w:p w14:paraId="0BA73878" w14:textId="77777777" w:rsidR="00C77268" w:rsidRPr="00F5290A" w:rsidRDefault="00C77268" w:rsidP="00C77268">
            <w:pPr>
              <w:numPr>
                <w:ilvl w:val="0"/>
                <w:numId w:val="32"/>
              </w:numPr>
            </w:pPr>
            <w:r w:rsidRPr="00F5290A">
              <w:rPr>
                <w:sz w:val="22"/>
                <w:szCs w:val="22"/>
              </w:rPr>
              <w:t>Leggere un brano e comprenderne il significato;</w:t>
            </w:r>
          </w:p>
          <w:p w14:paraId="292DFB3C" w14:textId="77777777" w:rsidR="00C77268" w:rsidRPr="00F5290A" w:rsidRDefault="00C77268" w:rsidP="00C77268"/>
          <w:p w14:paraId="640BE3A4" w14:textId="77777777" w:rsidR="00C77268" w:rsidRPr="00F5290A" w:rsidRDefault="00C77268" w:rsidP="00C77268"/>
          <w:p w14:paraId="3C55EEEA" w14:textId="738EAE88" w:rsidR="00C77268" w:rsidRPr="00F5290A" w:rsidRDefault="00C77268" w:rsidP="008D568A">
            <w:pPr>
              <w:numPr>
                <w:ilvl w:val="0"/>
                <w:numId w:val="32"/>
              </w:numPr>
              <w:rPr>
                <w:sz w:val="22"/>
                <w:szCs w:val="22"/>
              </w:rPr>
            </w:pPr>
            <w:r w:rsidRPr="00F5290A">
              <w:rPr>
                <w:sz w:val="22"/>
                <w:szCs w:val="22"/>
              </w:rPr>
              <w:t>Scrivere un breve dialogo inerente</w:t>
            </w:r>
            <w:r w:rsidR="00743310" w:rsidRPr="00F5290A">
              <w:rPr>
                <w:sz w:val="22"/>
                <w:szCs w:val="22"/>
              </w:rPr>
              <w:t xml:space="preserve"> les vêtements</w:t>
            </w:r>
            <w:r w:rsidR="00743310" w:rsidRPr="00F5290A">
              <w:rPr>
                <w:color w:val="000000"/>
                <w:sz w:val="22"/>
                <w:szCs w:val="22"/>
              </w:rPr>
              <w:t xml:space="preserve"> , les météo</w:t>
            </w:r>
            <w:r w:rsidR="00364693" w:rsidRPr="00F5290A">
              <w:rPr>
                <w:sz w:val="22"/>
                <w:szCs w:val="22"/>
              </w:rPr>
              <w:t xml:space="preserve"> </w:t>
            </w:r>
          </w:p>
          <w:p w14:paraId="47BB6617" w14:textId="77777777" w:rsidR="00C77268" w:rsidRPr="00F5290A" w:rsidRDefault="00C77268" w:rsidP="00C77268"/>
          <w:p w14:paraId="7B486D73" w14:textId="2D3AAA54" w:rsidR="00C77268" w:rsidRPr="00F5290A" w:rsidRDefault="00C77268" w:rsidP="00C77268">
            <w:pPr>
              <w:numPr>
                <w:ilvl w:val="0"/>
                <w:numId w:val="32"/>
              </w:numPr>
            </w:pPr>
            <w:r w:rsidRPr="00F5290A">
              <w:rPr>
                <w:sz w:val="22"/>
                <w:szCs w:val="22"/>
              </w:rPr>
              <w:t>Saper parlare de</w:t>
            </w:r>
            <w:r w:rsidR="00364693" w:rsidRPr="00F5290A">
              <w:rPr>
                <w:sz w:val="22"/>
                <w:szCs w:val="22"/>
              </w:rPr>
              <w:t>lla</w:t>
            </w:r>
            <w:r w:rsidRPr="00F5290A">
              <w:rPr>
                <w:sz w:val="22"/>
                <w:szCs w:val="22"/>
              </w:rPr>
              <w:t xml:space="preserve"> </w:t>
            </w:r>
            <w:r w:rsidR="00743310" w:rsidRPr="00F5290A">
              <w:rPr>
                <w:sz w:val="22"/>
                <w:szCs w:val="22"/>
              </w:rPr>
              <w:t>delle stagioni e del meteo</w:t>
            </w:r>
            <w:r w:rsidRPr="00F5290A">
              <w:rPr>
                <w:sz w:val="22"/>
                <w:szCs w:val="22"/>
              </w:rPr>
              <w:t>;</w:t>
            </w:r>
          </w:p>
          <w:p w14:paraId="3EA526AB" w14:textId="77777777" w:rsidR="00CF42FD" w:rsidRPr="00F5290A" w:rsidRDefault="00CF42FD" w:rsidP="00CF42FD"/>
          <w:p w14:paraId="07AEAF3F" w14:textId="2C041AB3" w:rsidR="00C77268" w:rsidRPr="00F5290A" w:rsidRDefault="00C77268" w:rsidP="00C77268">
            <w:pPr>
              <w:numPr>
                <w:ilvl w:val="0"/>
                <w:numId w:val="32"/>
              </w:numPr>
            </w:pPr>
            <w:r w:rsidRPr="00F5290A">
              <w:rPr>
                <w:sz w:val="22"/>
                <w:szCs w:val="22"/>
              </w:rPr>
              <w:t xml:space="preserve">Cogliere informazioni </w:t>
            </w:r>
            <w:r w:rsidR="00364693" w:rsidRPr="00F5290A">
              <w:rPr>
                <w:sz w:val="22"/>
                <w:szCs w:val="22"/>
              </w:rPr>
              <w:t>sull</w:t>
            </w:r>
            <w:r w:rsidR="00D15211" w:rsidRPr="00F5290A">
              <w:rPr>
                <w:sz w:val="22"/>
                <w:szCs w:val="22"/>
              </w:rPr>
              <w:t>e vacanze dei francesi</w:t>
            </w:r>
            <w:r w:rsidRPr="00F5290A">
              <w:rPr>
                <w:sz w:val="22"/>
                <w:szCs w:val="22"/>
              </w:rPr>
              <w:t>;</w:t>
            </w:r>
          </w:p>
          <w:p w14:paraId="24D954A1" w14:textId="77777777" w:rsidR="00B04BDC" w:rsidRPr="00F5290A" w:rsidRDefault="00B04BDC" w:rsidP="00B04BDC">
            <w:pPr>
              <w:rPr>
                <w:sz w:val="20"/>
                <w:szCs w:val="20"/>
              </w:rPr>
            </w:pPr>
          </w:p>
        </w:tc>
      </w:tr>
      <w:tr w:rsidR="00E964CE" w:rsidRPr="00F5290A" w14:paraId="7F44731A" w14:textId="77777777" w:rsidTr="0030476A">
        <w:trPr>
          <w:trHeight w:val="277"/>
        </w:trPr>
        <w:tc>
          <w:tcPr>
            <w:tcW w:w="3925" w:type="dxa"/>
          </w:tcPr>
          <w:p w14:paraId="1AEF61EA" w14:textId="77777777" w:rsidR="00E964CE" w:rsidRPr="00F5290A" w:rsidRDefault="00E964CE" w:rsidP="00E964CE">
            <w:pPr>
              <w:rPr>
                <w:color w:val="000000"/>
                <w:sz w:val="20"/>
                <w:szCs w:val="20"/>
              </w:rPr>
            </w:pPr>
          </w:p>
          <w:p w14:paraId="6C8C0168" w14:textId="09B0841F" w:rsidR="00E964CE" w:rsidRPr="00F5290A" w:rsidRDefault="00E964CE" w:rsidP="00E964CE">
            <w:pPr>
              <w:jc w:val="center"/>
              <w:rPr>
                <w:b/>
              </w:rPr>
            </w:pPr>
            <w:r w:rsidRPr="00F5290A">
              <w:rPr>
                <w:b/>
              </w:rPr>
              <w:t xml:space="preserve">Unità n. </w:t>
            </w:r>
            <w:r w:rsidR="00AD0419" w:rsidRPr="00F5290A">
              <w:rPr>
                <w:b/>
              </w:rPr>
              <w:t>5</w:t>
            </w:r>
          </w:p>
          <w:p w14:paraId="521EE3D9" w14:textId="7A0F43E2" w:rsidR="00E964CE" w:rsidRPr="00F5290A" w:rsidRDefault="006F7BBD" w:rsidP="00E964CE">
            <w:pPr>
              <w:jc w:val="center"/>
              <w:rPr>
                <w:b/>
              </w:rPr>
            </w:pPr>
            <w:r w:rsidRPr="00F5290A">
              <w:rPr>
                <w:b/>
                <w:i/>
                <w:iCs/>
              </w:rPr>
              <w:t xml:space="preserve">Ils bossent </w:t>
            </w:r>
          </w:p>
          <w:p w14:paraId="0617D96C" w14:textId="77777777" w:rsidR="00E964CE" w:rsidRPr="00F5290A" w:rsidRDefault="00E964CE" w:rsidP="00E964CE">
            <w:pPr>
              <w:jc w:val="center"/>
              <w:rPr>
                <w:b/>
              </w:rPr>
            </w:pPr>
          </w:p>
          <w:p w14:paraId="5BFCB2B0" w14:textId="77777777" w:rsidR="00E964CE" w:rsidRPr="00F5290A" w:rsidRDefault="00E964CE" w:rsidP="00E964CE">
            <w:pPr>
              <w:rPr>
                <w:b/>
                <w:sz w:val="22"/>
                <w:szCs w:val="22"/>
              </w:rPr>
            </w:pPr>
            <w:r w:rsidRPr="00F5290A">
              <w:rPr>
                <w:b/>
                <w:sz w:val="22"/>
                <w:szCs w:val="22"/>
              </w:rPr>
              <w:t>Funzioni comunicative</w:t>
            </w:r>
          </w:p>
          <w:p w14:paraId="37892403" w14:textId="71678C97" w:rsidR="00E964CE" w:rsidRPr="00F5290A" w:rsidRDefault="006F7BBD" w:rsidP="00E964CE">
            <w:pPr>
              <w:pStyle w:val="Paragrafoelenco"/>
              <w:numPr>
                <w:ilvl w:val="0"/>
                <w:numId w:val="27"/>
              </w:numPr>
              <w:rPr>
                <w:rFonts w:ascii="Times New Roman" w:hAnsi="Times New Roman"/>
                <w:color w:val="000000"/>
                <w:sz w:val="20"/>
                <w:szCs w:val="20"/>
              </w:rPr>
            </w:pPr>
            <w:r w:rsidRPr="00F5290A">
              <w:rPr>
                <w:rFonts w:ascii="Times New Roman" w:hAnsi="Times New Roman"/>
                <w:color w:val="000000"/>
                <w:sz w:val="20"/>
                <w:szCs w:val="20"/>
              </w:rPr>
              <w:t>Parler de ses goûts/de ses préférences</w:t>
            </w:r>
          </w:p>
          <w:p w14:paraId="2C897138" w14:textId="27288F1C" w:rsidR="006F7BBD" w:rsidRPr="00F5290A" w:rsidRDefault="006F7BBD" w:rsidP="00E964CE">
            <w:pPr>
              <w:pStyle w:val="Paragrafoelenco"/>
              <w:numPr>
                <w:ilvl w:val="0"/>
                <w:numId w:val="27"/>
              </w:numPr>
              <w:rPr>
                <w:rFonts w:ascii="Times New Roman" w:hAnsi="Times New Roman"/>
                <w:color w:val="000000"/>
                <w:sz w:val="20"/>
                <w:szCs w:val="20"/>
              </w:rPr>
            </w:pPr>
            <w:r w:rsidRPr="00F5290A">
              <w:rPr>
                <w:rFonts w:ascii="Times New Roman" w:hAnsi="Times New Roman"/>
                <w:color w:val="000000"/>
                <w:sz w:val="20"/>
                <w:szCs w:val="20"/>
              </w:rPr>
              <w:t>Parler de ses aptitudes</w:t>
            </w:r>
          </w:p>
          <w:p w14:paraId="5A06DE32" w14:textId="05BD34EA" w:rsidR="006F7BBD" w:rsidRPr="00F5290A" w:rsidRDefault="006F7BBD" w:rsidP="00E964CE">
            <w:pPr>
              <w:pStyle w:val="Paragrafoelenco"/>
              <w:numPr>
                <w:ilvl w:val="0"/>
                <w:numId w:val="27"/>
              </w:numPr>
              <w:rPr>
                <w:rFonts w:ascii="Times New Roman" w:hAnsi="Times New Roman"/>
                <w:color w:val="000000"/>
                <w:sz w:val="20"/>
                <w:szCs w:val="20"/>
              </w:rPr>
            </w:pPr>
            <w:r w:rsidRPr="00F5290A">
              <w:rPr>
                <w:rFonts w:ascii="Times New Roman" w:hAnsi="Times New Roman"/>
                <w:color w:val="000000"/>
                <w:sz w:val="20"/>
                <w:szCs w:val="20"/>
              </w:rPr>
              <w:t>Demander et dire l’heure</w:t>
            </w:r>
          </w:p>
          <w:p w14:paraId="27AC0492" w14:textId="77777777" w:rsidR="00E964CE" w:rsidRPr="00F5290A" w:rsidRDefault="00E964CE" w:rsidP="00E964CE">
            <w:pPr>
              <w:spacing w:before="114" w:after="8" w:line="277" w:lineRule="exact"/>
              <w:ind w:right="-113"/>
              <w:rPr>
                <w:b/>
                <w:color w:val="000000"/>
                <w:spacing w:val="5"/>
              </w:rPr>
            </w:pPr>
            <w:r w:rsidRPr="00F5290A">
              <w:rPr>
                <w:b/>
                <w:color w:val="000000"/>
                <w:spacing w:val="5"/>
                <w:sz w:val="22"/>
                <w:szCs w:val="22"/>
              </w:rPr>
              <w:t>Lessico</w:t>
            </w:r>
          </w:p>
          <w:p w14:paraId="3E2C2DC4" w14:textId="55F34818" w:rsidR="00E964CE" w:rsidRPr="00F5290A" w:rsidRDefault="006F7BBD" w:rsidP="00E964CE">
            <w:pPr>
              <w:pStyle w:val="Paragrafoelenco"/>
              <w:numPr>
                <w:ilvl w:val="0"/>
                <w:numId w:val="28"/>
              </w:numPr>
              <w:rPr>
                <w:rFonts w:ascii="Times New Roman" w:hAnsi="Times New Roman"/>
                <w:color w:val="000000"/>
                <w:sz w:val="20"/>
                <w:szCs w:val="20"/>
              </w:rPr>
            </w:pPr>
            <w:r w:rsidRPr="00F5290A">
              <w:rPr>
                <w:rFonts w:ascii="Times New Roman" w:hAnsi="Times New Roman"/>
                <w:color w:val="000000"/>
                <w:sz w:val="20"/>
                <w:szCs w:val="20"/>
              </w:rPr>
              <w:t>Les matières scolaires</w:t>
            </w:r>
          </w:p>
          <w:p w14:paraId="7121A9FE" w14:textId="6C9E0B17" w:rsidR="006F7BBD" w:rsidRPr="00F5290A" w:rsidRDefault="002A26E0" w:rsidP="00E964CE">
            <w:pPr>
              <w:pStyle w:val="Paragrafoelenco"/>
              <w:numPr>
                <w:ilvl w:val="0"/>
                <w:numId w:val="28"/>
              </w:numPr>
              <w:rPr>
                <w:rFonts w:ascii="Times New Roman" w:hAnsi="Times New Roman"/>
                <w:color w:val="000000"/>
                <w:sz w:val="20"/>
                <w:szCs w:val="20"/>
              </w:rPr>
            </w:pPr>
            <w:r w:rsidRPr="00F5290A">
              <w:rPr>
                <w:rFonts w:ascii="Times New Roman" w:hAnsi="Times New Roman"/>
                <w:color w:val="000000"/>
                <w:sz w:val="20"/>
                <w:szCs w:val="20"/>
              </w:rPr>
              <w:t>Dans la classe de perm</w:t>
            </w:r>
          </w:p>
          <w:p w14:paraId="061C5E01" w14:textId="3BE2703A" w:rsidR="002A26E0" w:rsidRPr="00F5290A" w:rsidRDefault="002A26E0" w:rsidP="00E964CE">
            <w:pPr>
              <w:pStyle w:val="Paragrafoelenco"/>
              <w:numPr>
                <w:ilvl w:val="0"/>
                <w:numId w:val="28"/>
              </w:numPr>
              <w:rPr>
                <w:rFonts w:ascii="Times New Roman" w:hAnsi="Times New Roman"/>
                <w:color w:val="000000"/>
                <w:sz w:val="20"/>
                <w:szCs w:val="20"/>
              </w:rPr>
            </w:pPr>
            <w:r w:rsidRPr="00F5290A">
              <w:rPr>
                <w:rFonts w:ascii="Times New Roman" w:hAnsi="Times New Roman"/>
                <w:color w:val="000000"/>
                <w:sz w:val="20"/>
                <w:szCs w:val="20"/>
              </w:rPr>
              <w:t>Loisirs et activités</w:t>
            </w:r>
          </w:p>
          <w:p w14:paraId="3FE48EAC" w14:textId="77777777" w:rsidR="00E964CE" w:rsidRPr="00F5290A" w:rsidRDefault="00E964CE" w:rsidP="00E964CE">
            <w:pPr>
              <w:spacing w:before="114" w:after="8" w:line="277" w:lineRule="exact"/>
              <w:ind w:right="-113"/>
              <w:rPr>
                <w:b/>
                <w:color w:val="000000"/>
                <w:spacing w:val="5"/>
                <w:lang w:eastAsia="en-US"/>
              </w:rPr>
            </w:pPr>
            <w:r w:rsidRPr="00F5290A">
              <w:rPr>
                <w:b/>
                <w:color w:val="000000"/>
                <w:spacing w:val="5"/>
                <w:sz w:val="22"/>
                <w:szCs w:val="22"/>
                <w:lang w:eastAsia="en-US"/>
              </w:rPr>
              <w:t xml:space="preserve">Grammatica </w:t>
            </w:r>
          </w:p>
          <w:p w14:paraId="0ABAFCB2" w14:textId="28AF71BB" w:rsidR="00E964CE" w:rsidRPr="00F5290A" w:rsidRDefault="002A26E0" w:rsidP="00E964CE">
            <w:pPr>
              <w:pStyle w:val="Paragrafoelenco"/>
              <w:numPr>
                <w:ilvl w:val="0"/>
                <w:numId w:val="29"/>
              </w:numPr>
              <w:rPr>
                <w:rFonts w:ascii="Times New Roman" w:hAnsi="Times New Roman"/>
                <w:color w:val="000000"/>
                <w:sz w:val="20"/>
                <w:szCs w:val="20"/>
              </w:rPr>
            </w:pPr>
            <w:r w:rsidRPr="00F5290A">
              <w:rPr>
                <w:rFonts w:ascii="Times New Roman" w:hAnsi="Times New Roman"/>
                <w:color w:val="000000"/>
                <w:sz w:val="20"/>
                <w:szCs w:val="20"/>
              </w:rPr>
              <w:t>Le verbe préférer (indicatif présent)</w:t>
            </w:r>
          </w:p>
          <w:p w14:paraId="6DAAD05F" w14:textId="263167F4" w:rsidR="002A26E0" w:rsidRPr="00F5290A" w:rsidRDefault="002A26E0" w:rsidP="00E964CE">
            <w:pPr>
              <w:pStyle w:val="Paragrafoelenco"/>
              <w:numPr>
                <w:ilvl w:val="0"/>
                <w:numId w:val="29"/>
              </w:numPr>
              <w:rPr>
                <w:rFonts w:ascii="Times New Roman" w:hAnsi="Times New Roman"/>
                <w:color w:val="000000"/>
                <w:sz w:val="20"/>
                <w:szCs w:val="20"/>
              </w:rPr>
            </w:pPr>
            <w:r w:rsidRPr="00F5290A">
              <w:rPr>
                <w:rFonts w:ascii="Times New Roman" w:hAnsi="Times New Roman"/>
                <w:color w:val="000000"/>
                <w:sz w:val="20"/>
                <w:szCs w:val="20"/>
              </w:rPr>
              <w:t xml:space="preserve">L’impératif </w:t>
            </w:r>
          </w:p>
          <w:p w14:paraId="506DC059" w14:textId="07C7E547" w:rsidR="002A26E0" w:rsidRPr="00F5290A" w:rsidRDefault="002A26E0" w:rsidP="00E964CE">
            <w:pPr>
              <w:pStyle w:val="Paragrafoelenco"/>
              <w:numPr>
                <w:ilvl w:val="0"/>
                <w:numId w:val="29"/>
              </w:numPr>
              <w:rPr>
                <w:rFonts w:ascii="Times New Roman" w:hAnsi="Times New Roman"/>
                <w:color w:val="000000"/>
                <w:sz w:val="20"/>
                <w:szCs w:val="20"/>
              </w:rPr>
            </w:pPr>
            <w:r w:rsidRPr="00F5290A">
              <w:rPr>
                <w:rFonts w:ascii="Times New Roman" w:hAnsi="Times New Roman"/>
                <w:color w:val="000000"/>
                <w:sz w:val="20"/>
                <w:szCs w:val="20"/>
              </w:rPr>
              <w:t>Être et avoir à l’impératif</w:t>
            </w:r>
          </w:p>
          <w:p w14:paraId="1AB39888" w14:textId="65E7830B" w:rsidR="002A26E0" w:rsidRPr="00F5290A" w:rsidRDefault="002A26E0" w:rsidP="00E964CE">
            <w:pPr>
              <w:pStyle w:val="Paragrafoelenco"/>
              <w:numPr>
                <w:ilvl w:val="0"/>
                <w:numId w:val="29"/>
              </w:numPr>
              <w:rPr>
                <w:rFonts w:ascii="Times New Roman" w:hAnsi="Times New Roman"/>
                <w:color w:val="000000"/>
                <w:sz w:val="20"/>
                <w:szCs w:val="20"/>
              </w:rPr>
            </w:pPr>
            <w:r w:rsidRPr="00F5290A">
              <w:rPr>
                <w:rFonts w:ascii="Times New Roman" w:hAnsi="Times New Roman"/>
                <w:color w:val="000000"/>
                <w:sz w:val="20"/>
                <w:szCs w:val="20"/>
              </w:rPr>
              <w:t>Le pluriel</w:t>
            </w:r>
          </w:p>
          <w:p w14:paraId="7D9B3CD2" w14:textId="1F686879" w:rsidR="002A26E0" w:rsidRPr="00F5290A" w:rsidRDefault="00473B1A" w:rsidP="00E964CE">
            <w:pPr>
              <w:pStyle w:val="Paragrafoelenco"/>
              <w:numPr>
                <w:ilvl w:val="0"/>
                <w:numId w:val="29"/>
              </w:numPr>
              <w:rPr>
                <w:rFonts w:ascii="Times New Roman" w:hAnsi="Times New Roman"/>
                <w:color w:val="000000"/>
                <w:sz w:val="20"/>
                <w:szCs w:val="20"/>
              </w:rPr>
            </w:pPr>
            <w:r w:rsidRPr="00F5290A">
              <w:rPr>
                <w:rFonts w:ascii="Times New Roman" w:hAnsi="Times New Roman"/>
                <w:color w:val="000000"/>
                <w:sz w:val="20"/>
                <w:szCs w:val="20"/>
              </w:rPr>
              <w:t xml:space="preserve">Les adjectifs démonstratifs </w:t>
            </w:r>
          </w:p>
          <w:p w14:paraId="037CB843" w14:textId="7136EF16" w:rsidR="00473B1A" w:rsidRPr="00F5290A" w:rsidRDefault="00473B1A" w:rsidP="00E964CE">
            <w:pPr>
              <w:pStyle w:val="Paragrafoelenco"/>
              <w:numPr>
                <w:ilvl w:val="0"/>
                <w:numId w:val="29"/>
              </w:numPr>
              <w:rPr>
                <w:rFonts w:ascii="Times New Roman" w:hAnsi="Times New Roman"/>
                <w:color w:val="000000"/>
                <w:sz w:val="20"/>
                <w:szCs w:val="20"/>
              </w:rPr>
            </w:pPr>
            <w:r w:rsidRPr="00F5290A">
              <w:rPr>
                <w:rFonts w:ascii="Times New Roman" w:hAnsi="Times New Roman"/>
                <w:color w:val="000000"/>
                <w:sz w:val="20"/>
                <w:szCs w:val="20"/>
              </w:rPr>
              <w:t>Le pronom démonstratif ça</w:t>
            </w:r>
          </w:p>
          <w:p w14:paraId="33B77A8D" w14:textId="77777777" w:rsidR="00E964CE" w:rsidRPr="00F5290A" w:rsidRDefault="00E964CE" w:rsidP="00E964CE">
            <w:pPr>
              <w:spacing w:before="114" w:after="8" w:line="281" w:lineRule="exact"/>
              <w:ind w:right="-113"/>
              <w:rPr>
                <w:b/>
                <w:color w:val="000000"/>
                <w:spacing w:val="5"/>
                <w:lang w:eastAsia="en-US"/>
              </w:rPr>
            </w:pPr>
            <w:r w:rsidRPr="00F5290A">
              <w:rPr>
                <w:b/>
                <w:color w:val="000000"/>
                <w:spacing w:val="5"/>
                <w:sz w:val="22"/>
                <w:szCs w:val="22"/>
                <w:lang w:eastAsia="en-US"/>
              </w:rPr>
              <w:t>Civiltà</w:t>
            </w:r>
          </w:p>
          <w:p w14:paraId="795AED73" w14:textId="75C3F882" w:rsidR="00E964CE" w:rsidRPr="00F5290A" w:rsidRDefault="00E964CE" w:rsidP="00E964CE">
            <w:pPr>
              <w:rPr>
                <w:color w:val="000000"/>
                <w:sz w:val="20"/>
                <w:szCs w:val="20"/>
              </w:rPr>
            </w:pPr>
            <w:r w:rsidRPr="00F5290A">
              <w:rPr>
                <w:color w:val="000000"/>
                <w:sz w:val="20"/>
                <w:szCs w:val="20"/>
              </w:rPr>
              <w:t>L</w:t>
            </w:r>
            <w:r w:rsidR="00473B1A" w:rsidRPr="00F5290A">
              <w:rPr>
                <w:color w:val="000000"/>
                <w:sz w:val="20"/>
                <w:szCs w:val="20"/>
              </w:rPr>
              <w:t xml:space="preserve">’école en France </w:t>
            </w:r>
          </w:p>
        </w:tc>
        <w:tc>
          <w:tcPr>
            <w:tcW w:w="3925" w:type="dxa"/>
          </w:tcPr>
          <w:p w14:paraId="5188C392" w14:textId="3964F016" w:rsidR="00E964CE" w:rsidRPr="00F5290A" w:rsidRDefault="00E964CE" w:rsidP="00E964CE">
            <w:pPr>
              <w:ind w:left="360"/>
              <w:rPr>
                <w:color w:val="000000"/>
                <w:sz w:val="20"/>
                <w:szCs w:val="20"/>
              </w:rPr>
            </w:pPr>
          </w:p>
          <w:p w14:paraId="705B547B" w14:textId="7AC4E060" w:rsidR="00E964CE" w:rsidRPr="00F5290A" w:rsidRDefault="00E964CE" w:rsidP="00E964CE">
            <w:pPr>
              <w:ind w:left="360"/>
              <w:rPr>
                <w:color w:val="000000"/>
                <w:sz w:val="20"/>
                <w:szCs w:val="20"/>
              </w:rPr>
            </w:pPr>
          </w:p>
          <w:p w14:paraId="6DE0C014" w14:textId="77777777" w:rsidR="00E964CE" w:rsidRPr="00F5290A" w:rsidRDefault="00E964CE" w:rsidP="00E964CE">
            <w:pPr>
              <w:ind w:left="360"/>
              <w:rPr>
                <w:color w:val="000000"/>
                <w:sz w:val="20"/>
                <w:szCs w:val="20"/>
              </w:rPr>
            </w:pPr>
          </w:p>
          <w:p w14:paraId="06C39DF2" w14:textId="447BB249" w:rsidR="00E964CE" w:rsidRPr="00F5290A" w:rsidRDefault="00E964CE" w:rsidP="00E964CE">
            <w:pPr>
              <w:pStyle w:val="Paragrafoelenco"/>
              <w:numPr>
                <w:ilvl w:val="0"/>
                <w:numId w:val="31"/>
              </w:numPr>
              <w:rPr>
                <w:rFonts w:ascii="Times New Roman" w:hAnsi="Times New Roman"/>
              </w:rPr>
            </w:pPr>
            <w:r w:rsidRPr="00F5290A">
              <w:rPr>
                <w:rFonts w:ascii="Times New Roman" w:hAnsi="Times New Roman"/>
              </w:rPr>
              <w:t xml:space="preserve">Individua  espressioni di uso frequente  relative a </w:t>
            </w:r>
            <w:r w:rsidRPr="00F5290A">
              <w:rPr>
                <w:rFonts w:ascii="Times New Roman" w:hAnsi="Times New Roman"/>
                <w:i/>
                <w:iCs/>
              </w:rPr>
              <w:t xml:space="preserve">aux </w:t>
            </w:r>
            <w:r w:rsidR="00623B50" w:rsidRPr="00F5290A">
              <w:rPr>
                <w:rFonts w:ascii="Times New Roman" w:hAnsi="Times New Roman"/>
                <w:i/>
                <w:iCs/>
              </w:rPr>
              <w:t>aptitudes</w:t>
            </w:r>
            <w:r w:rsidRPr="00F5290A">
              <w:rPr>
                <w:rFonts w:ascii="Times New Roman" w:hAnsi="Times New Roman"/>
                <w:i/>
                <w:iCs/>
              </w:rPr>
              <w:t>.</w:t>
            </w:r>
          </w:p>
          <w:p w14:paraId="198F0197" w14:textId="77777777" w:rsidR="00E964CE" w:rsidRPr="00F5290A" w:rsidRDefault="00E964CE" w:rsidP="00E964CE">
            <w:pPr>
              <w:pStyle w:val="Paragrafoelenco"/>
              <w:rPr>
                <w:rFonts w:ascii="Times New Roman" w:hAnsi="Times New Roman"/>
              </w:rPr>
            </w:pPr>
          </w:p>
          <w:p w14:paraId="1E3CCBEF" w14:textId="5B55C668" w:rsidR="00E964CE" w:rsidRPr="00F5290A" w:rsidRDefault="00E964CE" w:rsidP="00E964CE">
            <w:pPr>
              <w:pStyle w:val="Paragrafoelenco"/>
              <w:numPr>
                <w:ilvl w:val="0"/>
                <w:numId w:val="31"/>
              </w:numPr>
              <w:rPr>
                <w:rFonts w:ascii="Times New Roman" w:hAnsi="Times New Roman"/>
              </w:rPr>
            </w:pPr>
            <w:r w:rsidRPr="00F5290A">
              <w:rPr>
                <w:rFonts w:ascii="Times New Roman" w:hAnsi="Times New Roman"/>
              </w:rPr>
              <w:t xml:space="preserve">Riconosce alcune informazioni relative </w:t>
            </w:r>
            <w:r w:rsidRPr="00F5290A">
              <w:rPr>
                <w:rFonts w:ascii="Times New Roman" w:hAnsi="Times New Roman"/>
                <w:i/>
                <w:iCs/>
              </w:rPr>
              <w:t xml:space="preserve">à </w:t>
            </w:r>
            <w:r w:rsidR="00623B50" w:rsidRPr="00F5290A">
              <w:rPr>
                <w:rFonts w:ascii="Times New Roman" w:hAnsi="Times New Roman"/>
                <w:i/>
                <w:iCs/>
              </w:rPr>
              <w:t>l’école</w:t>
            </w:r>
          </w:p>
          <w:p w14:paraId="1D684DA4" w14:textId="77777777" w:rsidR="00E964CE" w:rsidRPr="00F5290A" w:rsidRDefault="00E964CE" w:rsidP="00E964CE">
            <w:pPr>
              <w:pStyle w:val="Paragrafoelenco"/>
              <w:rPr>
                <w:rFonts w:ascii="Times New Roman" w:hAnsi="Times New Roman"/>
              </w:rPr>
            </w:pPr>
          </w:p>
          <w:p w14:paraId="457760CC" w14:textId="596E4089" w:rsidR="00E964CE" w:rsidRPr="00F5290A" w:rsidRDefault="00E964CE" w:rsidP="00E964CE">
            <w:pPr>
              <w:pStyle w:val="Paragrafoelenco"/>
              <w:numPr>
                <w:ilvl w:val="0"/>
                <w:numId w:val="31"/>
              </w:numPr>
              <w:rPr>
                <w:rFonts w:ascii="Times New Roman" w:hAnsi="Times New Roman"/>
              </w:rPr>
            </w:pPr>
            <w:r w:rsidRPr="00F5290A">
              <w:rPr>
                <w:rFonts w:ascii="Times New Roman" w:hAnsi="Times New Roman"/>
              </w:rPr>
              <w:t xml:space="preserve">Conosce le funzioni comunicative  e le strutture grammaticali relative a </w:t>
            </w:r>
            <w:r w:rsidR="00623B50" w:rsidRPr="00F5290A">
              <w:rPr>
                <w:rFonts w:ascii="Times New Roman" w:hAnsi="Times New Roman"/>
                <w:i/>
                <w:iCs/>
              </w:rPr>
              <w:t>ses loisirs et activités</w:t>
            </w:r>
          </w:p>
          <w:p w14:paraId="4FB223CF" w14:textId="77777777" w:rsidR="00E964CE" w:rsidRPr="00F5290A" w:rsidRDefault="00E964CE" w:rsidP="00E964CE">
            <w:pPr>
              <w:ind w:left="360"/>
              <w:rPr>
                <w:color w:val="000000"/>
                <w:sz w:val="20"/>
                <w:szCs w:val="20"/>
              </w:rPr>
            </w:pPr>
          </w:p>
          <w:p w14:paraId="3054501C" w14:textId="0014A660" w:rsidR="00A54C69" w:rsidRPr="00F5290A" w:rsidRDefault="00A54C69" w:rsidP="00E964CE">
            <w:pPr>
              <w:ind w:left="360"/>
              <w:rPr>
                <w:color w:val="000000"/>
                <w:sz w:val="20"/>
                <w:szCs w:val="20"/>
              </w:rPr>
            </w:pPr>
            <w:r w:rsidRPr="00F5290A">
              <w:rPr>
                <w:color w:val="000000"/>
                <w:sz w:val="22"/>
                <w:szCs w:val="22"/>
              </w:rPr>
              <w:t>Conoscere una regione della Francia e scoprire informazioni sulla scuola e sulle vacanze dei coetanei francesi osservando somiglianze e differenze con la realtà italiana.</w:t>
            </w:r>
          </w:p>
        </w:tc>
        <w:tc>
          <w:tcPr>
            <w:tcW w:w="3925" w:type="dxa"/>
          </w:tcPr>
          <w:p w14:paraId="3E116D43" w14:textId="77777777" w:rsidR="00E964CE" w:rsidRPr="00F5290A" w:rsidRDefault="00E964CE" w:rsidP="00E964CE">
            <w:pPr>
              <w:rPr>
                <w:sz w:val="20"/>
                <w:szCs w:val="20"/>
              </w:rPr>
            </w:pPr>
          </w:p>
          <w:p w14:paraId="3D996BA5" w14:textId="77777777" w:rsidR="0003003D" w:rsidRPr="00F5290A" w:rsidRDefault="0003003D" w:rsidP="0003003D">
            <w:pPr>
              <w:rPr>
                <w:b/>
                <w:sz w:val="22"/>
                <w:szCs w:val="22"/>
              </w:rPr>
            </w:pPr>
            <w:r w:rsidRPr="00F5290A">
              <w:rPr>
                <w:b/>
                <w:sz w:val="22"/>
                <w:szCs w:val="22"/>
              </w:rPr>
              <w:t>Ascolto</w:t>
            </w:r>
          </w:p>
          <w:p w14:paraId="41C37DA5" w14:textId="77777777" w:rsidR="0003003D" w:rsidRPr="00F5290A" w:rsidRDefault="0003003D" w:rsidP="0003003D">
            <w:pPr>
              <w:pStyle w:val="Paragrafoelenco"/>
              <w:numPr>
                <w:ilvl w:val="0"/>
                <w:numId w:val="32"/>
              </w:numPr>
              <w:rPr>
                <w:rFonts w:ascii="Times New Roman" w:hAnsi="Times New Roman"/>
              </w:rPr>
            </w:pPr>
            <w:r w:rsidRPr="00F5290A">
              <w:rPr>
                <w:rFonts w:ascii="Times New Roman" w:hAnsi="Times New Roman"/>
              </w:rPr>
              <w:t>Comprendere il tema generale e informazioni specifiche in messaggi orali e conversazioni su argomenti conosciuti e identificare dati come giorni, orari, luoghi, indicazioni stradali, professioni</w:t>
            </w:r>
          </w:p>
          <w:p w14:paraId="03B80194" w14:textId="77777777" w:rsidR="0003003D" w:rsidRPr="00F5290A" w:rsidRDefault="0003003D" w:rsidP="0003003D">
            <w:pPr>
              <w:rPr>
                <w:b/>
                <w:sz w:val="22"/>
                <w:szCs w:val="22"/>
              </w:rPr>
            </w:pPr>
            <w:r w:rsidRPr="00F5290A">
              <w:rPr>
                <w:b/>
                <w:sz w:val="22"/>
                <w:szCs w:val="22"/>
              </w:rPr>
              <w:t>Parlato</w:t>
            </w:r>
          </w:p>
          <w:p w14:paraId="45214E0D" w14:textId="77777777" w:rsidR="0003003D" w:rsidRPr="00F5290A" w:rsidRDefault="0003003D" w:rsidP="0003003D">
            <w:pPr>
              <w:pStyle w:val="Paragrafoelenco"/>
              <w:numPr>
                <w:ilvl w:val="0"/>
                <w:numId w:val="32"/>
              </w:numPr>
              <w:rPr>
                <w:rFonts w:ascii="Times New Roman" w:hAnsi="Times New Roman"/>
              </w:rPr>
            </w:pPr>
            <w:r w:rsidRPr="00F5290A">
              <w:rPr>
                <w:rFonts w:ascii="Times New Roman" w:hAnsi="Times New Roman"/>
              </w:rPr>
              <w:t xml:space="preserve">Scambiare indicazioni stradali, dare consigli, discutere per organizzare una festa o una gita; descrivere la propria casa o la propria stanza; descrivere un animale. </w:t>
            </w:r>
          </w:p>
          <w:p w14:paraId="29BC26E9" w14:textId="77777777" w:rsidR="0003003D" w:rsidRPr="00F5290A" w:rsidRDefault="0003003D" w:rsidP="0003003D">
            <w:pPr>
              <w:rPr>
                <w:b/>
                <w:sz w:val="22"/>
                <w:szCs w:val="22"/>
              </w:rPr>
            </w:pPr>
            <w:r w:rsidRPr="00F5290A">
              <w:rPr>
                <w:b/>
                <w:sz w:val="22"/>
                <w:szCs w:val="22"/>
              </w:rPr>
              <w:t>Lettura</w:t>
            </w:r>
          </w:p>
          <w:p w14:paraId="322D787C" w14:textId="77777777" w:rsidR="0003003D" w:rsidRPr="00F5290A" w:rsidRDefault="0003003D" w:rsidP="0003003D">
            <w:pPr>
              <w:pStyle w:val="Paragrafoelenco"/>
              <w:numPr>
                <w:ilvl w:val="0"/>
                <w:numId w:val="33"/>
              </w:numPr>
              <w:rPr>
                <w:rFonts w:ascii="Times New Roman" w:hAnsi="Times New Roman"/>
                <w:b/>
              </w:rPr>
            </w:pPr>
            <w:r w:rsidRPr="00F5290A">
              <w:rPr>
                <w:rFonts w:ascii="Times New Roman" w:hAnsi="Times New Roman"/>
              </w:rPr>
              <w:t>Comprendere un breve testo informativo su argomenti conosciuti tratto da un giornale o da una rivista</w:t>
            </w:r>
          </w:p>
          <w:p w14:paraId="1573FD99" w14:textId="77777777" w:rsidR="0003003D" w:rsidRPr="00F5290A" w:rsidRDefault="0003003D" w:rsidP="0003003D">
            <w:pPr>
              <w:rPr>
                <w:b/>
                <w:sz w:val="22"/>
                <w:szCs w:val="22"/>
              </w:rPr>
            </w:pPr>
            <w:r w:rsidRPr="00F5290A">
              <w:rPr>
                <w:b/>
                <w:sz w:val="22"/>
                <w:szCs w:val="22"/>
              </w:rPr>
              <w:t>Scrittura</w:t>
            </w:r>
          </w:p>
          <w:p w14:paraId="1DD4942D" w14:textId="77777777" w:rsidR="0003003D" w:rsidRPr="00F5290A" w:rsidRDefault="0003003D" w:rsidP="0003003D">
            <w:pPr>
              <w:pStyle w:val="Paragrafoelenco"/>
              <w:numPr>
                <w:ilvl w:val="0"/>
                <w:numId w:val="32"/>
              </w:numPr>
              <w:rPr>
                <w:rFonts w:ascii="Times New Roman" w:hAnsi="Times New Roman"/>
              </w:rPr>
            </w:pPr>
            <w:r w:rsidRPr="00F5290A">
              <w:rPr>
                <w:rFonts w:ascii="Times New Roman" w:hAnsi="Times New Roman"/>
              </w:rPr>
              <w:t>Scrivere un messaggio a un/una coetaneo/a per fare una proposta o un invito; scrivere un breve testo descrittivo o informativo su argomenti conosciuti.</w:t>
            </w:r>
          </w:p>
          <w:p w14:paraId="2D921B6A" w14:textId="6116ADAB" w:rsidR="0003003D" w:rsidRPr="00F5290A" w:rsidRDefault="0003003D" w:rsidP="00E964CE">
            <w:pPr>
              <w:rPr>
                <w:sz w:val="20"/>
                <w:szCs w:val="20"/>
              </w:rPr>
            </w:pPr>
          </w:p>
        </w:tc>
        <w:tc>
          <w:tcPr>
            <w:tcW w:w="3075" w:type="dxa"/>
          </w:tcPr>
          <w:p w14:paraId="5D97952F" w14:textId="77777777" w:rsidR="007828C6" w:rsidRPr="00F5290A" w:rsidRDefault="007828C6" w:rsidP="007828C6">
            <w:pPr>
              <w:rPr>
                <w:b/>
              </w:rPr>
            </w:pPr>
            <w:r w:rsidRPr="00F5290A">
              <w:rPr>
                <w:b/>
                <w:sz w:val="22"/>
                <w:szCs w:val="22"/>
              </w:rPr>
              <w:t>Competenze specifiche</w:t>
            </w:r>
          </w:p>
          <w:p w14:paraId="1B431833" w14:textId="77777777" w:rsidR="007828C6" w:rsidRPr="00F5290A" w:rsidRDefault="007828C6" w:rsidP="007828C6">
            <w:pPr>
              <w:rPr>
                <w:b/>
              </w:rPr>
            </w:pPr>
          </w:p>
          <w:p w14:paraId="7804141F" w14:textId="77777777" w:rsidR="007828C6" w:rsidRPr="00F5290A" w:rsidRDefault="007828C6" w:rsidP="007828C6">
            <w:pPr>
              <w:numPr>
                <w:ilvl w:val="0"/>
                <w:numId w:val="32"/>
              </w:numPr>
            </w:pPr>
            <w:r w:rsidRPr="00F5290A">
              <w:rPr>
                <w:sz w:val="22"/>
                <w:szCs w:val="22"/>
              </w:rPr>
              <w:t>Comprendere oralmente e/o per iscritto un brano;</w:t>
            </w:r>
          </w:p>
          <w:p w14:paraId="4F84E0EC" w14:textId="77777777" w:rsidR="007828C6" w:rsidRPr="00F5290A" w:rsidRDefault="007828C6" w:rsidP="007828C6">
            <w:pPr>
              <w:ind w:left="720"/>
            </w:pPr>
          </w:p>
          <w:p w14:paraId="37B59AB9" w14:textId="77777777" w:rsidR="007828C6" w:rsidRPr="00F5290A" w:rsidRDefault="007828C6" w:rsidP="007828C6"/>
          <w:p w14:paraId="4CFD6EA4" w14:textId="585A8FBE" w:rsidR="007828C6" w:rsidRPr="00F5290A" w:rsidRDefault="007828C6" w:rsidP="007828C6">
            <w:pPr>
              <w:numPr>
                <w:ilvl w:val="0"/>
                <w:numId w:val="32"/>
              </w:numPr>
            </w:pPr>
            <w:r w:rsidRPr="00F5290A">
              <w:rPr>
                <w:sz w:val="22"/>
                <w:szCs w:val="22"/>
              </w:rPr>
              <w:t xml:space="preserve">Interagire in semplici dialoghi riguardanti </w:t>
            </w:r>
            <w:r w:rsidR="00CC1BAE" w:rsidRPr="00F5290A">
              <w:rPr>
                <w:sz w:val="22"/>
                <w:szCs w:val="22"/>
              </w:rPr>
              <w:t>i passatempi</w:t>
            </w:r>
            <w:r w:rsidRPr="00F5290A">
              <w:rPr>
                <w:sz w:val="22"/>
                <w:szCs w:val="22"/>
              </w:rPr>
              <w:t>;</w:t>
            </w:r>
          </w:p>
          <w:p w14:paraId="318A75B3" w14:textId="77777777" w:rsidR="007828C6" w:rsidRPr="00F5290A" w:rsidRDefault="007828C6" w:rsidP="007828C6">
            <w:pPr>
              <w:ind w:left="720"/>
            </w:pPr>
          </w:p>
          <w:p w14:paraId="27D231FD" w14:textId="77777777" w:rsidR="007828C6" w:rsidRPr="00F5290A" w:rsidRDefault="007828C6" w:rsidP="007828C6"/>
          <w:p w14:paraId="45D48835" w14:textId="77777777" w:rsidR="007828C6" w:rsidRPr="00F5290A" w:rsidRDefault="007828C6" w:rsidP="007828C6">
            <w:pPr>
              <w:numPr>
                <w:ilvl w:val="0"/>
                <w:numId w:val="32"/>
              </w:numPr>
            </w:pPr>
            <w:r w:rsidRPr="00F5290A">
              <w:rPr>
                <w:sz w:val="22"/>
                <w:szCs w:val="22"/>
              </w:rPr>
              <w:t>Leggere un brano e comprenderne il significato;</w:t>
            </w:r>
          </w:p>
          <w:p w14:paraId="057A362B" w14:textId="77777777" w:rsidR="007828C6" w:rsidRPr="00F5290A" w:rsidRDefault="007828C6" w:rsidP="007828C6"/>
          <w:p w14:paraId="3C7CCC17" w14:textId="77777777" w:rsidR="007828C6" w:rsidRPr="00F5290A" w:rsidRDefault="007828C6" w:rsidP="007828C6"/>
          <w:p w14:paraId="1AAE583D" w14:textId="5C597F5E" w:rsidR="007828C6" w:rsidRPr="00F5290A" w:rsidRDefault="007828C6" w:rsidP="007828C6">
            <w:pPr>
              <w:numPr>
                <w:ilvl w:val="0"/>
                <w:numId w:val="32"/>
              </w:numPr>
            </w:pPr>
            <w:r w:rsidRPr="00F5290A">
              <w:rPr>
                <w:sz w:val="22"/>
                <w:szCs w:val="22"/>
              </w:rPr>
              <w:t xml:space="preserve">Scrivere un breve dialogo </w:t>
            </w:r>
            <w:r w:rsidR="00CC1BAE" w:rsidRPr="00F5290A">
              <w:rPr>
                <w:sz w:val="22"/>
                <w:szCs w:val="22"/>
              </w:rPr>
              <w:t>sulle attitudini</w:t>
            </w:r>
            <w:r w:rsidRPr="00F5290A">
              <w:rPr>
                <w:sz w:val="22"/>
                <w:szCs w:val="22"/>
              </w:rPr>
              <w:t>;</w:t>
            </w:r>
          </w:p>
          <w:p w14:paraId="2D7BD362" w14:textId="77777777" w:rsidR="007828C6" w:rsidRPr="00F5290A" w:rsidRDefault="007828C6" w:rsidP="007828C6"/>
          <w:p w14:paraId="02692B6D" w14:textId="77777777" w:rsidR="007828C6" w:rsidRPr="00F5290A" w:rsidRDefault="007828C6" w:rsidP="007828C6"/>
          <w:p w14:paraId="17B39964" w14:textId="50A5981C" w:rsidR="007828C6" w:rsidRPr="00F5290A" w:rsidRDefault="007828C6" w:rsidP="007828C6">
            <w:pPr>
              <w:numPr>
                <w:ilvl w:val="0"/>
                <w:numId w:val="32"/>
              </w:numPr>
            </w:pPr>
            <w:r w:rsidRPr="00F5290A">
              <w:rPr>
                <w:sz w:val="22"/>
                <w:szCs w:val="22"/>
              </w:rPr>
              <w:t xml:space="preserve">Saper parlare degli </w:t>
            </w:r>
            <w:r w:rsidR="00CC1BAE" w:rsidRPr="00F5290A">
              <w:rPr>
                <w:sz w:val="22"/>
                <w:szCs w:val="22"/>
              </w:rPr>
              <w:t>delle attività e della scuola</w:t>
            </w:r>
            <w:r w:rsidRPr="00F5290A">
              <w:rPr>
                <w:sz w:val="22"/>
                <w:szCs w:val="22"/>
              </w:rPr>
              <w:t>;</w:t>
            </w:r>
          </w:p>
          <w:p w14:paraId="10AC6C87" w14:textId="77777777" w:rsidR="007828C6" w:rsidRPr="00F5290A" w:rsidRDefault="007828C6" w:rsidP="007828C6"/>
          <w:p w14:paraId="41CC4365" w14:textId="32908EB0" w:rsidR="007828C6" w:rsidRPr="00F5290A" w:rsidRDefault="007828C6" w:rsidP="007828C6">
            <w:pPr>
              <w:numPr>
                <w:ilvl w:val="0"/>
                <w:numId w:val="32"/>
              </w:numPr>
            </w:pPr>
            <w:r w:rsidRPr="00F5290A">
              <w:rPr>
                <w:sz w:val="22"/>
                <w:szCs w:val="22"/>
              </w:rPr>
              <w:t xml:space="preserve">Cogliere informazioni </w:t>
            </w:r>
            <w:r w:rsidR="00CC1BAE" w:rsidRPr="00F5290A">
              <w:rPr>
                <w:sz w:val="22"/>
                <w:szCs w:val="22"/>
              </w:rPr>
              <w:t>sur l’école en France</w:t>
            </w:r>
            <w:r w:rsidRPr="00F5290A">
              <w:rPr>
                <w:sz w:val="22"/>
                <w:szCs w:val="22"/>
              </w:rPr>
              <w:t>;</w:t>
            </w:r>
          </w:p>
          <w:p w14:paraId="5442570D" w14:textId="77777777" w:rsidR="007828C6" w:rsidRPr="00F5290A" w:rsidRDefault="007828C6" w:rsidP="007828C6"/>
          <w:p w14:paraId="593271CC" w14:textId="77777777" w:rsidR="00E964CE" w:rsidRPr="00F5290A" w:rsidRDefault="00E964CE" w:rsidP="00E964CE">
            <w:pPr>
              <w:rPr>
                <w:sz w:val="20"/>
                <w:szCs w:val="20"/>
              </w:rPr>
            </w:pPr>
          </w:p>
        </w:tc>
      </w:tr>
      <w:tr w:rsidR="00F10AA0" w:rsidRPr="00F5290A" w14:paraId="25F35F62" w14:textId="77777777" w:rsidTr="0030476A">
        <w:trPr>
          <w:trHeight w:val="277"/>
        </w:trPr>
        <w:tc>
          <w:tcPr>
            <w:tcW w:w="3925" w:type="dxa"/>
          </w:tcPr>
          <w:p w14:paraId="64CB250B" w14:textId="77777777" w:rsidR="00F10AA0" w:rsidRPr="00F5290A" w:rsidRDefault="00F10AA0" w:rsidP="00F10AA0">
            <w:pPr>
              <w:rPr>
                <w:color w:val="000000"/>
                <w:sz w:val="20"/>
                <w:szCs w:val="20"/>
              </w:rPr>
            </w:pPr>
          </w:p>
          <w:p w14:paraId="6058F268" w14:textId="25B5601C" w:rsidR="00F10AA0" w:rsidRPr="00F5290A" w:rsidRDefault="00F10AA0" w:rsidP="00F10AA0">
            <w:pPr>
              <w:jc w:val="center"/>
              <w:rPr>
                <w:b/>
              </w:rPr>
            </w:pPr>
            <w:r w:rsidRPr="00F5290A">
              <w:rPr>
                <w:b/>
              </w:rPr>
              <w:t xml:space="preserve">Unità n. </w:t>
            </w:r>
            <w:r w:rsidR="00CF6DEA" w:rsidRPr="00F5290A">
              <w:rPr>
                <w:b/>
              </w:rPr>
              <w:t>6</w:t>
            </w:r>
          </w:p>
          <w:p w14:paraId="4F5870B3" w14:textId="545B199A" w:rsidR="00F10AA0" w:rsidRPr="00F5290A" w:rsidRDefault="00CF6DEA" w:rsidP="00CF6DEA">
            <w:pPr>
              <w:jc w:val="center"/>
              <w:rPr>
                <w:b/>
              </w:rPr>
            </w:pPr>
            <w:r w:rsidRPr="00F5290A">
              <w:rPr>
                <w:b/>
                <w:i/>
                <w:iCs/>
              </w:rPr>
              <w:t>Ils sont curieux!</w:t>
            </w:r>
          </w:p>
          <w:p w14:paraId="0EE8529B" w14:textId="77777777" w:rsidR="00F10AA0" w:rsidRPr="00F5290A" w:rsidRDefault="00F10AA0" w:rsidP="00F10AA0">
            <w:pPr>
              <w:jc w:val="center"/>
              <w:rPr>
                <w:b/>
              </w:rPr>
            </w:pPr>
          </w:p>
          <w:p w14:paraId="01B5B40B" w14:textId="77777777" w:rsidR="00F10AA0" w:rsidRPr="00F5290A" w:rsidRDefault="00F10AA0" w:rsidP="00F10AA0">
            <w:pPr>
              <w:rPr>
                <w:b/>
                <w:sz w:val="22"/>
                <w:szCs w:val="22"/>
              </w:rPr>
            </w:pPr>
            <w:r w:rsidRPr="00F5290A">
              <w:rPr>
                <w:b/>
                <w:sz w:val="22"/>
                <w:szCs w:val="22"/>
              </w:rPr>
              <w:t>Funzioni comunicative</w:t>
            </w:r>
          </w:p>
          <w:p w14:paraId="014E914B" w14:textId="0FE61584" w:rsidR="00F10AA0" w:rsidRPr="00F5290A" w:rsidRDefault="00CF6DEA" w:rsidP="00F10AA0">
            <w:pPr>
              <w:pStyle w:val="Paragrafoelenco"/>
              <w:numPr>
                <w:ilvl w:val="0"/>
                <w:numId w:val="27"/>
              </w:numPr>
              <w:rPr>
                <w:rFonts w:ascii="Times New Roman" w:hAnsi="Times New Roman"/>
                <w:color w:val="000000"/>
                <w:sz w:val="20"/>
                <w:szCs w:val="20"/>
              </w:rPr>
            </w:pPr>
            <w:r w:rsidRPr="00F5290A">
              <w:rPr>
                <w:rFonts w:ascii="Times New Roman" w:hAnsi="Times New Roman"/>
                <w:color w:val="000000"/>
                <w:sz w:val="20"/>
                <w:szCs w:val="20"/>
              </w:rPr>
              <w:t xml:space="preserve">Décrire quelqu’un </w:t>
            </w:r>
          </w:p>
          <w:p w14:paraId="304E8861" w14:textId="3EA99435" w:rsidR="00CF6DEA" w:rsidRPr="00F5290A" w:rsidRDefault="00CF6DEA" w:rsidP="00CF6DEA">
            <w:pPr>
              <w:pStyle w:val="Paragrafoelenco"/>
              <w:numPr>
                <w:ilvl w:val="0"/>
                <w:numId w:val="27"/>
              </w:numPr>
              <w:rPr>
                <w:rFonts w:ascii="Times New Roman" w:hAnsi="Times New Roman"/>
                <w:color w:val="000000"/>
                <w:sz w:val="20"/>
                <w:szCs w:val="20"/>
              </w:rPr>
            </w:pPr>
            <w:r w:rsidRPr="00F5290A">
              <w:rPr>
                <w:rFonts w:ascii="Times New Roman" w:hAnsi="Times New Roman"/>
                <w:color w:val="000000"/>
                <w:sz w:val="20"/>
                <w:szCs w:val="20"/>
              </w:rPr>
              <w:t>Écrire une lettre amicale</w:t>
            </w:r>
          </w:p>
          <w:p w14:paraId="4D307967" w14:textId="533766C3" w:rsidR="00CF6DEA" w:rsidRPr="00F5290A" w:rsidRDefault="00CF6DEA" w:rsidP="00F10AA0">
            <w:pPr>
              <w:pStyle w:val="Paragrafoelenco"/>
              <w:numPr>
                <w:ilvl w:val="0"/>
                <w:numId w:val="27"/>
              </w:numPr>
              <w:rPr>
                <w:rFonts w:ascii="Times New Roman" w:hAnsi="Times New Roman"/>
                <w:color w:val="000000"/>
                <w:sz w:val="20"/>
                <w:szCs w:val="20"/>
              </w:rPr>
            </w:pPr>
            <w:r w:rsidRPr="00F5290A">
              <w:rPr>
                <w:rFonts w:ascii="Times New Roman" w:hAnsi="Times New Roman"/>
                <w:color w:val="000000"/>
                <w:sz w:val="20"/>
                <w:szCs w:val="20"/>
              </w:rPr>
              <w:t>Écrire un e-mail</w:t>
            </w:r>
          </w:p>
          <w:p w14:paraId="18124765" w14:textId="77777777" w:rsidR="00F10AA0" w:rsidRPr="00F5290A" w:rsidRDefault="00F10AA0" w:rsidP="00F10AA0">
            <w:pPr>
              <w:spacing w:before="114" w:after="8" w:line="277" w:lineRule="exact"/>
              <w:ind w:right="-113"/>
              <w:rPr>
                <w:b/>
                <w:color w:val="000000"/>
                <w:spacing w:val="5"/>
              </w:rPr>
            </w:pPr>
            <w:r w:rsidRPr="00F5290A">
              <w:rPr>
                <w:b/>
                <w:color w:val="000000"/>
                <w:spacing w:val="5"/>
                <w:sz w:val="22"/>
                <w:szCs w:val="22"/>
              </w:rPr>
              <w:t>Lessico</w:t>
            </w:r>
          </w:p>
          <w:p w14:paraId="7DD95762" w14:textId="3C22EBE8" w:rsidR="00CF6DEA" w:rsidRPr="00F5290A" w:rsidRDefault="00CF6DEA" w:rsidP="00F10AA0">
            <w:pPr>
              <w:pStyle w:val="Paragrafoelenco"/>
              <w:numPr>
                <w:ilvl w:val="0"/>
                <w:numId w:val="28"/>
              </w:numPr>
              <w:rPr>
                <w:rFonts w:ascii="Times New Roman" w:hAnsi="Times New Roman"/>
                <w:color w:val="000000"/>
                <w:sz w:val="20"/>
                <w:szCs w:val="20"/>
              </w:rPr>
            </w:pPr>
            <w:r w:rsidRPr="00F5290A">
              <w:rPr>
                <w:rFonts w:ascii="Times New Roman" w:hAnsi="Times New Roman"/>
                <w:color w:val="000000"/>
                <w:sz w:val="20"/>
                <w:szCs w:val="20"/>
              </w:rPr>
              <w:t>L’aspect physique</w:t>
            </w:r>
          </w:p>
          <w:p w14:paraId="1049A0A5" w14:textId="0D6C1C47" w:rsidR="00F10AA0" w:rsidRPr="00F5290A" w:rsidRDefault="00CF6DEA" w:rsidP="00F10AA0">
            <w:pPr>
              <w:pStyle w:val="Paragrafoelenco"/>
              <w:numPr>
                <w:ilvl w:val="0"/>
                <w:numId w:val="28"/>
              </w:numPr>
              <w:rPr>
                <w:rFonts w:ascii="Times New Roman" w:hAnsi="Times New Roman"/>
                <w:color w:val="000000"/>
                <w:sz w:val="20"/>
                <w:szCs w:val="20"/>
              </w:rPr>
            </w:pPr>
            <w:r w:rsidRPr="00F5290A">
              <w:rPr>
                <w:rFonts w:ascii="Times New Roman" w:hAnsi="Times New Roman"/>
                <w:color w:val="000000"/>
                <w:sz w:val="20"/>
                <w:szCs w:val="20"/>
              </w:rPr>
              <w:t>Le caractère</w:t>
            </w:r>
          </w:p>
          <w:p w14:paraId="078595E4" w14:textId="7143AC5F" w:rsidR="00CF6DEA" w:rsidRPr="00F5290A" w:rsidRDefault="00CF6DEA" w:rsidP="00F10AA0">
            <w:pPr>
              <w:pStyle w:val="Paragrafoelenco"/>
              <w:numPr>
                <w:ilvl w:val="0"/>
                <w:numId w:val="28"/>
              </w:numPr>
              <w:rPr>
                <w:rFonts w:ascii="Times New Roman" w:hAnsi="Times New Roman"/>
                <w:color w:val="000000"/>
                <w:sz w:val="20"/>
                <w:szCs w:val="20"/>
              </w:rPr>
            </w:pPr>
            <w:r w:rsidRPr="00F5290A">
              <w:rPr>
                <w:rFonts w:ascii="Times New Roman" w:hAnsi="Times New Roman"/>
                <w:color w:val="000000"/>
                <w:sz w:val="20"/>
                <w:szCs w:val="20"/>
              </w:rPr>
              <w:t>Les nombres au-delà de 100</w:t>
            </w:r>
          </w:p>
          <w:p w14:paraId="0DC8F168" w14:textId="77777777" w:rsidR="00F10AA0" w:rsidRPr="00F5290A" w:rsidRDefault="00F10AA0" w:rsidP="00F10AA0">
            <w:pPr>
              <w:spacing w:before="114" w:after="8" w:line="277" w:lineRule="exact"/>
              <w:ind w:right="-113"/>
              <w:rPr>
                <w:b/>
                <w:color w:val="000000"/>
                <w:spacing w:val="5"/>
                <w:lang w:eastAsia="en-US"/>
              </w:rPr>
            </w:pPr>
            <w:r w:rsidRPr="00F5290A">
              <w:rPr>
                <w:b/>
                <w:color w:val="000000"/>
                <w:spacing w:val="5"/>
                <w:sz w:val="22"/>
                <w:szCs w:val="22"/>
                <w:lang w:eastAsia="en-US"/>
              </w:rPr>
              <w:t xml:space="preserve">Grammatica </w:t>
            </w:r>
          </w:p>
          <w:p w14:paraId="3E5AD483" w14:textId="049A0145" w:rsidR="00F10AA0" w:rsidRPr="00F5290A" w:rsidRDefault="002A6D3B" w:rsidP="00F10AA0">
            <w:pPr>
              <w:pStyle w:val="Paragrafoelenco"/>
              <w:numPr>
                <w:ilvl w:val="0"/>
                <w:numId w:val="29"/>
              </w:numPr>
              <w:rPr>
                <w:rFonts w:ascii="Times New Roman" w:hAnsi="Times New Roman"/>
                <w:color w:val="000000"/>
                <w:sz w:val="20"/>
                <w:szCs w:val="20"/>
              </w:rPr>
            </w:pPr>
            <w:r w:rsidRPr="00F5290A">
              <w:rPr>
                <w:rFonts w:ascii="Times New Roman" w:hAnsi="Times New Roman"/>
                <w:color w:val="000000"/>
                <w:sz w:val="20"/>
                <w:szCs w:val="20"/>
              </w:rPr>
              <w:t xml:space="preserve">Les verbes </w:t>
            </w:r>
            <w:r w:rsidRPr="00F5290A">
              <w:rPr>
                <w:rFonts w:ascii="Times New Roman" w:hAnsi="Times New Roman"/>
                <w:i/>
                <w:iCs/>
                <w:color w:val="000000"/>
                <w:sz w:val="20"/>
                <w:szCs w:val="20"/>
              </w:rPr>
              <w:t xml:space="preserve">lire </w:t>
            </w:r>
            <w:r w:rsidRPr="00F5290A">
              <w:rPr>
                <w:rFonts w:ascii="Times New Roman" w:hAnsi="Times New Roman"/>
                <w:color w:val="000000"/>
                <w:sz w:val="20"/>
                <w:szCs w:val="20"/>
              </w:rPr>
              <w:t xml:space="preserve">et </w:t>
            </w:r>
            <w:r w:rsidRPr="00F5290A">
              <w:rPr>
                <w:rFonts w:ascii="Times New Roman" w:hAnsi="Times New Roman"/>
                <w:i/>
                <w:iCs/>
                <w:color w:val="000000"/>
                <w:sz w:val="20"/>
                <w:szCs w:val="20"/>
              </w:rPr>
              <w:t>écrire</w:t>
            </w:r>
          </w:p>
          <w:p w14:paraId="232F5869" w14:textId="023A9769" w:rsidR="002A6D3B" w:rsidRPr="00F5290A" w:rsidRDefault="002A6D3B" w:rsidP="00F10AA0">
            <w:pPr>
              <w:pStyle w:val="Paragrafoelenco"/>
              <w:numPr>
                <w:ilvl w:val="0"/>
                <w:numId w:val="29"/>
              </w:numPr>
              <w:rPr>
                <w:rFonts w:ascii="Times New Roman" w:hAnsi="Times New Roman"/>
                <w:color w:val="000000"/>
                <w:sz w:val="20"/>
                <w:szCs w:val="20"/>
              </w:rPr>
            </w:pPr>
            <w:r w:rsidRPr="00F5290A">
              <w:rPr>
                <w:rFonts w:ascii="Times New Roman" w:hAnsi="Times New Roman"/>
                <w:color w:val="000000"/>
                <w:sz w:val="20"/>
                <w:szCs w:val="20"/>
              </w:rPr>
              <w:t>Le féminin des adjectifs (2)</w:t>
            </w:r>
          </w:p>
          <w:p w14:paraId="1CCF3C8A" w14:textId="2D115380" w:rsidR="002A6D3B" w:rsidRPr="00F5290A" w:rsidRDefault="002A6D3B" w:rsidP="00F10AA0">
            <w:pPr>
              <w:pStyle w:val="Paragrafoelenco"/>
              <w:numPr>
                <w:ilvl w:val="0"/>
                <w:numId w:val="29"/>
              </w:numPr>
              <w:rPr>
                <w:rFonts w:ascii="Times New Roman" w:hAnsi="Times New Roman"/>
                <w:i/>
                <w:iCs/>
                <w:color w:val="000000"/>
                <w:sz w:val="20"/>
                <w:szCs w:val="20"/>
              </w:rPr>
            </w:pPr>
            <w:r w:rsidRPr="00F5290A">
              <w:rPr>
                <w:rFonts w:ascii="Times New Roman" w:hAnsi="Times New Roman"/>
                <w:i/>
                <w:iCs/>
                <w:color w:val="000000"/>
                <w:sz w:val="20"/>
                <w:szCs w:val="20"/>
              </w:rPr>
              <w:t>Beau, nouveau, vieux, fou</w:t>
            </w:r>
          </w:p>
          <w:p w14:paraId="0CBD25C0" w14:textId="0CEE670E" w:rsidR="002A6D3B" w:rsidRPr="00F5290A" w:rsidRDefault="002A6D3B" w:rsidP="00F10AA0">
            <w:pPr>
              <w:pStyle w:val="Paragrafoelenco"/>
              <w:numPr>
                <w:ilvl w:val="0"/>
                <w:numId w:val="29"/>
              </w:numPr>
              <w:rPr>
                <w:rFonts w:ascii="Times New Roman" w:hAnsi="Times New Roman"/>
                <w:i/>
                <w:iCs/>
                <w:color w:val="000000"/>
                <w:sz w:val="20"/>
                <w:szCs w:val="20"/>
              </w:rPr>
            </w:pPr>
            <w:r w:rsidRPr="00F5290A">
              <w:rPr>
                <w:rFonts w:ascii="Times New Roman" w:hAnsi="Times New Roman"/>
                <w:color w:val="000000"/>
                <w:sz w:val="20"/>
                <w:szCs w:val="20"/>
              </w:rPr>
              <w:t>Le superlatif absolu</w:t>
            </w:r>
          </w:p>
          <w:p w14:paraId="30F44460" w14:textId="5706825D" w:rsidR="002A6D3B" w:rsidRPr="00F5290A" w:rsidRDefault="002A6D3B" w:rsidP="00F10AA0">
            <w:pPr>
              <w:pStyle w:val="Paragrafoelenco"/>
              <w:numPr>
                <w:ilvl w:val="0"/>
                <w:numId w:val="29"/>
              </w:numPr>
              <w:rPr>
                <w:rFonts w:ascii="Times New Roman" w:hAnsi="Times New Roman"/>
                <w:i/>
                <w:iCs/>
                <w:color w:val="000000"/>
                <w:sz w:val="20"/>
                <w:szCs w:val="20"/>
              </w:rPr>
            </w:pPr>
            <w:r w:rsidRPr="00F5290A">
              <w:rPr>
                <w:rFonts w:ascii="Times New Roman" w:hAnsi="Times New Roman"/>
                <w:color w:val="000000"/>
                <w:sz w:val="20"/>
                <w:szCs w:val="20"/>
              </w:rPr>
              <w:t>Le superlatif relatif</w:t>
            </w:r>
          </w:p>
          <w:p w14:paraId="2FC3FC35" w14:textId="10869E85" w:rsidR="002A6D3B" w:rsidRPr="00F5290A" w:rsidRDefault="002A6D3B" w:rsidP="00F10AA0">
            <w:pPr>
              <w:pStyle w:val="Paragrafoelenco"/>
              <w:numPr>
                <w:ilvl w:val="0"/>
                <w:numId w:val="29"/>
              </w:numPr>
              <w:rPr>
                <w:rFonts w:ascii="Times New Roman" w:hAnsi="Times New Roman"/>
                <w:i/>
                <w:iCs/>
                <w:color w:val="000000"/>
                <w:sz w:val="20"/>
                <w:szCs w:val="20"/>
              </w:rPr>
            </w:pPr>
            <w:r w:rsidRPr="00F5290A">
              <w:rPr>
                <w:rFonts w:ascii="Times New Roman" w:hAnsi="Times New Roman"/>
                <w:color w:val="000000"/>
                <w:sz w:val="20"/>
                <w:szCs w:val="20"/>
              </w:rPr>
              <w:t>Les pronoms toniques</w:t>
            </w:r>
          </w:p>
          <w:p w14:paraId="3D9772FE" w14:textId="77777777" w:rsidR="00F10AA0" w:rsidRPr="00F5290A" w:rsidRDefault="00F10AA0" w:rsidP="00F10AA0">
            <w:pPr>
              <w:spacing w:before="114" w:after="8" w:line="281" w:lineRule="exact"/>
              <w:ind w:right="-113"/>
              <w:rPr>
                <w:b/>
                <w:color w:val="000000"/>
                <w:spacing w:val="5"/>
                <w:lang w:eastAsia="en-US"/>
              </w:rPr>
            </w:pPr>
            <w:r w:rsidRPr="00F5290A">
              <w:rPr>
                <w:b/>
                <w:color w:val="000000"/>
                <w:spacing w:val="5"/>
                <w:sz w:val="22"/>
                <w:szCs w:val="22"/>
                <w:lang w:eastAsia="en-US"/>
              </w:rPr>
              <w:t>Civiltà</w:t>
            </w:r>
          </w:p>
          <w:p w14:paraId="5CFB3CFC" w14:textId="6204C464" w:rsidR="00F10AA0" w:rsidRPr="00F5290A" w:rsidRDefault="00F10AA0" w:rsidP="00F10AA0">
            <w:pPr>
              <w:rPr>
                <w:i/>
                <w:iCs/>
                <w:color w:val="000000"/>
                <w:sz w:val="20"/>
                <w:szCs w:val="20"/>
              </w:rPr>
            </w:pPr>
            <w:r w:rsidRPr="00F5290A">
              <w:rPr>
                <w:i/>
                <w:iCs/>
                <w:color w:val="000000"/>
                <w:sz w:val="20"/>
                <w:szCs w:val="20"/>
              </w:rPr>
              <w:t xml:space="preserve">La </w:t>
            </w:r>
            <w:r w:rsidR="00AE35AB" w:rsidRPr="00F5290A">
              <w:rPr>
                <w:i/>
                <w:iCs/>
                <w:color w:val="000000"/>
                <w:sz w:val="20"/>
                <w:szCs w:val="20"/>
              </w:rPr>
              <w:t>Champagne , une région …pétillante!</w:t>
            </w:r>
          </w:p>
        </w:tc>
        <w:tc>
          <w:tcPr>
            <w:tcW w:w="3925" w:type="dxa"/>
          </w:tcPr>
          <w:p w14:paraId="37C82591" w14:textId="77777777" w:rsidR="00F10AA0" w:rsidRPr="00F5290A" w:rsidRDefault="00F10AA0" w:rsidP="00F10AA0">
            <w:pPr>
              <w:ind w:left="360"/>
              <w:rPr>
                <w:color w:val="000000"/>
                <w:sz w:val="20"/>
                <w:szCs w:val="20"/>
              </w:rPr>
            </w:pPr>
          </w:p>
          <w:p w14:paraId="1455F69B" w14:textId="77777777" w:rsidR="00F10AA0" w:rsidRPr="00F5290A" w:rsidRDefault="00F10AA0" w:rsidP="00F10AA0">
            <w:pPr>
              <w:ind w:left="360"/>
              <w:rPr>
                <w:color w:val="000000"/>
                <w:sz w:val="20"/>
                <w:szCs w:val="20"/>
              </w:rPr>
            </w:pPr>
          </w:p>
          <w:p w14:paraId="40E2645C" w14:textId="77777777" w:rsidR="00F10AA0" w:rsidRPr="00F5290A" w:rsidRDefault="00F10AA0" w:rsidP="00F10AA0">
            <w:pPr>
              <w:ind w:left="360"/>
              <w:rPr>
                <w:color w:val="000000"/>
                <w:sz w:val="20"/>
                <w:szCs w:val="20"/>
              </w:rPr>
            </w:pPr>
          </w:p>
          <w:p w14:paraId="48310546" w14:textId="0C70D9EB" w:rsidR="00F10AA0" w:rsidRPr="00F5290A" w:rsidRDefault="00F10AA0" w:rsidP="00F10AA0">
            <w:pPr>
              <w:pStyle w:val="Paragrafoelenco"/>
              <w:numPr>
                <w:ilvl w:val="0"/>
                <w:numId w:val="31"/>
              </w:numPr>
              <w:rPr>
                <w:rFonts w:ascii="Times New Roman" w:hAnsi="Times New Roman"/>
              </w:rPr>
            </w:pPr>
            <w:r w:rsidRPr="00F5290A">
              <w:rPr>
                <w:rFonts w:ascii="Times New Roman" w:hAnsi="Times New Roman"/>
              </w:rPr>
              <w:lastRenderedPageBreak/>
              <w:t xml:space="preserve">Individua  espressioni di uso frequente  relative a </w:t>
            </w:r>
            <w:r w:rsidR="0084249F" w:rsidRPr="00F5290A">
              <w:rPr>
                <w:rFonts w:ascii="Times New Roman" w:hAnsi="Times New Roman"/>
                <w:i/>
                <w:iCs/>
              </w:rPr>
              <w:t xml:space="preserve">l’aspect physique </w:t>
            </w:r>
          </w:p>
          <w:p w14:paraId="1BA41ED5" w14:textId="77777777" w:rsidR="00F10AA0" w:rsidRPr="00F5290A" w:rsidRDefault="00F10AA0" w:rsidP="00F10AA0">
            <w:pPr>
              <w:pStyle w:val="Paragrafoelenco"/>
              <w:rPr>
                <w:rFonts w:ascii="Times New Roman" w:hAnsi="Times New Roman"/>
              </w:rPr>
            </w:pPr>
          </w:p>
          <w:p w14:paraId="023F810A" w14:textId="29D2C9D9" w:rsidR="00F10AA0" w:rsidRPr="00F5290A" w:rsidRDefault="00F10AA0" w:rsidP="00F10AA0">
            <w:pPr>
              <w:pStyle w:val="Paragrafoelenco"/>
              <w:numPr>
                <w:ilvl w:val="0"/>
                <w:numId w:val="31"/>
              </w:numPr>
              <w:rPr>
                <w:rFonts w:ascii="Times New Roman" w:hAnsi="Times New Roman"/>
              </w:rPr>
            </w:pPr>
            <w:r w:rsidRPr="00F5290A">
              <w:rPr>
                <w:rFonts w:ascii="Times New Roman" w:hAnsi="Times New Roman"/>
              </w:rPr>
              <w:t xml:space="preserve">Riconosce alcune informazioni relative </w:t>
            </w:r>
            <w:r w:rsidRPr="00F5290A">
              <w:rPr>
                <w:rFonts w:ascii="Times New Roman" w:hAnsi="Times New Roman"/>
                <w:i/>
                <w:iCs/>
              </w:rPr>
              <w:t xml:space="preserve">à la </w:t>
            </w:r>
            <w:r w:rsidR="0084249F" w:rsidRPr="00F5290A">
              <w:rPr>
                <w:rFonts w:ascii="Times New Roman" w:hAnsi="Times New Roman"/>
                <w:i/>
                <w:iCs/>
                <w:color w:val="000000"/>
                <w:sz w:val="20"/>
                <w:szCs w:val="20"/>
              </w:rPr>
              <w:t>Champagne</w:t>
            </w:r>
          </w:p>
          <w:p w14:paraId="5945FDD3" w14:textId="77777777" w:rsidR="00F10AA0" w:rsidRPr="00F5290A" w:rsidRDefault="00F10AA0" w:rsidP="00F10AA0">
            <w:pPr>
              <w:pStyle w:val="Paragrafoelenco"/>
              <w:rPr>
                <w:rFonts w:ascii="Times New Roman" w:hAnsi="Times New Roman"/>
              </w:rPr>
            </w:pPr>
          </w:p>
          <w:p w14:paraId="6D277366" w14:textId="68C86B6A" w:rsidR="00F10AA0" w:rsidRPr="00F5290A" w:rsidRDefault="00F10AA0" w:rsidP="00F10AA0">
            <w:pPr>
              <w:pStyle w:val="Paragrafoelenco"/>
              <w:numPr>
                <w:ilvl w:val="0"/>
                <w:numId w:val="31"/>
              </w:numPr>
              <w:rPr>
                <w:rFonts w:ascii="Times New Roman" w:hAnsi="Times New Roman"/>
              </w:rPr>
            </w:pPr>
            <w:r w:rsidRPr="00F5290A">
              <w:rPr>
                <w:rFonts w:ascii="Times New Roman" w:hAnsi="Times New Roman"/>
              </w:rPr>
              <w:t xml:space="preserve">Conosce le funzioni comunicative  e le strutture grammaticali relative a </w:t>
            </w:r>
            <w:r w:rsidR="0084249F" w:rsidRPr="00F5290A">
              <w:rPr>
                <w:rFonts w:ascii="Times New Roman" w:hAnsi="Times New Roman"/>
                <w:i/>
                <w:iCs/>
              </w:rPr>
              <w:t>l’aspect physique</w:t>
            </w:r>
          </w:p>
          <w:p w14:paraId="2D5F85C9" w14:textId="30CAA0E4" w:rsidR="00F10AA0" w:rsidRPr="00F5290A" w:rsidRDefault="00CC2B18" w:rsidP="00F10AA0">
            <w:pPr>
              <w:ind w:left="360"/>
              <w:rPr>
                <w:color w:val="000000"/>
                <w:sz w:val="20"/>
                <w:szCs w:val="20"/>
              </w:rPr>
            </w:pPr>
            <w:r w:rsidRPr="00F5290A">
              <w:rPr>
                <w:color w:val="000000"/>
                <w:sz w:val="22"/>
                <w:szCs w:val="22"/>
              </w:rPr>
              <w:t>Conoscere una regione della Francia e scoprire informazioni sulla scuola e sulle vacanze dei coetanei francesi osservando somiglianze e differenze con la realtà italiana.</w:t>
            </w:r>
          </w:p>
        </w:tc>
        <w:tc>
          <w:tcPr>
            <w:tcW w:w="3925" w:type="dxa"/>
          </w:tcPr>
          <w:p w14:paraId="3E359184" w14:textId="77777777" w:rsidR="00F10AA0" w:rsidRPr="00F5290A" w:rsidRDefault="00F10AA0" w:rsidP="00F10AA0">
            <w:pPr>
              <w:rPr>
                <w:sz w:val="20"/>
                <w:szCs w:val="20"/>
              </w:rPr>
            </w:pPr>
          </w:p>
          <w:p w14:paraId="281C377E" w14:textId="77777777" w:rsidR="00F10AA0" w:rsidRPr="00F5290A" w:rsidRDefault="00F10AA0" w:rsidP="00F10AA0">
            <w:pPr>
              <w:rPr>
                <w:b/>
                <w:sz w:val="22"/>
                <w:szCs w:val="22"/>
              </w:rPr>
            </w:pPr>
            <w:r w:rsidRPr="00F5290A">
              <w:rPr>
                <w:b/>
                <w:sz w:val="22"/>
                <w:szCs w:val="22"/>
              </w:rPr>
              <w:t>Ascolto</w:t>
            </w:r>
          </w:p>
          <w:p w14:paraId="5D899BA3" w14:textId="77777777" w:rsidR="00F10AA0" w:rsidRPr="00F5290A" w:rsidRDefault="00F10AA0" w:rsidP="00F10AA0">
            <w:pPr>
              <w:pStyle w:val="Paragrafoelenco"/>
              <w:numPr>
                <w:ilvl w:val="0"/>
                <w:numId w:val="32"/>
              </w:numPr>
              <w:rPr>
                <w:rFonts w:ascii="Times New Roman" w:hAnsi="Times New Roman"/>
              </w:rPr>
            </w:pPr>
            <w:r w:rsidRPr="00F5290A">
              <w:rPr>
                <w:rFonts w:ascii="Times New Roman" w:hAnsi="Times New Roman"/>
              </w:rPr>
              <w:lastRenderedPageBreak/>
              <w:t>Comprendere il tema generale e informazioni specifiche in messaggi orali e conversazioni su argomenti conosciuti e identificare dati come giorni, orari, luoghi, indicazioni stradali, professioni</w:t>
            </w:r>
          </w:p>
          <w:p w14:paraId="0324A545" w14:textId="77777777" w:rsidR="00F10AA0" w:rsidRPr="00F5290A" w:rsidRDefault="00F10AA0" w:rsidP="00F10AA0">
            <w:pPr>
              <w:rPr>
                <w:b/>
                <w:sz w:val="22"/>
                <w:szCs w:val="22"/>
              </w:rPr>
            </w:pPr>
            <w:r w:rsidRPr="00F5290A">
              <w:rPr>
                <w:b/>
                <w:sz w:val="22"/>
                <w:szCs w:val="22"/>
              </w:rPr>
              <w:t>Parlato</w:t>
            </w:r>
          </w:p>
          <w:p w14:paraId="2FE4EE82" w14:textId="77777777" w:rsidR="00F10AA0" w:rsidRPr="00F5290A" w:rsidRDefault="00F10AA0" w:rsidP="00F10AA0">
            <w:pPr>
              <w:pStyle w:val="Paragrafoelenco"/>
              <w:numPr>
                <w:ilvl w:val="0"/>
                <w:numId w:val="32"/>
              </w:numPr>
              <w:rPr>
                <w:rFonts w:ascii="Times New Roman" w:hAnsi="Times New Roman"/>
              </w:rPr>
            </w:pPr>
            <w:r w:rsidRPr="00F5290A">
              <w:rPr>
                <w:rFonts w:ascii="Times New Roman" w:hAnsi="Times New Roman"/>
              </w:rPr>
              <w:t xml:space="preserve">Scambiare indicazioni stradali, dare consigli, discutere per organizzare una festa o una gita; descrivere la propria casa o la propria stanza; descrivere un animale. </w:t>
            </w:r>
          </w:p>
          <w:p w14:paraId="7C9EABAB" w14:textId="77777777" w:rsidR="00F10AA0" w:rsidRPr="00F5290A" w:rsidRDefault="00F10AA0" w:rsidP="00F10AA0">
            <w:pPr>
              <w:rPr>
                <w:b/>
                <w:sz w:val="22"/>
                <w:szCs w:val="22"/>
              </w:rPr>
            </w:pPr>
            <w:r w:rsidRPr="00F5290A">
              <w:rPr>
                <w:b/>
                <w:sz w:val="22"/>
                <w:szCs w:val="22"/>
              </w:rPr>
              <w:t>Lettura</w:t>
            </w:r>
          </w:p>
          <w:p w14:paraId="6E2CCA09" w14:textId="77777777" w:rsidR="00F10AA0" w:rsidRPr="00F5290A" w:rsidRDefault="00F10AA0" w:rsidP="00F10AA0">
            <w:pPr>
              <w:pStyle w:val="Paragrafoelenco"/>
              <w:numPr>
                <w:ilvl w:val="0"/>
                <w:numId w:val="33"/>
              </w:numPr>
              <w:rPr>
                <w:rFonts w:ascii="Times New Roman" w:hAnsi="Times New Roman"/>
                <w:b/>
              </w:rPr>
            </w:pPr>
            <w:r w:rsidRPr="00F5290A">
              <w:rPr>
                <w:rFonts w:ascii="Times New Roman" w:hAnsi="Times New Roman"/>
              </w:rPr>
              <w:t>Comprendere un breve testo informativo su argomenti conosciuti tratto da un giornale o da una rivista</w:t>
            </w:r>
          </w:p>
          <w:p w14:paraId="474FB27B" w14:textId="77777777" w:rsidR="00F10AA0" w:rsidRPr="00F5290A" w:rsidRDefault="00F10AA0" w:rsidP="00F10AA0">
            <w:pPr>
              <w:rPr>
                <w:b/>
                <w:sz w:val="22"/>
                <w:szCs w:val="22"/>
              </w:rPr>
            </w:pPr>
            <w:r w:rsidRPr="00F5290A">
              <w:rPr>
                <w:b/>
                <w:sz w:val="22"/>
                <w:szCs w:val="22"/>
              </w:rPr>
              <w:t>Scrittura</w:t>
            </w:r>
          </w:p>
          <w:p w14:paraId="577EF239" w14:textId="77777777" w:rsidR="00F10AA0" w:rsidRPr="00F5290A" w:rsidRDefault="00F10AA0" w:rsidP="00F10AA0">
            <w:pPr>
              <w:pStyle w:val="Paragrafoelenco"/>
              <w:numPr>
                <w:ilvl w:val="0"/>
                <w:numId w:val="32"/>
              </w:numPr>
              <w:rPr>
                <w:rFonts w:ascii="Times New Roman" w:hAnsi="Times New Roman"/>
              </w:rPr>
            </w:pPr>
            <w:r w:rsidRPr="00F5290A">
              <w:rPr>
                <w:rFonts w:ascii="Times New Roman" w:hAnsi="Times New Roman"/>
              </w:rPr>
              <w:t>Scrivere un messaggio a un/una coetaneo/a per fare una proposta o un invito; scrivere un breve testo descrittivo o informativo su argomenti conosciuti.</w:t>
            </w:r>
          </w:p>
          <w:p w14:paraId="449C3B9F" w14:textId="137D0500" w:rsidR="00F10AA0" w:rsidRPr="00F5290A" w:rsidRDefault="00F10AA0" w:rsidP="00F10AA0">
            <w:pPr>
              <w:rPr>
                <w:sz w:val="20"/>
                <w:szCs w:val="20"/>
              </w:rPr>
            </w:pPr>
          </w:p>
        </w:tc>
        <w:tc>
          <w:tcPr>
            <w:tcW w:w="3075" w:type="dxa"/>
          </w:tcPr>
          <w:p w14:paraId="2C117154" w14:textId="77777777" w:rsidR="00407D55" w:rsidRPr="00F5290A" w:rsidRDefault="00407D55" w:rsidP="004A5D94">
            <w:pPr>
              <w:rPr>
                <w:b/>
                <w:sz w:val="22"/>
                <w:szCs w:val="22"/>
              </w:rPr>
            </w:pPr>
          </w:p>
          <w:p w14:paraId="740D532E" w14:textId="74884D7C" w:rsidR="004A5D94" w:rsidRPr="00F5290A" w:rsidRDefault="004A5D94" w:rsidP="004A5D94">
            <w:pPr>
              <w:rPr>
                <w:b/>
              </w:rPr>
            </w:pPr>
            <w:r w:rsidRPr="00F5290A">
              <w:rPr>
                <w:b/>
                <w:sz w:val="22"/>
                <w:szCs w:val="22"/>
              </w:rPr>
              <w:t>Competenze specifiche</w:t>
            </w:r>
          </w:p>
          <w:p w14:paraId="3E3CFCDA" w14:textId="77777777" w:rsidR="004A5D94" w:rsidRPr="00F5290A" w:rsidRDefault="004A5D94" w:rsidP="004A5D94">
            <w:pPr>
              <w:rPr>
                <w:b/>
              </w:rPr>
            </w:pPr>
          </w:p>
          <w:p w14:paraId="44BD1BD3" w14:textId="77777777" w:rsidR="004A5D94" w:rsidRPr="00F5290A" w:rsidRDefault="004A5D94" w:rsidP="004A5D94">
            <w:pPr>
              <w:numPr>
                <w:ilvl w:val="0"/>
                <w:numId w:val="32"/>
              </w:numPr>
            </w:pPr>
            <w:r w:rsidRPr="00F5290A">
              <w:rPr>
                <w:sz w:val="22"/>
                <w:szCs w:val="22"/>
              </w:rPr>
              <w:lastRenderedPageBreak/>
              <w:t>Comprendere oralmente e/o per iscritto un brano;</w:t>
            </w:r>
          </w:p>
          <w:p w14:paraId="25E14552" w14:textId="77777777" w:rsidR="004A5D94" w:rsidRPr="00F5290A" w:rsidRDefault="004A5D94" w:rsidP="004A5D94">
            <w:pPr>
              <w:ind w:left="720"/>
            </w:pPr>
          </w:p>
          <w:p w14:paraId="4E2D2232" w14:textId="77777777" w:rsidR="004A5D94" w:rsidRPr="00F5290A" w:rsidRDefault="004A5D94" w:rsidP="004A5D94"/>
          <w:p w14:paraId="3485B5FA" w14:textId="361E8442" w:rsidR="004A5D94" w:rsidRPr="00F5290A" w:rsidRDefault="004A5D94" w:rsidP="004A5D94">
            <w:pPr>
              <w:numPr>
                <w:ilvl w:val="0"/>
                <w:numId w:val="32"/>
              </w:numPr>
            </w:pPr>
            <w:r w:rsidRPr="00F5290A">
              <w:rPr>
                <w:sz w:val="22"/>
                <w:szCs w:val="22"/>
              </w:rPr>
              <w:t xml:space="preserve">Interagire in semplici dialoghi riguardanti </w:t>
            </w:r>
            <w:r w:rsidR="00D42669" w:rsidRPr="00F5290A">
              <w:rPr>
                <w:sz w:val="22"/>
                <w:szCs w:val="22"/>
              </w:rPr>
              <w:t>il carattere e l’aspetto fisico</w:t>
            </w:r>
            <w:r w:rsidRPr="00F5290A">
              <w:rPr>
                <w:sz w:val="22"/>
                <w:szCs w:val="22"/>
              </w:rPr>
              <w:t>;</w:t>
            </w:r>
          </w:p>
          <w:p w14:paraId="08A2FB2F" w14:textId="77777777" w:rsidR="004A5D94" w:rsidRPr="00F5290A" w:rsidRDefault="004A5D94" w:rsidP="004A5D94">
            <w:pPr>
              <w:ind w:left="720"/>
            </w:pPr>
          </w:p>
          <w:p w14:paraId="6F8AF8DD" w14:textId="77777777" w:rsidR="004A5D94" w:rsidRPr="00F5290A" w:rsidRDefault="004A5D94" w:rsidP="004A5D94"/>
          <w:p w14:paraId="417A185E" w14:textId="77777777" w:rsidR="004A5D94" w:rsidRPr="00F5290A" w:rsidRDefault="004A5D94" w:rsidP="004A5D94">
            <w:pPr>
              <w:numPr>
                <w:ilvl w:val="0"/>
                <w:numId w:val="32"/>
              </w:numPr>
            </w:pPr>
            <w:r w:rsidRPr="00F5290A">
              <w:rPr>
                <w:sz w:val="22"/>
                <w:szCs w:val="22"/>
              </w:rPr>
              <w:t>Leggere un brano e comprenderne il significato;</w:t>
            </w:r>
          </w:p>
          <w:p w14:paraId="04059F26" w14:textId="77777777" w:rsidR="004A5D94" w:rsidRPr="00F5290A" w:rsidRDefault="004A5D94" w:rsidP="004A5D94"/>
          <w:p w14:paraId="66B735D7" w14:textId="77777777" w:rsidR="004A5D94" w:rsidRPr="00F5290A" w:rsidRDefault="004A5D94" w:rsidP="004A5D94"/>
          <w:p w14:paraId="1D996C6C" w14:textId="66B66C9F" w:rsidR="004A5D94" w:rsidRPr="00F5290A" w:rsidRDefault="004A5D94" w:rsidP="004A5D94">
            <w:pPr>
              <w:numPr>
                <w:ilvl w:val="0"/>
                <w:numId w:val="32"/>
              </w:numPr>
            </w:pPr>
            <w:r w:rsidRPr="00F5290A">
              <w:rPr>
                <w:sz w:val="22"/>
                <w:szCs w:val="22"/>
              </w:rPr>
              <w:t xml:space="preserve">Scrivere un breve dialogo inerente </w:t>
            </w:r>
            <w:r w:rsidR="00D42669" w:rsidRPr="00F5290A">
              <w:rPr>
                <w:sz w:val="22"/>
                <w:szCs w:val="22"/>
              </w:rPr>
              <w:t>l’aspetto caratteriale e fisico</w:t>
            </w:r>
            <w:r w:rsidRPr="00F5290A">
              <w:rPr>
                <w:sz w:val="22"/>
                <w:szCs w:val="22"/>
              </w:rPr>
              <w:t>;</w:t>
            </w:r>
          </w:p>
          <w:p w14:paraId="21E1339E" w14:textId="77777777" w:rsidR="004A5D94" w:rsidRPr="00F5290A" w:rsidRDefault="004A5D94" w:rsidP="004A5D94"/>
          <w:p w14:paraId="5785F9B5" w14:textId="77777777" w:rsidR="004A5D94" w:rsidRPr="00F5290A" w:rsidRDefault="004A5D94" w:rsidP="004A5D94"/>
          <w:p w14:paraId="36290A49" w14:textId="2C48A3D0" w:rsidR="000363AC" w:rsidRPr="00F5290A" w:rsidRDefault="004A5D94" w:rsidP="000363AC">
            <w:pPr>
              <w:numPr>
                <w:ilvl w:val="0"/>
                <w:numId w:val="32"/>
              </w:numPr>
            </w:pPr>
            <w:r w:rsidRPr="00F5290A">
              <w:rPr>
                <w:sz w:val="22"/>
                <w:szCs w:val="22"/>
              </w:rPr>
              <w:t xml:space="preserve">Saper parlare </w:t>
            </w:r>
            <w:r w:rsidR="00D42669" w:rsidRPr="00F5290A">
              <w:rPr>
                <w:sz w:val="22"/>
                <w:szCs w:val="22"/>
              </w:rPr>
              <w:t>del carattere</w:t>
            </w:r>
            <w:r w:rsidRPr="00F5290A">
              <w:rPr>
                <w:sz w:val="22"/>
                <w:szCs w:val="22"/>
              </w:rPr>
              <w:t>;</w:t>
            </w:r>
          </w:p>
          <w:p w14:paraId="79C13E32" w14:textId="77777777" w:rsidR="000363AC" w:rsidRPr="00F5290A" w:rsidRDefault="000363AC" w:rsidP="000363AC">
            <w:pPr>
              <w:ind w:left="720"/>
            </w:pPr>
          </w:p>
          <w:p w14:paraId="390879F4" w14:textId="1F376C76" w:rsidR="000363AC" w:rsidRPr="00F5290A" w:rsidRDefault="000363AC" w:rsidP="000363AC">
            <w:pPr>
              <w:numPr>
                <w:ilvl w:val="0"/>
                <w:numId w:val="32"/>
              </w:numPr>
            </w:pPr>
            <w:r w:rsidRPr="00F5290A">
              <w:rPr>
                <w:sz w:val="22"/>
                <w:szCs w:val="22"/>
              </w:rPr>
              <w:t>Cogliere informazioni sur la Champagne</w:t>
            </w:r>
          </w:p>
          <w:p w14:paraId="38A8272B" w14:textId="15FAA011" w:rsidR="00F10AA0" w:rsidRPr="00F5290A" w:rsidRDefault="00F10AA0" w:rsidP="00D42669">
            <w:pPr>
              <w:rPr>
                <w:sz w:val="20"/>
                <w:szCs w:val="20"/>
              </w:rPr>
            </w:pPr>
          </w:p>
        </w:tc>
      </w:tr>
    </w:tbl>
    <w:p w14:paraId="7D54A759" w14:textId="77777777" w:rsidR="00AB6517" w:rsidRPr="00F5290A" w:rsidRDefault="00AB6517" w:rsidP="0063718C">
      <w:pPr>
        <w:jc w:val="center"/>
        <w:rPr>
          <w:i/>
          <w:sz w:val="20"/>
          <w:szCs w:val="20"/>
        </w:rPr>
      </w:pPr>
    </w:p>
    <w:p w14:paraId="33A4ED28" w14:textId="77777777" w:rsidR="00F25A9C" w:rsidRPr="00F5290A" w:rsidRDefault="00F25A9C" w:rsidP="0063718C">
      <w:pPr>
        <w:jc w:val="center"/>
        <w:rPr>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118"/>
        <w:gridCol w:w="3119"/>
        <w:gridCol w:w="3119"/>
        <w:gridCol w:w="2267"/>
      </w:tblGrid>
      <w:tr w:rsidR="00426EB3" w:rsidRPr="00F5290A" w14:paraId="71E27995" w14:textId="77777777" w:rsidTr="0030476A">
        <w:trPr>
          <w:trHeight w:val="278"/>
        </w:trPr>
        <w:tc>
          <w:tcPr>
            <w:tcW w:w="3227" w:type="dxa"/>
            <w:shd w:val="clear" w:color="auto" w:fill="EEECE1" w:themeFill="background2"/>
          </w:tcPr>
          <w:p w14:paraId="592AD9B1" w14:textId="77777777" w:rsidR="00426EB3" w:rsidRPr="00F5290A" w:rsidRDefault="00426EB3" w:rsidP="0063718C">
            <w:pPr>
              <w:jc w:val="center"/>
              <w:rPr>
                <w:sz w:val="20"/>
                <w:szCs w:val="20"/>
              </w:rPr>
            </w:pPr>
            <w:r w:rsidRPr="00F5290A">
              <w:rPr>
                <w:sz w:val="20"/>
                <w:szCs w:val="20"/>
              </w:rPr>
              <w:t>Contenuti</w:t>
            </w:r>
          </w:p>
        </w:tc>
        <w:tc>
          <w:tcPr>
            <w:tcW w:w="3118" w:type="dxa"/>
            <w:shd w:val="clear" w:color="auto" w:fill="EEECE1" w:themeFill="background2"/>
          </w:tcPr>
          <w:p w14:paraId="5BEE440D" w14:textId="77777777" w:rsidR="00426EB3" w:rsidRPr="00F5290A" w:rsidRDefault="00426EB3" w:rsidP="0063718C">
            <w:pPr>
              <w:jc w:val="center"/>
              <w:rPr>
                <w:sz w:val="20"/>
                <w:szCs w:val="20"/>
              </w:rPr>
            </w:pPr>
            <w:r w:rsidRPr="00F5290A">
              <w:rPr>
                <w:sz w:val="20"/>
                <w:szCs w:val="20"/>
              </w:rPr>
              <w:t>Metodologie</w:t>
            </w:r>
          </w:p>
        </w:tc>
        <w:tc>
          <w:tcPr>
            <w:tcW w:w="3119" w:type="dxa"/>
            <w:shd w:val="clear" w:color="auto" w:fill="EEECE1" w:themeFill="background2"/>
          </w:tcPr>
          <w:p w14:paraId="5EB57E03" w14:textId="77777777" w:rsidR="00426EB3" w:rsidRPr="00F5290A" w:rsidRDefault="00426EB3" w:rsidP="0063718C">
            <w:pPr>
              <w:jc w:val="center"/>
              <w:rPr>
                <w:sz w:val="20"/>
                <w:szCs w:val="20"/>
              </w:rPr>
            </w:pPr>
            <w:r w:rsidRPr="00F5290A">
              <w:rPr>
                <w:sz w:val="20"/>
                <w:szCs w:val="20"/>
              </w:rPr>
              <w:t>Strumenti</w:t>
            </w:r>
          </w:p>
        </w:tc>
        <w:tc>
          <w:tcPr>
            <w:tcW w:w="3119" w:type="dxa"/>
            <w:shd w:val="clear" w:color="auto" w:fill="EEECE1" w:themeFill="background2"/>
          </w:tcPr>
          <w:p w14:paraId="73B02A61" w14:textId="77777777" w:rsidR="00426EB3" w:rsidRPr="00F5290A" w:rsidRDefault="00426EB3" w:rsidP="0063718C">
            <w:pPr>
              <w:jc w:val="center"/>
              <w:rPr>
                <w:sz w:val="20"/>
                <w:szCs w:val="20"/>
              </w:rPr>
            </w:pPr>
            <w:r w:rsidRPr="00F5290A">
              <w:rPr>
                <w:sz w:val="20"/>
                <w:szCs w:val="20"/>
              </w:rPr>
              <w:t>Verifiche</w:t>
            </w:r>
          </w:p>
          <w:p w14:paraId="4856BDA7" w14:textId="77777777" w:rsidR="00426EB3" w:rsidRPr="00F5290A" w:rsidRDefault="00426EB3" w:rsidP="0063718C">
            <w:pPr>
              <w:jc w:val="center"/>
              <w:rPr>
                <w:sz w:val="20"/>
                <w:szCs w:val="20"/>
              </w:rPr>
            </w:pPr>
          </w:p>
        </w:tc>
        <w:tc>
          <w:tcPr>
            <w:tcW w:w="2267" w:type="dxa"/>
            <w:shd w:val="clear" w:color="auto" w:fill="EEECE1" w:themeFill="background2"/>
          </w:tcPr>
          <w:p w14:paraId="42B69798" w14:textId="77777777" w:rsidR="00426EB3" w:rsidRPr="00F5290A" w:rsidRDefault="00426EB3" w:rsidP="0063718C">
            <w:pPr>
              <w:jc w:val="center"/>
              <w:rPr>
                <w:sz w:val="20"/>
                <w:szCs w:val="20"/>
              </w:rPr>
            </w:pPr>
            <w:r w:rsidRPr="00F5290A">
              <w:rPr>
                <w:sz w:val="20"/>
                <w:szCs w:val="20"/>
              </w:rPr>
              <w:t>Tempi</w:t>
            </w:r>
          </w:p>
        </w:tc>
      </w:tr>
      <w:tr w:rsidR="00605E8C" w:rsidRPr="00F5290A" w14:paraId="5861DBEF" w14:textId="77777777" w:rsidTr="0030476A">
        <w:trPr>
          <w:trHeight w:val="277"/>
        </w:trPr>
        <w:tc>
          <w:tcPr>
            <w:tcW w:w="3227" w:type="dxa"/>
          </w:tcPr>
          <w:p w14:paraId="018706DD" w14:textId="77777777" w:rsidR="00D67A10" w:rsidRPr="00F5290A" w:rsidRDefault="00D67A10" w:rsidP="00D67A10">
            <w:pPr>
              <w:jc w:val="center"/>
              <w:rPr>
                <w:b/>
              </w:rPr>
            </w:pPr>
            <w:r w:rsidRPr="00F5290A">
              <w:rPr>
                <w:b/>
              </w:rPr>
              <w:lastRenderedPageBreak/>
              <w:t>Unità n.1</w:t>
            </w:r>
          </w:p>
          <w:p w14:paraId="341F0F46" w14:textId="77777777" w:rsidR="00D67A10" w:rsidRPr="00F5290A" w:rsidRDefault="00D67A10" w:rsidP="00D67A10">
            <w:pPr>
              <w:jc w:val="center"/>
              <w:rPr>
                <w:b/>
                <w:bCs/>
                <w:i/>
                <w:iCs/>
                <w:color w:val="000000"/>
              </w:rPr>
            </w:pPr>
            <w:r w:rsidRPr="00F5290A">
              <w:rPr>
                <w:b/>
                <w:bCs/>
                <w:i/>
                <w:iCs/>
                <w:color w:val="000000"/>
              </w:rPr>
              <w:t>Salut, les copains!</w:t>
            </w:r>
          </w:p>
          <w:p w14:paraId="185F4164" w14:textId="77777777" w:rsidR="00605E8C" w:rsidRPr="00F5290A" w:rsidRDefault="00605E8C" w:rsidP="00D67A10">
            <w:pPr>
              <w:jc w:val="center"/>
              <w:rPr>
                <w:b/>
                <w:color w:val="000000"/>
                <w:sz w:val="20"/>
                <w:szCs w:val="20"/>
              </w:rPr>
            </w:pPr>
          </w:p>
        </w:tc>
        <w:tc>
          <w:tcPr>
            <w:tcW w:w="3118" w:type="dxa"/>
          </w:tcPr>
          <w:p w14:paraId="195C6156" w14:textId="77777777" w:rsidR="00605E8C" w:rsidRPr="00F5290A" w:rsidRDefault="00605E8C" w:rsidP="00B41CBD">
            <w:pPr>
              <w:pStyle w:val="Paragrafoelenco"/>
              <w:numPr>
                <w:ilvl w:val="0"/>
                <w:numId w:val="11"/>
              </w:numPr>
              <w:rPr>
                <w:rFonts w:ascii="Times New Roman" w:hAnsi="Times New Roman"/>
                <w:sz w:val="20"/>
                <w:szCs w:val="20"/>
              </w:rPr>
            </w:pPr>
            <w:r w:rsidRPr="00F5290A">
              <w:rPr>
                <w:rFonts w:ascii="Times New Roman" w:hAnsi="Times New Roman"/>
                <w:sz w:val="20"/>
                <w:szCs w:val="20"/>
              </w:rPr>
              <w:t>lezione dialogata</w:t>
            </w:r>
          </w:p>
          <w:p w14:paraId="080EE914" w14:textId="77777777" w:rsidR="00605E8C" w:rsidRPr="00F5290A" w:rsidRDefault="00605E8C" w:rsidP="00B41CBD">
            <w:pPr>
              <w:pStyle w:val="Paragrafoelenco"/>
              <w:numPr>
                <w:ilvl w:val="0"/>
                <w:numId w:val="11"/>
              </w:numPr>
              <w:rPr>
                <w:rFonts w:ascii="Times New Roman" w:hAnsi="Times New Roman"/>
                <w:sz w:val="20"/>
                <w:szCs w:val="20"/>
              </w:rPr>
            </w:pPr>
            <w:r w:rsidRPr="00F5290A">
              <w:rPr>
                <w:rFonts w:ascii="Times New Roman" w:hAnsi="Times New Roman"/>
                <w:sz w:val="20"/>
                <w:szCs w:val="20"/>
              </w:rPr>
              <w:t>lavoro in coppie di aiuto</w:t>
            </w:r>
          </w:p>
          <w:p w14:paraId="3F1046A8" w14:textId="77777777" w:rsidR="00605E8C" w:rsidRPr="00F5290A" w:rsidRDefault="00605E8C" w:rsidP="00B41CBD">
            <w:pPr>
              <w:numPr>
                <w:ilvl w:val="0"/>
                <w:numId w:val="9"/>
              </w:numPr>
              <w:rPr>
                <w:sz w:val="20"/>
                <w:szCs w:val="20"/>
              </w:rPr>
            </w:pPr>
            <w:r w:rsidRPr="00F5290A">
              <w:rPr>
                <w:sz w:val="20"/>
                <w:szCs w:val="20"/>
              </w:rPr>
              <w:t>lavoro di gruppo per fasce di livello</w:t>
            </w:r>
          </w:p>
          <w:p w14:paraId="6E73832E" w14:textId="77777777" w:rsidR="00605E8C" w:rsidRPr="00F5290A" w:rsidRDefault="00605E8C" w:rsidP="00B41CBD">
            <w:pPr>
              <w:numPr>
                <w:ilvl w:val="0"/>
                <w:numId w:val="9"/>
              </w:numPr>
              <w:rPr>
                <w:sz w:val="20"/>
                <w:szCs w:val="20"/>
              </w:rPr>
            </w:pPr>
            <w:r w:rsidRPr="00F5290A">
              <w:rPr>
                <w:sz w:val="20"/>
                <w:szCs w:val="20"/>
              </w:rPr>
              <w:t>lavoro di gruppo per fasce eterogenee</w:t>
            </w:r>
          </w:p>
          <w:p w14:paraId="607C67FB" w14:textId="77777777" w:rsidR="00605E8C" w:rsidRPr="00F5290A" w:rsidRDefault="00605E8C" w:rsidP="00B41CBD">
            <w:pPr>
              <w:pStyle w:val="Paragrafoelenco"/>
              <w:numPr>
                <w:ilvl w:val="0"/>
                <w:numId w:val="12"/>
              </w:numPr>
              <w:rPr>
                <w:rFonts w:ascii="Times New Roman" w:hAnsi="Times New Roman"/>
                <w:sz w:val="20"/>
                <w:szCs w:val="20"/>
              </w:rPr>
            </w:pPr>
            <w:r w:rsidRPr="00F5290A">
              <w:rPr>
                <w:rFonts w:ascii="Times New Roman" w:hAnsi="Times New Roman"/>
                <w:sz w:val="20"/>
                <w:szCs w:val="20"/>
              </w:rPr>
              <w:t>lavoro del gruppo classe coordinato dall’insegnante</w:t>
            </w:r>
          </w:p>
          <w:p w14:paraId="1FADF428" w14:textId="77777777" w:rsidR="00605E8C" w:rsidRPr="00F5290A" w:rsidRDefault="00605E8C" w:rsidP="00B41CBD">
            <w:pPr>
              <w:numPr>
                <w:ilvl w:val="0"/>
                <w:numId w:val="9"/>
              </w:numPr>
              <w:rPr>
                <w:sz w:val="20"/>
                <w:szCs w:val="20"/>
              </w:rPr>
            </w:pPr>
            <w:r w:rsidRPr="00F5290A">
              <w:rPr>
                <w:sz w:val="20"/>
                <w:szCs w:val="20"/>
              </w:rPr>
              <w:t>lavoro di gruppo a classi aperte</w:t>
            </w:r>
          </w:p>
          <w:p w14:paraId="6F7C728D" w14:textId="77777777" w:rsidR="00605E8C" w:rsidRPr="00F5290A" w:rsidRDefault="00605E8C" w:rsidP="00605E8C">
            <w:pPr>
              <w:pStyle w:val="Paragrafoelenco"/>
              <w:rPr>
                <w:rFonts w:ascii="Times New Roman" w:hAnsi="Times New Roman"/>
                <w:color w:val="FF0000"/>
                <w:sz w:val="20"/>
                <w:szCs w:val="20"/>
              </w:rPr>
            </w:pPr>
            <w:r w:rsidRPr="00F5290A">
              <w:rPr>
                <w:rFonts w:ascii="Times New Roman" w:hAnsi="Times New Roman"/>
                <w:sz w:val="20"/>
                <w:szCs w:val="20"/>
              </w:rPr>
              <w:t>brain storming</w:t>
            </w:r>
            <w:r w:rsidRPr="00F5290A">
              <w:rPr>
                <w:rFonts w:ascii="Times New Roman" w:hAnsi="Times New Roman"/>
                <w:color w:val="FF0000"/>
                <w:sz w:val="20"/>
                <w:szCs w:val="20"/>
              </w:rPr>
              <w:t xml:space="preserve"> </w:t>
            </w:r>
          </w:p>
          <w:p w14:paraId="14438B21" w14:textId="77777777" w:rsidR="00605E8C" w:rsidRPr="00F5290A" w:rsidRDefault="00605E8C" w:rsidP="00B41CBD">
            <w:pPr>
              <w:pStyle w:val="Paragrafoelenco"/>
              <w:numPr>
                <w:ilvl w:val="0"/>
                <w:numId w:val="12"/>
              </w:numPr>
              <w:rPr>
                <w:rFonts w:ascii="Times New Roman" w:hAnsi="Times New Roman"/>
                <w:sz w:val="20"/>
                <w:szCs w:val="20"/>
              </w:rPr>
            </w:pPr>
            <w:r w:rsidRPr="00F5290A">
              <w:rPr>
                <w:rFonts w:ascii="Times New Roman" w:hAnsi="Times New Roman"/>
                <w:sz w:val="20"/>
                <w:szCs w:val="20"/>
              </w:rPr>
              <w:t>problem solving</w:t>
            </w:r>
          </w:p>
          <w:p w14:paraId="7E3D26DC" w14:textId="77777777" w:rsidR="00605E8C" w:rsidRPr="00F5290A" w:rsidRDefault="00605E8C" w:rsidP="00B41CBD">
            <w:pPr>
              <w:numPr>
                <w:ilvl w:val="0"/>
                <w:numId w:val="9"/>
              </w:numPr>
              <w:rPr>
                <w:sz w:val="20"/>
                <w:szCs w:val="20"/>
              </w:rPr>
            </w:pPr>
            <w:r w:rsidRPr="00F5290A">
              <w:rPr>
                <w:sz w:val="20"/>
                <w:szCs w:val="20"/>
              </w:rPr>
              <w:t>discussione guidata</w:t>
            </w:r>
          </w:p>
          <w:p w14:paraId="0B08B6C4" w14:textId="77777777" w:rsidR="00605E8C" w:rsidRPr="00F5290A" w:rsidRDefault="00605E8C" w:rsidP="00B41CBD">
            <w:pPr>
              <w:pStyle w:val="Paragrafoelenco"/>
              <w:numPr>
                <w:ilvl w:val="0"/>
                <w:numId w:val="13"/>
              </w:numPr>
              <w:rPr>
                <w:rFonts w:ascii="Times New Roman" w:hAnsi="Times New Roman"/>
                <w:sz w:val="20"/>
                <w:szCs w:val="20"/>
              </w:rPr>
            </w:pPr>
            <w:r w:rsidRPr="00F5290A">
              <w:rPr>
                <w:rFonts w:ascii="Times New Roman" w:hAnsi="Times New Roman"/>
                <w:sz w:val="20"/>
                <w:szCs w:val="20"/>
              </w:rPr>
              <w:t>attività laboratoriali</w:t>
            </w:r>
            <w:r w:rsidRPr="00F5290A">
              <w:rPr>
                <w:rFonts w:ascii="Times New Roman" w:hAnsi="Times New Roman"/>
                <w:color w:val="FF0000"/>
                <w:sz w:val="20"/>
                <w:szCs w:val="20"/>
              </w:rPr>
              <w:t xml:space="preserve"> </w:t>
            </w:r>
          </w:p>
        </w:tc>
        <w:tc>
          <w:tcPr>
            <w:tcW w:w="3119" w:type="dxa"/>
          </w:tcPr>
          <w:p w14:paraId="685845F5" w14:textId="77777777" w:rsidR="00605E8C" w:rsidRPr="00F5290A" w:rsidRDefault="00605E8C" w:rsidP="00B41CBD">
            <w:pPr>
              <w:pStyle w:val="Paragrafoelenco"/>
              <w:numPr>
                <w:ilvl w:val="0"/>
                <w:numId w:val="13"/>
              </w:numPr>
              <w:tabs>
                <w:tab w:val="left" w:pos="550"/>
              </w:tabs>
              <w:rPr>
                <w:rFonts w:ascii="Times New Roman" w:hAnsi="Times New Roman"/>
                <w:sz w:val="20"/>
                <w:szCs w:val="20"/>
              </w:rPr>
            </w:pPr>
            <w:r w:rsidRPr="00F5290A">
              <w:rPr>
                <w:rFonts w:ascii="Times New Roman" w:hAnsi="Times New Roman"/>
                <w:sz w:val="20"/>
                <w:szCs w:val="20"/>
              </w:rPr>
              <w:t>Libri di testo</w:t>
            </w:r>
          </w:p>
          <w:p w14:paraId="1D80B028" w14:textId="77777777" w:rsidR="00605E8C" w:rsidRPr="00F5290A" w:rsidRDefault="00605E8C" w:rsidP="00B41CBD">
            <w:pPr>
              <w:numPr>
                <w:ilvl w:val="0"/>
                <w:numId w:val="9"/>
              </w:numPr>
              <w:tabs>
                <w:tab w:val="left" w:pos="550"/>
              </w:tabs>
              <w:rPr>
                <w:sz w:val="20"/>
                <w:szCs w:val="20"/>
              </w:rPr>
            </w:pPr>
            <w:r w:rsidRPr="00F5290A">
              <w:rPr>
                <w:sz w:val="20"/>
                <w:szCs w:val="20"/>
              </w:rPr>
              <w:t>Testi didattici di supporto</w:t>
            </w:r>
          </w:p>
          <w:p w14:paraId="6CF2B470" w14:textId="77777777" w:rsidR="00605E8C" w:rsidRPr="00F5290A" w:rsidRDefault="00605E8C" w:rsidP="00B41CBD">
            <w:pPr>
              <w:numPr>
                <w:ilvl w:val="0"/>
                <w:numId w:val="9"/>
              </w:numPr>
              <w:tabs>
                <w:tab w:val="left" w:pos="550"/>
              </w:tabs>
              <w:rPr>
                <w:sz w:val="20"/>
                <w:szCs w:val="20"/>
              </w:rPr>
            </w:pPr>
            <w:r w:rsidRPr="00F5290A">
              <w:rPr>
                <w:sz w:val="20"/>
                <w:szCs w:val="20"/>
              </w:rPr>
              <w:t xml:space="preserve">Biblioteca di classe </w:t>
            </w:r>
          </w:p>
          <w:p w14:paraId="36011896" w14:textId="77777777" w:rsidR="00605E8C" w:rsidRPr="00F5290A" w:rsidRDefault="00605E8C" w:rsidP="00B41CBD">
            <w:pPr>
              <w:pStyle w:val="Paragrafoelenco"/>
              <w:numPr>
                <w:ilvl w:val="0"/>
                <w:numId w:val="14"/>
              </w:numPr>
              <w:tabs>
                <w:tab w:val="left" w:pos="550"/>
              </w:tabs>
              <w:rPr>
                <w:rFonts w:ascii="Times New Roman" w:hAnsi="Times New Roman"/>
                <w:sz w:val="20"/>
                <w:szCs w:val="20"/>
              </w:rPr>
            </w:pPr>
            <w:r w:rsidRPr="00F5290A">
              <w:rPr>
                <w:rFonts w:ascii="Times New Roman" w:hAnsi="Times New Roman"/>
                <w:sz w:val="20"/>
                <w:szCs w:val="20"/>
              </w:rPr>
              <w:t>Schede predisposte   dall’insegnante</w:t>
            </w:r>
          </w:p>
          <w:p w14:paraId="6318FB8C" w14:textId="77777777" w:rsidR="00605E8C" w:rsidRPr="00F5290A" w:rsidRDefault="00605E8C" w:rsidP="00B41CBD">
            <w:pPr>
              <w:numPr>
                <w:ilvl w:val="0"/>
                <w:numId w:val="9"/>
              </w:numPr>
              <w:tabs>
                <w:tab w:val="left" w:pos="550"/>
              </w:tabs>
              <w:rPr>
                <w:sz w:val="20"/>
                <w:szCs w:val="20"/>
              </w:rPr>
            </w:pPr>
            <w:r w:rsidRPr="00F5290A">
              <w:rPr>
                <w:sz w:val="20"/>
                <w:szCs w:val="20"/>
              </w:rPr>
              <w:t>Drammatizzazione</w:t>
            </w:r>
          </w:p>
          <w:p w14:paraId="50770785" w14:textId="77777777" w:rsidR="00605E8C" w:rsidRPr="00F5290A" w:rsidRDefault="00605E8C" w:rsidP="00B41CBD">
            <w:pPr>
              <w:numPr>
                <w:ilvl w:val="0"/>
                <w:numId w:val="15"/>
              </w:numPr>
              <w:tabs>
                <w:tab w:val="left" w:pos="550"/>
              </w:tabs>
              <w:rPr>
                <w:sz w:val="20"/>
                <w:szCs w:val="20"/>
              </w:rPr>
            </w:pPr>
            <w:r w:rsidRPr="00F5290A">
              <w:rPr>
                <w:sz w:val="20"/>
                <w:szCs w:val="20"/>
              </w:rPr>
              <w:t>Computer</w:t>
            </w:r>
          </w:p>
          <w:p w14:paraId="0168551C" w14:textId="77777777" w:rsidR="00605E8C" w:rsidRPr="00F5290A" w:rsidRDefault="00605E8C" w:rsidP="00B41CBD">
            <w:pPr>
              <w:numPr>
                <w:ilvl w:val="0"/>
                <w:numId w:val="9"/>
              </w:numPr>
              <w:tabs>
                <w:tab w:val="left" w:pos="550"/>
              </w:tabs>
              <w:rPr>
                <w:sz w:val="20"/>
                <w:szCs w:val="20"/>
              </w:rPr>
            </w:pPr>
            <w:r w:rsidRPr="00F5290A">
              <w:rPr>
                <w:sz w:val="20"/>
                <w:szCs w:val="20"/>
              </w:rPr>
              <w:t>Uscite sul territorio</w:t>
            </w:r>
          </w:p>
          <w:p w14:paraId="1A95B3D8" w14:textId="77777777" w:rsidR="00605E8C" w:rsidRPr="00F5290A" w:rsidRDefault="00605E8C" w:rsidP="00B41CBD">
            <w:pPr>
              <w:numPr>
                <w:ilvl w:val="0"/>
                <w:numId w:val="9"/>
              </w:numPr>
              <w:tabs>
                <w:tab w:val="left" w:pos="550"/>
              </w:tabs>
              <w:rPr>
                <w:sz w:val="20"/>
                <w:szCs w:val="20"/>
              </w:rPr>
            </w:pPr>
            <w:r w:rsidRPr="00F5290A">
              <w:rPr>
                <w:sz w:val="20"/>
                <w:szCs w:val="20"/>
              </w:rPr>
              <w:t>Visite guidate</w:t>
            </w:r>
          </w:p>
          <w:p w14:paraId="7C21206F" w14:textId="77777777" w:rsidR="00605E8C" w:rsidRPr="00F5290A" w:rsidRDefault="00605E8C" w:rsidP="00B41CBD">
            <w:pPr>
              <w:pStyle w:val="Paragrafoelenco"/>
              <w:numPr>
                <w:ilvl w:val="0"/>
                <w:numId w:val="15"/>
              </w:numPr>
              <w:tabs>
                <w:tab w:val="left" w:pos="550"/>
              </w:tabs>
              <w:rPr>
                <w:rFonts w:ascii="Times New Roman" w:hAnsi="Times New Roman"/>
                <w:sz w:val="20"/>
                <w:szCs w:val="20"/>
              </w:rPr>
            </w:pPr>
            <w:r w:rsidRPr="00F5290A">
              <w:rPr>
                <w:rFonts w:ascii="Times New Roman" w:hAnsi="Times New Roman"/>
                <w:sz w:val="20"/>
                <w:szCs w:val="20"/>
              </w:rPr>
              <w:t>Giochi</w:t>
            </w:r>
          </w:p>
          <w:p w14:paraId="1DE64C28" w14:textId="77777777" w:rsidR="00605E8C" w:rsidRPr="00F5290A" w:rsidRDefault="00605E8C" w:rsidP="00B41CBD">
            <w:pPr>
              <w:pStyle w:val="Paragrafoelenco"/>
              <w:numPr>
                <w:ilvl w:val="0"/>
                <w:numId w:val="16"/>
              </w:numPr>
              <w:tabs>
                <w:tab w:val="left" w:pos="550"/>
              </w:tabs>
              <w:rPr>
                <w:rFonts w:ascii="Times New Roman" w:hAnsi="Times New Roman"/>
                <w:sz w:val="20"/>
                <w:szCs w:val="20"/>
              </w:rPr>
            </w:pPr>
            <w:r w:rsidRPr="00F5290A">
              <w:rPr>
                <w:rFonts w:ascii="Times New Roman" w:hAnsi="Times New Roman"/>
                <w:sz w:val="20"/>
                <w:szCs w:val="20"/>
              </w:rPr>
              <w:t>Sussidi audiovisivi</w:t>
            </w:r>
          </w:p>
          <w:p w14:paraId="27046623" w14:textId="77777777" w:rsidR="00605E8C" w:rsidRPr="00F5290A" w:rsidRDefault="00605E8C" w:rsidP="00B41CBD">
            <w:pPr>
              <w:numPr>
                <w:ilvl w:val="0"/>
                <w:numId w:val="9"/>
              </w:numPr>
              <w:tabs>
                <w:tab w:val="left" w:pos="550"/>
              </w:tabs>
              <w:rPr>
                <w:sz w:val="20"/>
                <w:szCs w:val="20"/>
              </w:rPr>
            </w:pPr>
            <w:r w:rsidRPr="00F5290A">
              <w:rPr>
                <w:sz w:val="20"/>
                <w:szCs w:val="20"/>
              </w:rPr>
              <w:t xml:space="preserve">Esperimenti </w:t>
            </w:r>
          </w:p>
        </w:tc>
        <w:tc>
          <w:tcPr>
            <w:tcW w:w="3119" w:type="dxa"/>
          </w:tcPr>
          <w:p w14:paraId="6ECF0AC1" w14:textId="77777777" w:rsidR="00605E8C" w:rsidRPr="00F5290A" w:rsidRDefault="00605E8C" w:rsidP="00B41CBD">
            <w:pPr>
              <w:pStyle w:val="Paragrafoelenco"/>
              <w:numPr>
                <w:ilvl w:val="0"/>
                <w:numId w:val="16"/>
              </w:numPr>
              <w:rPr>
                <w:rFonts w:ascii="Times New Roman" w:hAnsi="Times New Roman"/>
                <w:sz w:val="20"/>
                <w:szCs w:val="20"/>
              </w:rPr>
            </w:pPr>
            <w:r w:rsidRPr="00F5290A">
              <w:rPr>
                <w:rFonts w:ascii="Times New Roman" w:hAnsi="Times New Roman"/>
                <w:sz w:val="20"/>
                <w:szCs w:val="20"/>
              </w:rPr>
              <w:t>Prove scritte strutturate</w:t>
            </w:r>
          </w:p>
          <w:p w14:paraId="17DC773E" w14:textId="77777777" w:rsidR="00605E8C" w:rsidRPr="00F5290A" w:rsidRDefault="00605E8C" w:rsidP="00B41CBD">
            <w:pPr>
              <w:numPr>
                <w:ilvl w:val="0"/>
                <w:numId w:val="9"/>
              </w:numPr>
              <w:rPr>
                <w:sz w:val="20"/>
                <w:szCs w:val="20"/>
              </w:rPr>
            </w:pPr>
            <w:r w:rsidRPr="00F5290A">
              <w:rPr>
                <w:sz w:val="20"/>
                <w:szCs w:val="20"/>
              </w:rPr>
              <w:t>Prove scritte semistrutturate</w:t>
            </w:r>
          </w:p>
          <w:p w14:paraId="7FD73300" w14:textId="77777777" w:rsidR="00605E8C" w:rsidRPr="00F5290A" w:rsidRDefault="00605E8C" w:rsidP="00B41CBD">
            <w:pPr>
              <w:numPr>
                <w:ilvl w:val="0"/>
                <w:numId w:val="9"/>
              </w:numPr>
              <w:rPr>
                <w:sz w:val="20"/>
                <w:szCs w:val="20"/>
              </w:rPr>
            </w:pPr>
            <w:r w:rsidRPr="00F5290A">
              <w:rPr>
                <w:sz w:val="20"/>
                <w:szCs w:val="20"/>
              </w:rPr>
              <w:t>Relazioni</w:t>
            </w:r>
          </w:p>
          <w:p w14:paraId="7DCC9104" w14:textId="77777777" w:rsidR="00605E8C" w:rsidRPr="00F5290A" w:rsidRDefault="00605E8C" w:rsidP="00B41CBD">
            <w:pPr>
              <w:pStyle w:val="Paragrafoelenco"/>
              <w:numPr>
                <w:ilvl w:val="0"/>
                <w:numId w:val="16"/>
              </w:numPr>
              <w:rPr>
                <w:rFonts w:ascii="Times New Roman" w:hAnsi="Times New Roman"/>
                <w:sz w:val="20"/>
                <w:szCs w:val="20"/>
              </w:rPr>
            </w:pPr>
            <w:r w:rsidRPr="00F5290A">
              <w:rPr>
                <w:rFonts w:ascii="Times New Roman" w:hAnsi="Times New Roman"/>
                <w:sz w:val="20"/>
                <w:szCs w:val="20"/>
              </w:rPr>
              <w:t>Esercizi</w:t>
            </w:r>
          </w:p>
          <w:p w14:paraId="2BE436C6" w14:textId="77777777" w:rsidR="00605E8C" w:rsidRPr="00F5290A" w:rsidRDefault="00605E8C" w:rsidP="00B41CBD">
            <w:pPr>
              <w:numPr>
                <w:ilvl w:val="0"/>
                <w:numId w:val="9"/>
              </w:numPr>
              <w:rPr>
                <w:sz w:val="20"/>
                <w:szCs w:val="20"/>
              </w:rPr>
            </w:pPr>
            <w:r w:rsidRPr="00F5290A">
              <w:rPr>
                <w:sz w:val="20"/>
                <w:szCs w:val="20"/>
              </w:rPr>
              <w:t>Elaborati grafici</w:t>
            </w:r>
          </w:p>
          <w:p w14:paraId="6D160831" w14:textId="77777777" w:rsidR="00605E8C" w:rsidRPr="00F5290A" w:rsidRDefault="00605E8C" w:rsidP="00B41CBD">
            <w:pPr>
              <w:pStyle w:val="Paragrafoelenco"/>
              <w:numPr>
                <w:ilvl w:val="0"/>
                <w:numId w:val="16"/>
              </w:numPr>
              <w:rPr>
                <w:rFonts w:ascii="Times New Roman" w:hAnsi="Times New Roman"/>
                <w:sz w:val="20"/>
                <w:szCs w:val="20"/>
              </w:rPr>
            </w:pPr>
            <w:r w:rsidRPr="00F5290A">
              <w:rPr>
                <w:rFonts w:ascii="Times New Roman" w:hAnsi="Times New Roman"/>
                <w:sz w:val="20"/>
                <w:szCs w:val="20"/>
              </w:rPr>
              <w:t>Colloquio</w:t>
            </w:r>
          </w:p>
        </w:tc>
        <w:tc>
          <w:tcPr>
            <w:tcW w:w="2267" w:type="dxa"/>
          </w:tcPr>
          <w:p w14:paraId="01453DD6" w14:textId="4A6D6C47" w:rsidR="00605E8C" w:rsidRPr="00F5290A" w:rsidRDefault="00605E8C" w:rsidP="00605E8C">
            <w:pPr>
              <w:jc w:val="center"/>
              <w:rPr>
                <w:sz w:val="20"/>
                <w:szCs w:val="20"/>
              </w:rPr>
            </w:pPr>
            <w:r w:rsidRPr="00F5290A">
              <w:t>I Quadrimestre</w:t>
            </w:r>
          </w:p>
        </w:tc>
      </w:tr>
      <w:tr w:rsidR="00605E8C" w:rsidRPr="00F5290A" w14:paraId="68625D7B" w14:textId="77777777" w:rsidTr="0030476A">
        <w:trPr>
          <w:trHeight w:val="277"/>
        </w:trPr>
        <w:tc>
          <w:tcPr>
            <w:tcW w:w="3227" w:type="dxa"/>
          </w:tcPr>
          <w:p w14:paraId="4C984659" w14:textId="77777777" w:rsidR="009B40A6" w:rsidRPr="00F5290A" w:rsidRDefault="009B40A6" w:rsidP="009B40A6">
            <w:pPr>
              <w:jc w:val="center"/>
              <w:rPr>
                <w:b/>
              </w:rPr>
            </w:pPr>
            <w:r w:rsidRPr="00F5290A">
              <w:rPr>
                <w:b/>
              </w:rPr>
              <w:t xml:space="preserve">Unità n. 2 </w:t>
            </w:r>
          </w:p>
          <w:p w14:paraId="08CF9E1A" w14:textId="4F574D53" w:rsidR="009B40A6" w:rsidRPr="00F5290A" w:rsidRDefault="009B40A6" w:rsidP="009B40A6">
            <w:pPr>
              <w:ind w:left="360"/>
              <w:rPr>
                <w:b/>
                <w:i/>
                <w:iCs/>
              </w:rPr>
            </w:pPr>
            <w:r w:rsidRPr="00F5290A">
              <w:rPr>
                <w:b/>
                <w:i/>
                <w:iCs/>
              </w:rPr>
              <w:t xml:space="preserve">      On se présente..</w:t>
            </w:r>
          </w:p>
          <w:p w14:paraId="3D3F4B93" w14:textId="77777777" w:rsidR="00605E8C" w:rsidRPr="00F5290A" w:rsidRDefault="00605E8C" w:rsidP="009B40A6">
            <w:pPr>
              <w:ind w:left="360"/>
              <w:rPr>
                <w:b/>
                <w:color w:val="000000"/>
                <w:sz w:val="20"/>
                <w:szCs w:val="20"/>
              </w:rPr>
            </w:pPr>
          </w:p>
        </w:tc>
        <w:tc>
          <w:tcPr>
            <w:tcW w:w="3118" w:type="dxa"/>
          </w:tcPr>
          <w:p w14:paraId="0A59D480" w14:textId="77777777" w:rsidR="00605E8C" w:rsidRPr="00F5290A" w:rsidRDefault="00605E8C" w:rsidP="00B41CBD">
            <w:pPr>
              <w:pStyle w:val="Paragrafoelenco"/>
              <w:numPr>
                <w:ilvl w:val="0"/>
                <w:numId w:val="11"/>
              </w:numPr>
              <w:rPr>
                <w:rFonts w:ascii="Times New Roman" w:hAnsi="Times New Roman"/>
                <w:sz w:val="20"/>
                <w:szCs w:val="20"/>
              </w:rPr>
            </w:pPr>
            <w:r w:rsidRPr="00F5290A">
              <w:rPr>
                <w:rFonts w:ascii="Times New Roman" w:hAnsi="Times New Roman"/>
                <w:sz w:val="20"/>
                <w:szCs w:val="20"/>
              </w:rPr>
              <w:t>lezione dialogata</w:t>
            </w:r>
          </w:p>
          <w:p w14:paraId="3339E813" w14:textId="77777777" w:rsidR="00605E8C" w:rsidRPr="00F5290A" w:rsidRDefault="00605E8C" w:rsidP="00B41CBD">
            <w:pPr>
              <w:pStyle w:val="Paragrafoelenco"/>
              <w:numPr>
                <w:ilvl w:val="0"/>
                <w:numId w:val="11"/>
              </w:numPr>
              <w:rPr>
                <w:rFonts w:ascii="Times New Roman" w:hAnsi="Times New Roman"/>
                <w:sz w:val="20"/>
                <w:szCs w:val="20"/>
              </w:rPr>
            </w:pPr>
            <w:r w:rsidRPr="00F5290A">
              <w:rPr>
                <w:rFonts w:ascii="Times New Roman" w:hAnsi="Times New Roman"/>
                <w:sz w:val="20"/>
                <w:szCs w:val="20"/>
              </w:rPr>
              <w:t>lavoro in coppie di aiuto</w:t>
            </w:r>
          </w:p>
          <w:p w14:paraId="4F88F5DF" w14:textId="77777777" w:rsidR="00605E8C" w:rsidRPr="00F5290A" w:rsidRDefault="00605E8C" w:rsidP="00B41CBD">
            <w:pPr>
              <w:numPr>
                <w:ilvl w:val="0"/>
                <w:numId w:val="9"/>
              </w:numPr>
              <w:rPr>
                <w:sz w:val="20"/>
                <w:szCs w:val="20"/>
              </w:rPr>
            </w:pPr>
            <w:r w:rsidRPr="00F5290A">
              <w:rPr>
                <w:sz w:val="20"/>
                <w:szCs w:val="20"/>
              </w:rPr>
              <w:t>lavoro di gruppo per fasce di livello</w:t>
            </w:r>
          </w:p>
          <w:p w14:paraId="544D451A" w14:textId="77777777" w:rsidR="00605E8C" w:rsidRPr="00F5290A" w:rsidRDefault="00605E8C" w:rsidP="00B41CBD">
            <w:pPr>
              <w:numPr>
                <w:ilvl w:val="0"/>
                <w:numId w:val="9"/>
              </w:numPr>
              <w:rPr>
                <w:sz w:val="20"/>
                <w:szCs w:val="20"/>
              </w:rPr>
            </w:pPr>
            <w:r w:rsidRPr="00F5290A">
              <w:rPr>
                <w:sz w:val="20"/>
                <w:szCs w:val="20"/>
              </w:rPr>
              <w:t>lavoro di gruppo per fasce eterogenee</w:t>
            </w:r>
          </w:p>
          <w:p w14:paraId="3360CF29" w14:textId="77777777" w:rsidR="00605E8C" w:rsidRPr="00F5290A" w:rsidRDefault="00605E8C" w:rsidP="00B41CBD">
            <w:pPr>
              <w:pStyle w:val="Paragrafoelenco"/>
              <w:numPr>
                <w:ilvl w:val="0"/>
                <w:numId w:val="12"/>
              </w:numPr>
              <w:rPr>
                <w:rFonts w:ascii="Times New Roman" w:hAnsi="Times New Roman"/>
                <w:sz w:val="20"/>
                <w:szCs w:val="20"/>
              </w:rPr>
            </w:pPr>
            <w:r w:rsidRPr="00F5290A">
              <w:rPr>
                <w:rFonts w:ascii="Times New Roman" w:hAnsi="Times New Roman"/>
                <w:sz w:val="20"/>
                <w:szCs w:val="20"/>
              </w:rPr>
              <w:t>lavoro del gruppo classe coordinato dall’insegnante</w:t>
            </w:r>
          </w:p>
          <w:p w14:paraId="23F83422" w14:textId="77777777" w:rsidR="00605E8C" w:rsidRPr="00F5290A" w:rsidRDefault="00605E8C" w:rsidP="00B41CBD">
            <w:pPr>
              <w:numPr>
                <w:ilvl w:val="0"/>
                <w:numId w:val="9"/>
              </w:numPr>
              <w:rPr>
                <w:sz w:val="20"/>
                <w:szCs w:val="20"/>
              </w:rPr>
            </w:pPr>
            <w:r w:rsidRPr="00F5290A">
              <w:rPr>
                <w:sz w:val="20"/>
                <w:szCs w:val="20"/>
              </w:rPr>
              <w:t>lavoro di gruppo a classi aperte</w:t>
            </w:r>
          </w:p>
          <w:p w14:paraId="03F4C6D6" w14:textId="77777777" w:rsidR="00605E8C" w:rsidRPr="00F5290A" w:rsidRDefault="00605E8C" w:rsidP="00605E8C">
            <w:pPr>
              <w:pStyle w:val="Paragrafoelenco"/>
              <w:rPr>
                <w:rFonts w:ascii="Times New Roman" w:hAnsi="Times New Roman"/>
                <w:color w:val="FF0000"/>
                <w:sz w:val="20"/>
                <w:szCs w:val="20"/>
              </w:rPr>
            </w:pPr>
            <w:r w:rsidRPr="00F5290A">
              <w:rPr>
                <w:rFonts w:ascii="Times New Roman" w:hAnsi="Times New Roman"/>
                <w:sz w:val="20"/>
                <w:szCs w:val="20"/>
              </w:rPr>
              <w:t>brain storming</w:t>
            </w:r>
            <w:r w:rsidRPr="00F5290A">
              <w:rPr>
                <w:rFonts w:ascii="Times New Roman" w:hAnsi="Times New Roman"/>
                <w:color w:val="FF0000"/>
                <w:sz w:val="20"/>
                <w:szCs w:val="20"/>
              </w:rPr>
              <w:t xml:space="preserve"> </w:t>
            </w:r>
          </w:p>
          <w:p w14:paraId="607CA1FC" w14:textId="77777777" w:rsidR="00605E8C" w:rsidRPr="00F5290A" w:rsidRDefault="00605E8C" w:rsidP="00B41CBD">
            <w:pPr>
              <w:pStyle w:val="Paragrafoelenco"/>
              <w:numPr>
                <w:ilvl w:val="0"/>
                <w:numId w:val="12"/>
              </w:numPr>
              <w:rPr>
                <w:rFonts w:ascii="Times New Roman" w:hAnsi="Times New Roman"/>
                <w:sz w:val="20"/>
                <w:szCs w:val="20"/>
              </w:rPr>
            </w:pPr>
            <w:r w:rsidRPr="00F5290A">
              <w:rPr>
                <w:rFonts w:ascii="Times New Roman" w:hAnsi="Times New Roman"/>
                <w:sz w:val="20"/>
                <w:szCs w:val="20"/>
              </w:rPr>
              <w:t>problem solving</w:t>
            </w:r>
          </w:p>
          <w:p w14:paraId="285F1AC3" w14:textId="77777777" w:rsidR="00605E8C" w:rsidRPr="00F5290A" w:rsidRDefault="00605E8C" w:rsidP="00B41CBD">
            <w:pPr>
              <w:numPr>
                <w:ilvl w:val="0"/>
                <w:numId w:val="9"/>
              </w:numPr>
              <w:rPr>
                <w:sz w:val="20"/>
                <w:szCs w:val="20"/>
              </w:rPr>
            </w:pPr>
            <w:r w:rsidRPr="00F5290A">
              <w:rPr>
                <w:sz w:val="20"/>
                <w:szCs w:val="20"/>
              </w:rPr>
              <w:t>discussione guidata</w:t>
            </w:r>
          </w:p>
          <w:p w14:paraId="40430CFC" w14:textId="639278FD" w:rsidR="00605E8C" w:rsidRPr="00F5290A" w:rsidRDefault="00605E8C" w:rsidP="00605E8C">
            <w:pPr>
              <w:ind w:left="360"/>
              <w:rPr>
                <w:sz w:val="20"/>
                <w:szCs w:val="20"/>
              </w:rPr>
            </w:pPr>
            <w:r w:rsidRPr="00F5290A">
              <w:rPr>
                <w:sz w:val="20"/>
                <w:szCs w:val="20"/>
              </w:rPr>
              <w:t>attività laboratoriali</w:t>
            </w:r>
            <w:r w:rsidRPr="00F5290A">
              <w:rPr>
                <w:color w:val="FF0000"/>
                <w:sz w:val="20"/>
                <w:szCs w:val="20"/>
              </w:rPr>
              <w:t xml:space="preserve"> </w:t>
            </w:r>
          </w:p>
        </w:tc>
        <w:tc>
          <w:tcPr>
            <w:tcW w:w="3119" w:type="dxa"/>
          </w:tcPr>
          <w:p w14:paraId="230D38F0" w14:textId="77777777" w:rsidR="00605E8C" w:rsidRPr="00F5290A" w:rsidRDefault="00605E8C" w:rsidP="00B41CBD">
            <w:pPr>
              <w:pStyle w:val="Paragrafoelenco"/>
              <w:numPr>
                <w:ilvl w:val="0"/>
                <w:numId w:val="13"/>
              </w:numPr>
              <w:tabs>
                <w:tab w:val="left" w:pos="550"/>
              </w:tabs>
              <w:rPr>
                <w:rFonts w:ascii="Times New Roman" w:hAnsi="Times New Roman"/>
                <w:sz w:val="20"/>
                <w:szCs w:val="20"/>
              </w:rPr>
            </w:pPr>
            <w:r w:rsidRPr="00F5290A">
              <w:rPr>
                <w:rFonts w:ascii="Times New Roman" w:hAnsi="Times New Roman"/>
                <w:sz w:val="20"/>
                <w:szCs w:val="20"/>
              </w:rPr>
              <w:t>Libri di testo</w:t>
            </w:r>
          </w:p>
          <w:p w14:paraId="4D4E2355" w14:textId="77777777" w:rsidR="00605E8C" w:rsidRPr="00F5290A" w:rsidRDefault="00605E8C" w:rsidP="00B41CBD">
            <w:pPr>
              <w:numPr>
                <w:ilvl w:val="0"/>
                <w:numId w:val="9"/>
              </w:numPr>
              <w:tabs>
                <w:tab w:val="left" w:pos="550"/>
              </w:tabs>
              <w:rPr>
                <w:sz w:val="20"/>
                <w:szCs w:val="20"/>
              </w:rPr>
            </w:pPr>
            <w:r w:rsidRPr="00F5290A">
              <w:rPr>
                <w:sz w:val="20"/>
                <w:szCs w:val="20"/>
              </w:rPr>
              <w:t>Testi didattici di supporto</w:t>
            </w:r>
          </w:p>
          <w:p w14:paraId="49AE4D0B" w14:textId="77777777" w:rsidR="00605E8C" w:rsidRPr="00F5290A" w:rsidRDefault="00605E8C" w:rsidP="00B41CBD">
            <w:pPr>
              <w:numPr>
                <w:ilvl w:val="0"/>
                <w:numId w:val="9"/>
              </w:numPr>
              <w:tabs>
                <w:tab w:val="left" w:pos="550"/>
              </w:tabs>
              <w:rPr>
                <w:sz w:val="20"/>
                <w:szCs w:val="20"/>
              </w:rPr>
            </w:pPr>
            <w:r w:rsidRPr="00F5290A">
              <w:rPr>
                <w:sz w:val="20"/>
                <w:szCs w:val="20"/>
              </w:rPr>
              <w:t xml:space="preserve">Biblioteca di classe </w:t>
            </w:r>
          </w:p>
          <w:p w14:paraId="3ECE7EAE" w14:textId="77777777" w:rsidR="00605E8C" w:rsidRPr="00F5290A" w:rsidRDefault="00605E8C" w:rsidP="00B41CBD">
            <w:pPr>
              <w:pStyle w:val="Paragrafoelenco"/>
              <w:numPr>
                <w:ilvl w:val="0"/>
                <w:numId w:val="14"/>
              </w:numPr>
              <w:tabs>
                <w:tab w:val="left" w:pos="550"/>
              </w:tabs>
              <w:rPr>
                <w:rFonts w:ascii="Times New Roman" w:hAnsi="Times New Roman"/>
                <w:sz w:val="20"/>
                <w:szCs w:val="20"/>
              </w:rPr>
            </w:pPr>
            <w:r w:rsidRPr="00F5290A">
              <w:rPr>
                <w:rFonts w:ascii="Times New Roman" w:hAnsi="Times New Roman"/>
                <w:sz w:val="20"/>
                <w:szCs w:val="20"/>
              </w:rPr>
              <w:t>Schede predisposte   dall’insegnante</w:t>
            </w:r>
          </w:p>
          <w:p w14:paraId="12DEB154" w14:textId="77777777" w:rsidR="00605E8C" w:rsidRPr="00F5290A" w:rsidRDefault="00605E8C" w:rsidP="00B41CBD">
            <w:pPr>
              <w:numPr>
                <w:ilvl w:val="0"/>
                <w:numId w:val="9"/>
              </w:numPr>
              <w:tabs>
                <w:tab w:val="left" w:pos="550"/>
              </w:tabs>
              <w:rPr>
                <w:sz w:val="20"/>
                <w:szCs w:val="20"/>
              </w:rPr>
            </w:pPr>
            <w:r w:rsidRPr="00F5290A">
              <w:rPr>
                <w:sz w:val="20"/>
                <w:szCs w:val="20"/>
              </w:rPr>
              <w:t>Drammatizzazione</w:t>
            </w:r>
          </w:p>
          <w:p w14:paraId="0445AE5F" w14:textId="77777777" w:rsidR="00605E8C" w:rsidRPr="00F5290A" w:rsidRDefault="00605E8C" w:rsidP="00B41CBD">
            <w:pPr>
              <w:numPr>
                <w:ilvl w:val="0"/>
                <w:numId w:val="15"/>
              </w:numPr>
              <w:tabs>
                <w:tab w:val="left" w:pos="550"/>
              </w:tabs>
              <w:rPr>
                <w:sz w:val="20"/>
                <w:szCs w:val="20"/>
              </w:rPr>
            </w:pPr>
            <w:r w:rsidRPr="00F5290A">
              <w:rPr>
                <w:sz w:val="20"/>
                <w:szCs w:val="20"/>
              </w:rPr>
              <w:t>Computer</w:t>
            </w:r>
          </w:p>
          <w:p w14:paraId="003F379A" w14:textId="77777777" w:rsidR="00605E8C" w:rsidRPr="00F5290A" w:rsidRDefault="00605E8C" w:rsidP="00B41CBD">
            <w:pPr>
              <w:numPr>
                <w:ilvl w:val="0"/>
                <w:numId w:val="9"/>
              </w:numPr>
              <w:tabs>
                <w:tab w:val="left" w:pos="550"/>
              </w:tabs>
              <w:rPr>
                <w:sz w:val="20"/>
                <w:szCs w:val="20"/>
              </w:rPr>
            </w:pPr>
            <w:r w:rsidRPr="00F5290A">
              <w:rPr>
                <w:sz w:val="20"/>
                <w:szCs w:val="20"/>
              </w:rPr>
              <w:t>Uscite sul territorio</w:t>
            </w:r>
          </w:p>
          <w:p w14:paraId="1444AE32" w14:textId="77777777" w:rsidR="00605E8C" w:rsidRPr="00F5290A" w:rsidRDefault="00605E8C" w:rsidP="00B41CBD">
            <w:pPr>
              <w:numPr>
                <w:ilvl w:val="0"/>
                <w:numId w:val="9"/>
              </w:numPr>
              <w:tabs>
                <w:tab w:val="left" w:pos="550"/>
              </w:tabs>
              <w:rPr>
                <w:sz w:val="20"/>
                <w:szCs w:val="20"/>
              </w:rPr>
            </w:pPr>
            <w:r w:rsidRPr="00F5290A">
              <w:rPr>
                <w:sz w:val="20"/>
                <w:szCs w:val="20"/>
              </w:rPr>
              <w:t>Visite guidate</w:t>
            </w:r>
          </w:p>
          <w:p w14:paraId="29DB5DD4" w14:textId="77777777" w:rsidR="00605E8C" w:rsidRPr="00F5290A" w:rsidRDefault="00605E8C" w:rsidP="00B41CBD">
            <w:pPr>
              <w:pStyle w:val="Paragrafoelenco"/>
              <w:numPr>
                <w:ilvl w:val="0"/>
                <w:numId w:val="15"/>
              </w:numPr>
              <w:tabs>
                <w:tab w:val="left" w:pos="550"/>
              </w:tabs>
              <w:rPr>
                <w:rFonts w:ascii="Times New Roman" w:hAnsi="Times New Roman"/>
                <w:sz w:val="20"/>
                <w:szCs w:val="20"/>
              </w:rPr>
            </w:pPr>
            <w:r w:rsidRPr="00F5290A">
              <w:rPr>
                <w:rFonts w:ascii="Times New Roman" w:hAnsi="Times New Roman"/>
                <w:sz w:val="20"/>
                <w:szCs w:val="20"/>
              </w:rPr>
              <w:t>Giochi</w:t>
            </w:r>
          </w:p>
          <w:p w14:paraId="5FAB4F8F" w14:textId="77777777" w:rsidR="00605E8C" w:rsidRPr="00F5290A" w:rsidRDefault="00605E8C" w:rsidP="00B41CBD">
            <w:pPr>
              <w:pStyle w:val="Paragrafoelenco"/>
              <w:numPr>
                <w:ilvl w:val="0"/>
                <w:numId w:val="16"/>
              </w:numPr>
              <w:tabs>
                <w:tab w:val="left" w:pos="550"/>
              </w:tabs>
              <w:rPr>
                <w:rFonts w:ascii="Times New Roman" w:hAnsi="Times New Roman"/>
                <w:sz w:val="20"/>
                <w:szCs w:val="20"/>
              </w:rPr>
            </w:pPr>
            <w:r w:rsidRPr="00F5290A">
              <w:rPr>
                <w:rFonts w:ascii="Times New Roman" w:hAnsi="Times New Roman"/>
                <w:sz w:val="20"/>
                <w:szCs w:val="20"/>
              </w:rPr>
              <w:t>Sussidi audiovisivi</w:t>
            </w:r>
          </w:p>
          <w:p w14:paraId="6755FD6E" w14:textId="4A18002F" w:rsidR="00605E8C" w:rsidRPr="00F5290A" w:rsidRDefault="00605E8C" w:rsidP="00605E8C">
            <w:pPr>
              <w:tabs>
                <w:tab w:val="left" w:pos="550"/>
              </w:tabs>
              <w:ind w:left="360"/>
              <w:rPr>
                <w:sz w:val="20"/>
                <w:szCs w:val="20"/>
              </w:rPr>
            </w:pPr>
            <w:r w:rsidRPr="00F5290A">
              <w:rPr>
                <w:sz w:val="20"/>
                <w:szCs w:val="20"/>
              </w:rPr>
              <w:t xml:space="preserve">Esperimenti </w:t>
            </w:r>
          </w:p>
        </w:tc>
        <w:tc>
          <w:tcPr>
            <w:tcW w:w="3119" w:type="dxa"/>
          </w:tcPr>
          <w:p w14:paraId="7CB59E9C" w14:textId="77777777" w:rsidR="00605E8C" w:rsidRPr="00F5290A" w:rsidRDefault="00605E8C" w:rsidP="00B41CBD">
            <w:pPr>
              <w:pStyle w:val="Paragrafoelenco"/>
              <w:numPr>
                <w:ilvl w:val="0"/>
                <w:numId w:val="16"/>
              </w:numPr>
              <w:rPr>
                <w:rFonts w:ascii="Times New Roman" w:hAnsi="Times New Roman"/>
                <w:sz w:val="20"/>
                <w:szCs w:val="20"/>
              </w:rPr>
            </w:pPr>
            <w:r w:rsidRPr="00F5290A">
              <w:rPr>
                <w:rFonts w:ascii="Times New Roman" w:hAnsi="Times New Roman"/>
                <w:sz w:val="20"/>
                <w:szCs w:val="20"/>
              </w:rPr>
              <w:t>Prove scritte strutturate</w:t>
            </w:r>
          </w:p>
          <w:p w14:paraId="5E92B950" w14:textId="77777777" w:rsidR="00605E8C" w:rsidRPr="00F5290A" w:rsidRDefault="00605E8C" w:rsidP="00B41CBD">
            <w:pPr>
              <w:numPr>
                <w:ilvl w:val="0"/>
                <w:numId w:val="9"/>
              </w:numPr>
              <w:rPr>
                <w:sz w:val="20"/>
                <w:szCs w:val="20"/>
              </w:rPr>
            </w:pPr>
            <w:r w:rsidRPr="00F5290A">
              <w:rPr>
                <w:sz w:val="20"/>
                <w:szCs w:val="20"/>
              </w:rPr>
              <w:t>Prove scritte semistrutturate</w:t>
            </w:r>
          </w:p>
          <w:p w14:paraId="3DDC089B" w14:textId="77777777" w:rsidR="00605E8C" w:rsidRPr="00F5290A" w:rsidRDefault="00605E8C" w:rsidP="00B41CBD">
            <w:pPr>
              <w:numPr>
                <w:ilvl w:val="0"/>
                <w:numId w:val="9"/>
              </w:numPr>
              <w:rPr>
                <w:sz w:val="20"/>
                <w:szCs w:val="20"/>
              </w:rPr>
            </w:pPr>
            <w:r w:rsidRPr="00F5290A">
              <w:rPr>
                <w:sz w:val="20"/>
                <w:szCs w:val="20"/>
              </w:rPr>
              <w:t>Relazioni</w:t>
            </w:r>
          </w:p>
          <w:p w14:paraId="3D42F448" w14:textId="77777777" w:rsidR="00605E8C" w:rsidRPr="00F5290A" w:rsidRDefault="00605E8C" w:rsidP="00B41CBD">
            <w:pPr>
              <w:pStyle w:val="Paragrafoelenco"/>
              <w:numPr>
                <w:ilvl w:val="0"/>
                <w:numId w:val="16"/>
              </w:numPr>
              <w:rPr>
                <w:rFonts w:ascii="Times New Roman" w:hAnsi="Times New Roman"/>
                <w:sz w:val="20"/>
                <w:szCs w:val="20"/>
              </w:rPr>
            </w:pPr>
            <w:r w:rsidRPr="00F5290A">
              <w:rPr>
                <w:rFonts w:ascii="Times New Roman" w:hAnsi="Times New Roman"/>
                <w:sz w:val="20"/>
                <w:szCs w:val="20"/>
              </w:rPr>
              <w:t>Esercizi</w:t>
            </w:r>
          </w:p>
          <w:p w14:paraId="4CA23D0E" w14:textId="77777777" w:rsidR="00605E8C" w:rsidRPr="00F5290A" w:rsidRDefault="00605E8C" w:rsidP="00B41CBD">
            <w:pPr>
              <w:numPr>
                <w:ilvl w:val="0"/>
                <w:numId w:val="9"/>
              </w:numPr>
              <w:rPr>
                <w:sz w:val="20"/>
                <w:szCs w:val="20"/>
              </w:rPr>
            </w:pPr>
            <w:r w:rsidRPr="00F5290A">
              <w:rPr>
                <w:sz w:val="20"/>
                <w:szCs w:val="20"/>
              </w:rPr>
              <w:t>Elaborati grafici</w:t>
            </w:r>
          </w:p>
          <w:p w14:paraId="68E855A7" w14:textId="070D2632" w:rsidR="00605E8C" w:rsidRPr="00F5290A" w:rsidRDefault="00605E8C" w:rsidP="00605E8C">
            <w:pPr>
              <w:ind w:left="360"/>
              <w:rPr>
                <w:sz w:val="20"/>
                <w:szCs w:val="20"/>
              </w:rPr>
            </w:pPr>
            <w:r w:rsidRPr="00F5290A">
              <w:rPr>
                <w:sz w:val="20"/>
                <w:szCs w:val="20"/>
              </w:rPr>
              <w:t>Colloquio</w:t>
            </w:r>
          </w:p>
        </w:tc>
        <w:tc>
          <w:tcPr>
            <w:tcW w:w="2267" w:type="dxa"/>
          </w:tcPr>
          <w:p w14:paraId="342AC8B3" w14:textId="1DDA567E" w:rsidR="00605E8C" w:rsidRPr="00F5290A" w:rsidRDefault="00605E8C" w:rsidP="00605E8C">
            <w:pPr>
              <w:jc w:val="center"/>
              <w:rPr>
                <w:sz w:val="20"/>
                <w:szCs w:val="20"/>
              </w:rPr>
            </w:pPr>
            <w:r w:rsidRPr="00F5290A">
              <w:t>I Quadrimestre</w:t>
            </w:r>
          </w:p>
        </w:tc>
      </w:tr>
      <w:tr w:rsidR="00605E8C" w:rsidRPr="00F5290A" w14:paraId="206AE34C" w14:textId="77777777" w:rsidTr="0030476A">
        <w:trPr>
          <w:trHeight w:val="277"/>
        </w:trPr>
        <w:tc>
          <w:tcPr>
            <w:tcW w:w="3227" w:type="dxa"/>
          </w:tcPr>
          <w:p w14:paraId="358CCF46" w14:textId="77777777" w:rsidR="007212F2" w:rsidRPr="00F5290A" w:rsidRDefault="007212F2" w:rsidP="007212F2">
            <w:pPr>
              <w:jc w:val="center"/>
              <w:rPr>
                <w:b/>
              </w:rPr>
            </w:pPr>
            <w:r w:rsidRPr="00F5290A">
              <w:rPr>
                <w:b/>
              </w:rPr>
              <w:t>Unità n. 3</w:t>
            </w:r>
          </w:p>
          <w:p w14:paraId="75F8828C" w14:textId="77777777" w:rsidR="007212F2" w:rsidRPr="00F5290A" w:rsidRDefault="007212F2" w:rsidP="007212F2">
            <w:pPr>
              <w:jc w:val="center"/>
              <w:rPr>
                <w:b/>
                <w:bCs/>
                <w:i/>
                <w:iCs/>
                <w:color w:val="000000"/>
              </w:rPr>
            </w:pPr>
            <w:r w:rsidRPr="00F5290A">
              <w:rPr>
                <w:b/>
                <w:bCs/>
                <w:i/>
                <w:iCs/>
                <w:color w:val="000000"/>
              </w:rPr>
              <w:t>Bon anniversaire!</w:t>
            </w:r>
          </w:p>
          <w:p w14:paraId="39E199D9" w14:textId="69696E72" w:rsidR="00605E8C" w:rsidRPr="00F5290A" w:rsidRDefault="00605E8C" w:rsidP="007212F2">
            <w:pPr>
              <w:jc w:val="center"/>
              <w:rPr>
                <w:b/>
                <w:color w:val="000000"/>
                <w:sz w:val="20"/>
                <w:szCs w:val="20"/>
              </w:rPr>
            </w:pPr>
          </w:p>
        </w:tc>
        <w:tc>
          <w:tcPr>
            <w:tcW w:w="3118" w:type="dxa"/>
          </w:tcPr>
          <w:p w14:paraId="716F553B" w14:textId="77777777" w:rsidR="00605E8C" w:rsidRPr="00F5290A" w:rsidRDefault="00605E8C" w:rsidP="00B41CBD">
            <w:pPr>
              <w:pStyle w:val="Paragrafoelenco"/>
              <w:numPr>
                <w:ilvl w:val="0"/>
                <w:numId w:val="11"/>
              </w:numPr>
              <w:rPr>
                <w:rFonts w:ascii="Times New Roman" w:hAnsi="Times New Roman"/>
                <w:sz w:val="20"/>
                <w:szCs w:val="20"/>
              </w:rPr>
            </w:pPr>
            <w:r w:rsidRPr="00F5290A">
              <w:rPr>
                <w:rFonts w:ascii="Times New Roman" w:hAnsi="Times New Roman"/>
                <w:sz w:val="20"/>
                <w:szCs w:val="20"/>
              </w:rPr>
              <w:t>lezione dialogata</w:t>
            </w:r>
          </w:p>
          <w:p w14:paraId="5725AFB8" w14:textId="77777777" w:rsidR="00605E8C" w:rsidRPr="00F5290A" w:rsidRDefault="00605E8C" w:rsidP="00B41CBD">
            <w:pPr>
              <w:pStyle w:val="Paragrafoelenco"/>
              <w:numPr>
                <w:ilvl w:val="0"/>
                <w:numId w:val="11"/>
              </w:numPr>
              <w:rPr>
                <w:rFonts w:ascii="Times New Roman" w:hAnsi="Times New Roman"/>
                <w:sz w:val="20"/>
                <w:szCs w:val="20"/>
              </w:rPr>
            </w:pPr>
            <w:r w:rsidRPr="00F5290A">
              <w:rPr>
                <w:rFonts w:ascii="Times New Roman" w:hAnsi="Times New Roman"/>
                <w:sz w:val="20"/>
                <w:szCs w:val="20"/>
              </w:rPr>
              <w:t>lavoro in coppie di aiuto</w:t>
            </w:r>
          </w:p>
          <w:p w14:paraId="5BD30646" w14:textId="77777777" w:rsidR="00605E8C" w:rsidRPr="00F5290A" w:rsidRDefault="00605E8C" w:rsidP="00B41CBD">
            <w:pPr>
              <w:numPr>
                <w:ilvl w:val="0"/>
                <w:numId w:val="9"/>
              </w:numPr>
              <w:rPr>
                <w:sz w:val="20"/>
                <w:szCs w:val="20"/>
              </w:rPr>
            </w:pPr>
            <w:r w:rsidRPr="00F5290A">
              <w:rPr>
                <w:sz w:val="20"/>
                <w:szCs w:val="20"/>
              </w:rPr>
              <w:t>lavoro di gruppo per fasce di livello</w:t>
            </w:r>
          </w:p>
          <w:p w14:paraId="49A4A2DD" w14:textId="77777777" w:rsidR="00605E8C" w:rsidRPr="00F5290A" w:rsidRDefault="00605E8C" w:rsidP="00B41CBD">
            <w:pPr>
              <w:numPr>
                <w:ilvl w:val="0"/>
                <w:numId w:val="9"/>
              </w:numPr>
              <w:rPr>
                <w:sz w:val="20"/>
                <w:szCs w:val="20"/>
              </w:rPr>
            </w:pPr>
            <w:r w:rsidRPr="00F5290A">
              <w:rPr>
                <w:sz w:val="20"/>
                <w:szCs w:val="20"/>
              </w:rPr>
              <w:t>lavoro di gruppo per fasce eterogenee</w:t>
            </w:r>
          </w:p>
          <w:p w14:paraId="4C08E6A7" w14:textId="77777777" w:rsidR="00605E8C" w:rsidRPr="00F5290A" w:rsidRDefault="00605E8C" w:rsidP="00B41CBD">
            <w:pPr>
              <w:pStyle w:val="Paragrafoelenco"/>
              <w:numPr>
                <w:ilvl w:val="0"/>
                <w:numId w:val="12"/>
              </w:numPr>
              <w:rPr>
                <w:rFonts w:ascii="Times New Roman" w:hAnsi="Times New Roman"/>
                <w:sz w:val="20"/>
                <w:szCs w:val="20"/>
              </w:rPr>
            </w:pPr>
            <w:r w:rsidRPr="00F5290A">
              <w:rPr>
                <w:rFonts w:ascii="Times New Roman" w:hAnsi="Times New Roman"/>
                <w:sz w:val="20"/>
                <w:szCs w:val="20"/>
              </w:rPr>
              <w:lastRenderedPageBreak/>
              <w:t>lavoro del gruppo classe coordinato dall’insegnante</w:t>
            </w:r>
          </w:p>
          <w:p w14:paraId="0C8583DD" w14:textId="77777777" w:rsidR="00605E8C" w:rsidRPr="00F5290A" w:rsidRDefault="00605E8C" w:rsidP="00B41CBD">
            <w:pPr>
              <w:numPr>
                <w:ilvl w:val="0"/>
                <w:numId w:val="9"/>
              </w:numPr>
              <w:rPr>
                <w:sz w:val="20"/>
                <w:szCs w:val="20"/>
              </w:rPr>
            </w:pPr>
            <w:r w:rsidRPr="00F5290A">
              <w:rPr>
                <w:sz w:val="20"/>
                <w:szCs w:val="20"/>
              </w:rPr>
              <w:t>lavoro di gruppo a classi aperte</w:t>
            </w:r>
          </w:p>
          <w:p w14:paraId="79207E0A" w14:textId="77777777" w:rsidR="00605E8C" w:rsidRPr="00F5290A" w:rsidRDefault="00605E8C" w:rsidP="00605E8C">
            <w:pPr>
              <w:pStyle w:val="Paragrafoelenco"/>
              <w:rPr>
                <w:rFonts w:ascii="Times New Roman" w:hAnsi="Times New Roman"/>
                <w:color w:val="FF0000"/>
                <w:sz w:val="20"/>
                <w:szCs w:val="20"/>
              </w:rPr>
            </w:pPr>
            <w:r w:rsidRPr="00F5290A">
              <w:rPr>
                <w:rFonts w:ascii="Times New Roman" w:hAnsi="Times New Roman"/>
                <w:sz w:val="20"/>
                <w:szCs w:val="20"/>
              </w:rPr>
              <w:t>brain storming</w:t>
            </w:r>
            <w:r w:rsidRPr="00F5290A">
              <w:rPr>
                <w:rFonts w:ascii="Times New Roman" w:hAnsi="Times New Roman"/>
                <w:color w:val="FF0000"/>
                <w:sz w:val="20"/>
                <w:szCs w:val="20"/>
              </w:rPr>
              <w:t xml:space="preserve"> </w:t>
            </w:r>
          </w:p>
          <w:p w14:paraId="6E902DC8" w14:textId="77777777" w:rsidR="00605E8C" w:rsidRPr="00F5290A" w:rsidRDefault="00605E8C" w:rsidP="00B41CBD">
            <w:pPr>
              <w:pStyle w:val="Paragrafoelenco"/>
              <w:numPr>
                <w:ilvl w:val="0"/>
                <w:numId w:val="12"/>
              </w:numPr>
              <w:rPr>
                <w:rFonts w:ascii="Times New Roman" w:hAnsi="Times New Roman"/>
                <w:sz w:val="20"/>
                <w:szCs w:val="20"/>
              </w:rPr>
            </w:pPr>
            <w:r w:rsidRPr="00F5290A">
              <w:rPr>
                <w:rFonts w:ascii="Times New Roman" w:hAnsi="Times New Roman"/>
                <w:sz w:val="20"/>
                <w:szCs w:val="20"/>
              </w:rPr>
              <w:t>problem solving</w:t>
            </w:r>
          </w:p>
          <w:p w14:paraId="2C393E14" w14:textId="77777777" w:rsidR="00605E8C" w:rsidRPr="00F5290A" w:rsidRDefault="00605E8C" w:rsidP="00B41CBD">
            <w:pPr>
              <w:numPr>
                <w:ilvl w:val="0"/>
                <w:numId w:val="9"/>
              </w:numPr>
              <w:rPr>
                <w:sz w:val="20"/>
                <w:szCs w:val="20"/>
              </w:rPr>
            </w:pPr>
            <w:r w:rsidRPr="00F5290A">
              <w:rPr>
                <w:sz w:val="20"/>
                <w:szCs w:val="20"/>
              </w:rPr>
              <w:t>discussione guidata</w:t>
            </w:r>
          </w:p>
          <w:p w14:paraId="1ED7E822" w14:textId="2B0F58D0" w:rsidR="00605E8C" w:rsidRPr="00F5290A" w:rsidRDefault="00605E8C" w:rsidP="00605E8C">
            <w:pPr>
              <w:ind w:left="360"/>
              <w:rPr>
                <w:sz w:val="20"/>
                <w:szCs w:val="20"/>
              </w:rPr>
            </w:pPr>
            <w:r w:rsidRPr="00F5290A">
              <w:rPr>
                <w:sz w:val="20"/>
                <w:szCs w:val="20"/>
              </w:rPr>
              <w:t>attività laboratoriali</w:t>
            </w:r>
          </w:p>
        </w:tc>
        <w:tc>
          <w:tcPr>
            <w:tcW w:w="3119" w:type="dxa"/>
          </w:tcPr>
          <w:p w14:paraId="2E3D5E9E" w14:textId="77777777" w:rsidR="00605E8C" w:rsidRPr="00F5290A" w:rsidRDefault="00605E8C" w:rsidP="00B41CBD">
            <w:pPr>
              <w:pStyle w:val="Paragrafoelenco"/>
              <w:numPr>
                <w:ilvl w:val="0"/>
                <w:numId w:val="13"/>
              </w:numPr>
              <w:tabs>
                <w:tab w:val="left" w:pos="550"/>
              </w:tabs>
              <w:rPr>
                <w:rFonts w:ascii="Times New Roman" w:hAnsi="Times New Roman"/>
                <w:sz w:val="20"/>
                <w:szCs w:val="20"/>
              </w:rPr>
            </w:pPr>
            <w:r w:rsidRPr="00F5290A">
              <w:rPr>
                <w:rFonts w:ascii="Times New Roman" w:hAnsi="Times New Roman"/>
                <w:sz w:val="20"/>
                <w:szCs w:val="20"/>
              </w:rPr>
              <w:lastRenderedPageBreak/>
              <w:t>Libri di testo</w:t>
            </w:r>
          </w:p>
          <w:p w14:paraId="03638FDF" w14:textId="77777777" w:rsidR="00605E8C" w:rsidRPr="00F5290A" w:rsidRDefault="00605E8C" w:rsidP="00B41CBD">
            <w:pPr>
              <w:numPr>
                <w:ilvl w:val="0"/>
                <w:numId w:val="9"/>
              </w:numPr>
              <w:tabs>
                <w:tab w:val="left" w:pos="550"/>
              </w:tabs>
              <w:rPr>
                <w:sz w:val="20"/>
                <w:szCs w:val="20"/>
              </w:rPr>
            </w:pPr>
            <w:r w:rsidRPr="00F5290A">
              <w:rPr>
                <w:sz w:val="20"/>
                <w:szCs w:val="20"/>
              </w:rPr>
              <w:t>Testi didattici di supporto</w:t>
            </w:r>
          </w:p>
          <w:p w14:paraId="1D930188" w14:textId="77777777" w:rsidR="00605E8C" w:rsidRPr="00F5290A" w:rsidRDefault="00605E8C" w:rsidP="00B41CBD">
            <w:pPr>
              <w:numPr>
                <w:ilvl w:val="0"/>
                <w:numId w:val="9"/>
              </w:numPr>
              <w:tabs>
                <w:tab w:val="left" w:pos="550"/>
              </w:tabs>
              <w:rPr>
                <w:sz w:val="20"/>
                <w:szCs w:val="20"/>
              </w:rPr>
            </w:pPr>
            <w:r w:rsidRPr="00F5290A">
              <w:rPr>
                <w:sz w:val="20"/>
                <w:szCs w:val="20"/>
              </w:rPr>
              <w:t xml:space="preserve">Biblioteca di classe </w:t>
            </w:r>
          </w:p>
          <w:p w14:paraId="2BAE75A1" w14:textId="77777777" w:rsidR="00605E8C" w:rsidRPr="00F5290A" w:rsidRDefault="00605E8C" w:rsidP="00B41CBD">
            <w:pPr>
              <w:pStyle w:val="Paragrafoelenco"/>
              <w:numPr>
                <w:ilvl w:val="0"/>
                <w:numId w:val="14"/>
              </w:numPr>
              <w:tabs>
                <w:tab w:val="left" w:pos="550"/>
              </w:tabs>
              <w:rPr>
                <w:rFonts w:ascii="Times New Roman" w:hAnsi="Times New Roman"/>
                <w:sz w:val="20"/>
                <w:szCs w:val="20"/>
              </w:rPr>
            </w:pPr>
            <w:r w:rsidRPr="00F5290A">
              <w:rPr>
                <w:rFonts w:ascii="Times New Roman" w:hAnsi="Times New Roman"/>
                <w:sz w:val="20"/>
                <w:szCs w:val="20"/>
              </w:rPr>
              <w:t>Schede predisposte   dall’insegnante</w:t>
            </w:r>
          </w:p>
          <w:p w14:paraId="5EE3764E" w14:textId="77777777" w:rsidR="00605E8C" w:rsidRPr="00F5290A" w:rsidRDefault="00605E8C" w:rsidP="00B41CBD">
            <w:pPr>
              <w:numPr>
                <w:ilvl w:val="0"/>
                <w:numId w:val="9"/>
              </w:numPr>
              <w:tabs>
                <w:tab w:val="left" w:pos="550"/>
              </w:tabs>
              <w:rPr>
                <w:sz w:val="20"/>
                <w:szCs w:val="20"/>
              </w:rPr>
            </w:pPr>
            <w:r w:rsidRPr="00F5290A">
              <w:rPr>
                <w:sz w:val="20"/>
                <w:szCs w:val="20"/>
              </w:rPr>
              <w:lastRenderedPageBreak/>
              <w:t>Drammatizzazione</w:t>
            </w:r>
          </w:p>
          <w:p w14:paraId="573E7FDA" w14:textId="77777777" w:rsidR="00605E8C" w:rsidRPr="00F5290A" w:rsidRDefault="00605E8C" w:rsidP="00B41CBD">
            <w:pPr>
              <w:numPr>
                <w:ilvl w:val="0"/>
                <w:numId w:val="15"/>
              </w:numPr>
              <w:tabs>
                <w:tab w:val="left" w:pos="550"/>
              </w:tabs>
              <w:rPr>
                <w:sz w:val="20"/>
                <w:szCs w:val="20"/>
              </w:rPr>
            </w:pPr>
            <w:r w:rsidRPr="00F5290A">
              <w:rPr>
                <w:sz w:val="20"/>
                <w:szCs w:val="20"/>
              </w:rPr>
              <w:t>Computer</w:t>
            </w:r>
          </w:p>
          <w:p w14:paraId="13BBAF28" w14:textId="77777777" w:rsidR="00605E8C" w:rsidRPr="00F5290A" w:rsidRDefault="00605E8C" w:rsidP="00B41CBD">
            <w:pPr>
              <w:numPr>
                <w:ilvl w:val="0"/>
                <w:numId w:val="9"/>
              </w:numPr>
              <w:tabs>
                <w:tab w:val="left" w:pos="550"/>
              </w:tabs>
              <w:rPr>
                <w:sz w:val="20"/>
                <w:szCs w:val="20"/>
              </w:rPr>
            </w:pPr>
            <w:r w:rsidRPr="00F5290A">
              <w:rPr>
                <w:sz w:val="20"/>
                <w:szCs w:val="20"/>
              </w:rPr>
              <w:t>Uscite sul territorio</w:t>
            </w:r>
          </w:p>
          <w:p w14:paraId="223B46A8" w14:textId="77777777" w:rsidR="00605E8C" w:rsidRPr="00F5290A" w:rsidRDefault="00605E8C" w:rsidP="00B41CBD">
            <w:pPr>
              <w:numPr>
                <w:ilvl w:val="0"/>
                <w:numId w:val="9"/>
              </w:numPr>
              <w:tabs>
                <w:tab w:val="left" w:pos="550"/>
              </w:tabs>
              <w:rPr>
                <w:sz w:val="20"/>
                <w:szCs w:val="20"/>
              </w:rPr>
            </w:pPr>
            <w:r w:rsidRPr="00F5290A">
              <w:rPr>
                <w:sz w:val="20"/>
                <w:szCs w:val="20"/>
              </w:rPr>
              <w:t>Visite guidate</w:t>
            </w:r>
          </w:p>
          <w:p w14:paraId="57126C8D" w14:textId="77777777" w:rsidR="00605E8C" w:rsidRPr="00F5290A" w:rsidRDefault="00605E8C" w:rsidP="00B41CBD">
            <w:pPr>
              <w:pStyle w:val="Paragrafoelenco"/>
              <w:numPr>
                <w:ilvl w:val="0"/>
                <w:numId w:val="15"/>
              </w:numPr>
              <w:tabs>
                <w:tab w:val="left" w:pos="550"/>
              </w:tabs>
              <w:rPr>
                <w:rFonts w:ascii="Times New Roman" w:hAnsi="Times New Roman"/>
                <w:sz w:val="20"/>
                <w:szCs w:val="20"/>
              </w:rPr>
            </w:pPr>
            <w:r w:rsidRPr="00F5290A">
              <w:rPr>
                <w:rFonts w:ascii="Times New Roman" w:hAnsi="Times New Roman"/>
                <w:sz w:val="20"/>
                <w:szCs w:val="20"/>
              </w:rPr>
              <w:t>Giochi</w:t>
            </w:r>
          </w:p>
          <w:p w14:paraId="78DB4F09" w14:textId="77777777" w:rsidR="00605E8C" w:rsidRPr="00F5290A" w:rsidRDefault="00605E8C" w:rsidP="00B41CBD">
            <w:pPr>
              <w:pStyle w:val="Paragrafoelenco"/>
              <w:numPr>
                <w:ilvl w:val="0"/>
                <w:numId w:val="16"/>
              </w:numPr>
              <w:tabs>
                <w:tab w:val="left" w:pos="550"/>
              </w:tabs>
              <w:rPr>
                <w:rFonts w:ascii="Times New Roman" w:hAnsi="Times New Roman"/>
                <w:sz w:val="20"/>
                <w:szCs w:val="20"/>
              </w:rPr>
            </w:pPr>
            <w:r w:rsidRPr="00F5290A">
              <w:rPr>
                <w:rFonts w:ascii="Times New Roman" w:hAnsi="Times New Roman"/>
                <w:sz w:val="20"/>
                <w:szCs w:val="20"/>
              </w:rPr>
              <w:t>Sussidi audiovisivi</w:t>
            </w:r>
          </w:p>
          <w:p w14:paraId="5BF13312" w14:textId="1074091A" w:rsidR="00605E8C" w:rsidRPr="00F5290A" w:rsidRDefault="00605E8C" w:rsidP="00605E8C">
            <w:pPr>
              <w:tabs>
                <w:tab w:val="left" w:pos="550"/>
              </w:tabs>
              <w:ind w:left="360"/>
              <w:rPr>
                <w:sz w:val="20"/>
                <w:szCs w:val="20"/>
              </w:rPr>
            </w:pPr>
            <w:r w:rsidRPr="00F5290A">
              <w:rPr>
                <w:sz w:val="20"/>
                <w:szCs w:val="20"/>
              </w:rPr>
              <w:t xml:space="preserve">Esperimenti </w:t>
            </w:r>
          </w:p>
        </w:tc>
        <w:tc>
          <w:tcPr>
            <w:tcW w:w="3119" w:type="dxa"/>
          </w:tcPr>
          <w:p w14:paraId="0D4D4C4F" w14:textId="77777777" w:rsidR="00605E8C" w:rsidRPr="00F5290A" w:rsidRDefault="00605E8C" w:rsidP="00B41CBD">
            <w:pPr>
              <w:pStyle w:val="Paragrafoelenco"/>
              <w:numPr>
                <w:ilvl w:val="0"/>
                <w:numId w:val="16"/>
              </w:numPr>
              <w:rPr>
                <w:rFonts w:ascii="Times New Roman" w:hAnsi="Times New Roman"/>
                <w:sz w:val="20"/>
                <w:szCs w:val="20"/>
              </w:rPr>
            </w:pPr>
            <w:r w:rsidRPr="00F5290A">
              <w:rPr>
                <w:rFonts w:ascii="Times New Roman" w:hAnsi="Times New Roman"/>
                <w:sz w:val="20"/>
                <w:szCs w:val="20"/>
              </w:rPr>
              <w:lastRenderedPageBreak/>
              <w:t>Prove scritte strutturate</w:t>
            </w:r>
          </w:p>
          <w:p w14:paraId="697518B0" w14:textId="77777777" w:rsidR="00605E8C" w:rsidRPr="00F5290A" w:rsidRDefault="00605E8C" w:rsidP="00B41CBD">
            <w:pPr>
              <w:numPr>
                <w:ilvl w:val="0"/>
                <w:numId w:val="9"/>
              </w:numPr>
              <w:rPr>
                <w:sz w:val="20"/>
                <w:szCs w:val="20"/>
              </w:rPr>
            </w:pPr>
            <w:r w:rsidRPr="00F5290A">
              <w:rPr>
                <w:sz w:val="20"/>
                <w:szCs w:val="20"/>
              </w:rPr>
              <w:t>Prove scritte semistrutturate</w:t>
            </w:r>
          </w:p>
          <w:p w14:paraId="4C40F54C" w14:textId="77777777" w:rsidR="00605E8C" w:rsidRPr="00F5290A" w:rsidRDefault="00605E8C" w:rsidP="00B41CBD">
            <w:pPr>
              <w:numPr>
                <w:ilvl w:val="0"/>
                <w:numId w:val="9"/>
              </w:numPr>
              <w:rPr>
                <w:sz w:val="20"/>
                <w:szCs w:val="20"/>
              </w:rPr>
            </w:pPr>
            <w:r w:rsidRPr="00F5290A">
              <w:rPr>
                <w:sz w:val="20"/>
                <w:szCs w:val="20"/>
              </w:rPr>
              <w:t>Relazioni</w:t>
            </w:r>
          </w:p>
          <w:p w14:paraId="730F4AE2" w14:textId="77777777" w:rsidR="00605E8C" w:rsidRPr="00F5290A" w:rsidRDefault="00605E8C" w:rsidP="00B41CBD">
            <w:pPr>
              <w:pStyle w:val="Paragrafoelenco"/>
              <w:numPr>
                <w:ilvl w:val="0"/>
                <w:numId w:val="16"/>
              </w:numPr>
              <w:rPr>
                <w:rFonts w:ascii="Times New Roman" w:hAnsi="Times New Roman"/>
                <w:sz w:val="20"/>
                <w:szCs w:val="20"/>
              </w:rPr>
            </w:pPr>
            <w:r w:rsidRPr="00F5290A">
              <w:rPr>
                <w:rFonts w:ascii="Times New Roman" w:hAnsi="Times New Roman"/>
                <w:sz w:val="20"/>
                <w:szCs w:val="20"/>
              </w:rPr>
              <w:t>Esercizi</w:t>
            </w:r>
          </w:p>
          <w:p w14:paraId="2CB8BDFC" w14:textId="77777777" w:rsidR="00605E8C" w:rsidRPr="00F5290A" w:rsidRDefault="00605E8C" w:rsidP="00B41CBD">
            <w:pPr>
              <w:numPr>
                <w:ilvl w:val="0"/>
                <w:numId w:val="9"/>
              </w:numPr>
              <w:rPr>
                <w:sz w:val="20"/>
                <w:szCs w:val="20"/>
              </w:rPr>
            </w:pPr>
            <w:r w:rsidRPr="00F5290A">
              <w:rPr>
                <w:sz w:val="20"/>
                <w:szCs w:val="20"/>
              </w:rPr>
              <w:t>Elaborati grafici</w:t>
            </w:r>
          </w:p>
          <w:p w14:paraId="4F4127C2" w14:textId="465D2604" w:rsidR="00605E8C" w:rsidRPr="00F5290A" w:rsidRDefault="00605E8C" w:rsidP="00605E8C">
            <w:pPr>
              <w:ind w:left="360"/>
              <w:rPr>
                <w:sz w:val="20"/>
                <w:szCs w:val="20"/>
              </w:rPr>
            </w:pPr>
            <w:r w:rsidRPr="00F5290A">
              <w:rPr>
                <w:sz w:val="20"/>
                <w:szCs w:val="20"/>
              </w:rPr>
              <w:lastRenderedPageBreak/>
              <w:t>Colloquio</w:t>
            </w:r>
          </w:p>
        </w:tc>
        <w:tc>
          <w:tcPr>
            <w:tcW w:w="2267" w:type="dxa"/>
          </w:tcPr>
          <w:p w14:paraId="119F1EBD" w14:textId="00007E40" w:rsidR="00605E8C" w:rsidRPr="00F5290A" w:rsidRDefault="00605E8C" w:rsidP="00605E8C">
            <w:pPr>
              <w:jc w:val="center"/>
              <w:rPr>
                <w:sz w:val="20"/>
                <w:szCs w:val="20"/>
              </w:rPr>
            </w:pPr>
            <w:r w:rsidRPr="00F5290A">
              <w:lastRenderedPageBreak/>
              <w:t>I Quadrimestre</w:t>
            </w:r>
          </w:p>
        </w:tc>
      </w:tr>
      <w:tr w:rsidR="00605E8C" w:rsidRPr="00F5290A" w14:paraId="0E88918E" w14:textId="77777777" w:rsidTr="0030476A">
        <w:trPr>
          <w:trHeight w:val="277"/>
        </w:trPr>
        <w:tc>
          <w:tcPr>
            <w:tcW w:w="3227" w:type="dxa"/>
          </w:tcPr>
          <w:p w14:paraId="2F3B71EF" w14:textId="77777777" w:rsidR="007212F2" w:rsidRPr="00F5290A" w:rsidRDefault="007212F2" w:rsidP="007212F2">
            <w:pPr>
              <w:jc w:val="center"/>
              <w:rPr>
                <w:b/>
              </w:rPr>
            </w:pPr>
            <w:r w:rsidRPr="00F5290A">
              <w:rPr>
                <w:b/>
              </w:rPr>
              <w:t>Unità n. 4</w:t>
            </w:r>
          </w:p>
          <w:p w14:paraId="168EB6EB" w14:textId="77777777" w:rsidR="007212F2" w:rsidRPr="00F5290A" w:rsidRDefault="007212F2" w:rsidP="007212F2">
            <w:pPr>
              <w:jc w:val="center"/>
              <w:rPr>
                <w:b/>
              </w:rPr>
            </w:pPr>
            <w:r w:rsidRPr="00F5290A">
              <w:rPr>
                <w:b/>
                <w:i/>
                <w:iCs/>
              </w:rPr>
              <w:t>Elles s’amusent!</w:t>
            </w:r>
            <w:r w:rsidRPr="00F5290A">
              <w:rPr>
                <w:b/>
              </w:rPr>
              <w:t xml:space="preserve"> </w:t>
            </w:r>
          </w:p>
          <w:p w14:paraId="450373F5" w14:textId="77777777" w:rsidR="00605E8C" w:rsidRPr="00F5290A" w:rsidRDefault="00605E8C" w:rsidP="007212F2">
            <w:pPr>
              <w:jc w:val="center"/>
              <w:rPr>
                <w:b/>
                <w:color w:val="000000"/>
                <w:sz w:val="20"/>
                <w:szCs w:val="20"/>
              </w:rPr>
            </w:pPr>
          </w:p>
        </w:tc>
        <w:tc>
          <w:tcPr>
            <w:tcW w:w="3118" w:type="dxa"/>
          </w:tcPr>
          <w:p w14:paraId="358269E4" w14:textId="77777777" w:rsidR="00605E8C" w:rsidRPr="00F5290A" w:rsidRDefault="00605E8C" w:rsidP="00B41CBD">
            <w:pPr>
              <w:pStyle w:val="Paragrafoelenco"/>
              <w:numPr>
                <w:ilvl w:val="0"/>
                <w:numId w:val="11"/>
              </w:numPr>
              <w:rPr>
                <w:rFonts w:ascii="Times New Roman" w:hAnsi="Times New Roman"/>
                <w:sz w:val="20"/>
                <w:szCs w:val="20"/>
              </w:rPr>
            </w:pPr>
            <w:r w:rsidRPr="00F5290A">
              <w:rPr>
                <w:rFonts w:ascii="Times New Roman" w:hAnsi="Times New Roman"/>
                <w:sz w:val="20"/>
                <w:szCs w:val="20"/>
              </w:rPr>
              <w:t>lezione dialogata</w:t>
            </w:r>
          </w:p>
          <w:p w14:paraId="67252FCF" w14:textId="77777777" w:rsidR="00605E8C" w:rsidRPr="00F5290A" w:rsidRDefault="00605E8C" w:rsidP="00B41CBD">
            <w:pPr>
              <w:pStyle w:val="Paragrafoelenco"/>
              <w:numPr>
                <w:ilvl w:val="0"/>
                <w:numId w:val="11"/>
              </w:numPr>
              <w:rPr>
                <w:rFonts w:ascii="Times New Roman" w:hAnsi="Times New Roman"/>
                <w:sz w:val="20"/>
                <w:szCs w:val="20"/>
              </w:rPr>
            </w:pPr>
            <w:r w:rsidRPr="00F5290A">
              <w:rPr>
                <w:rFonts w:ascii="Times New Roman" w:hAnsi="Times New Roman"/>
                <w:sz w:val="20"/>
                <w:szCs w:val="20"/>
              </w:rPr>
              <w:t>lavoro in coppie di aiuto</w:t>
            </w:r>
          </w:p>
          <w:p w14:paraId="18A80C31" w14:textId="77777777" w:rsidR="00605E8C" w:rsidRPr="00F5290A" w:rsidRDefault="00605E8C" w:rsidP="00B41CBD">
            <w:pPr>
              <w:numPr>
                <w:ilvl w:val="0"/>
                <w:numId w:val="9"/>
              </w:numPr>
              <w:rPr>
                <w:sz w:val="20"/>
                <w:szCs w:val="20"/>
              </w:rPr>
            </w:pPr>
            <w:r w:rsidRPr="00F5290A">
              <w:rPr>
                <w:sz w:val="20"/>
                <w:szCs w:val="20"/>
              </w:rPr>
              <w:t>lavoro di gruppo per fasce di livello</w:t>
            </w:r>
          </w:p>
          <w:p w14:paraId="01E86E2D" w14:textId="77777777" w:rsidR="00605E8C" w:rsidRPr="00F5290A" w:rsidRDefault="00605E8C" w:rsidP="00B41CBD">
            <w:pPr>
              <w:numPr>
                <w:ilvl w:val="0"/>
                <w:numId w:val="9"/>
              </w:numPr>
              <w:rPr>
                <w:sz w:val="20"/>
                <w:szCs w:val="20"/>
              </w:rPr>
            </w:pPr>
            <w:r w:rsidRPr="00F5290A">
              <w:rPr>
                <w:sz w:val="20"/>
                <w:szCs w:val="20"/>
              </w:rPr>
              <w:t>lavoro di gruppo per fasce eterogenee</w:t>
            </w:r>
          </w:p>
          <w:p w14:paraId="4CD75491" w14:textId="77777777" w:rsidR="00605E8C" w:rsidRPr="00F5290A" w:rsidRDefault="00605E8C" w:rsidP="00B41CBD">
            <w:pPr>
              <w:pStyle w:val="Paragrafoelenco"/>
              <w:numPr>
                <w:ilvl w:val="0"/>
                <w:numId w:val="12"/>
              </w:numPr>
              <w:rPr>
                <w:rFonts w:ascii="Times New Roman" w:hAnsi="Times New Roman"/>
                <w:sz w:val="20"/>
                <w:szCs w:val="20"/>
              </w:rPr>
            </w:pPr>
            <w:r w:rsidRPr="00F5290A">
              <w:rPr>
                <w:rFonts w:ascii="Times New Roman" w:hAnsi="Times New Roman"/>
                <w:sz w:val="20"/>
                <w:szCs w:val="20"/>
              </w:rPr>
              <w:t>lavoro del gruppo classe coordinato dall’insegnante</w:t>
            </w:r>
          </w:p>
          <w:p w14:paraId="7BD41C8F" w14:textId="77777777" w:rsidR="00605E8C" w:rsidRPr="00F5290A" w:rsidRDefault="00605E8C" w:rsidP="00B41CBD">
            <w:pPr>
              <w:numPr>
                <w:ilvl w:val="0"/>
                <w:numId w:val="9"/>
              </w:numPr>
              <w:rPr>
                <w:sz w:val="20"/>
                <w:szCs w:val="20"/>
              </w:rPr>
            </w:pPr>
            <w:r w:rsidRPr="00F5290A">
              <w:rPr>
                <w:sz w:val="20"/>
                <w:szCs w:val="20"/>
              </w:rPr>
              <w:t>lavoro di gruppo a classi aperte</w:t>
            </w:r>
          </w:p>
          <w:p w14:paraId="1358A1A6" w14:textId="77777777" w:rsidR="00605E8C" w:rsidRPr="00F5290A" w:rsidRDefault="00605E8C" w:rsidP="00605E8C">
            <w:pPr>
              <w:pStyle w:val="Paragrafoelenco"/>
              <w:rPr>
                <w:rFonts w:ascii="Times New Roman" w:hAnsi="Times New Roman"/>
                <w:color w:val="FF0000"/>
                <w:sz w:val="20"/>
                <w:szCs w:val="20"/>
              </w:rPr>
            </w:pPr>
            <w:r w:rsidRPr="00F5290A">
              <w:rPr>
                <w:rFonts w:ascii="Times New Roman" w:hAnsi="Times New Roman"/>
                <w:sz w:val="20"/>
                <w:szCs w:val="20"/>
              </w:rPr>
              <w:t>brain storming</w:t>
            </w:r>
            <w:r w:rsidRPr="00F5290A">
              <w:rPr>
                <w:rFonts w:ascii="Times New Roman" w:hAnsi="Times New Roman"/>
                <w:color w:val="FF0000"/>
                <w:sz w:val="20"/>
                <w:szCs w:val="20"/>
              </w:rPr>
              <w:t xml:space="preserve"> </w:t>
            </w:r>
          </w:p>
          <w:p w14:paraId="4A3E0EFB" w14:textId="77777777" w:rsidR="00605E8C" w:rsidRPr="00F5290A" w:rsidRDefault="00605E8C" w:rsidP="00B41CBD">
            <w:pPr>
              <w:pStyle w:val="Paragrafoelenco"/>
              <w:numPr>
                <w:ilvl w:val="0"/>
                <w:numId w:val="12"/>
              </w:numPr>
              <w:rPr>
                <w:rFonts w:ascii="Times New Roman" w:hAnsi="Times New Roman"/>
                <w:sz w:val="20"/>
                <w:szCs w:val="20"/>
              </w:rPr>
            </w:pPr>
            <w:r w:rsidRPr="00F5290A">
              <w:rPr>
                <w:rFonts w:ascii="Times New Roman" w:hAnsi="Times New Roman"/>
                <w:sz w:val="20"/>
                <w:szCs w:val="20"/>
              </w:rPr>
              <w:t>problem solving</w:t>
            </w:r>
          </w:p>
          <w:p w14:paraId="49D19D6E" w14:textId="77777777" w:rsidR="00605E8C" w:rsidRPr="00F5290A" w:rsidRDefault="00605E8C" w:rsidP="00B41CBD">
            <w:pPr>
              <w:numPr>
                <w:ilvl w:val="0"/>
                <w:numId w:val="9"/>
              </w:numPr>
              <w:rPr>
                <w:sz w:val="20"/>
                <w:szCs w:val="20"/>
              </w:rPr>
            </w:pPr>
            <w:r w:rsidRPr="00F5290A">
              <w:rPr>
                <w:sz w:val="20"/>
                <w:szCs w:val="20"/>
              </w:rPr>
              <w:t>discussione guidata</w:t>
            </w:r>
          </w:p>
          <w:p w14:paraId="30846A6D" w14:textId="09917488" w:rsidR="00605E8C" w:rsidRPr="00F5290A" w:rsidRDefault="00605E8C" w:rsidP="00605E8C">
            <w:pPr>
              <w:ind w:left="360"/>
              <w:rPr>
                <w:sz w:val="20"/>
                <w:szCs w:val="20"/>
              </w:rPr>
            </w:pPr>
            <w:r w:rsidRPr="00F5290A">
              <w:rPr>
                <w:sz w:val="20"/>
                <w:szCs w:val="20"/>
              </w:rPr>
              <w:t>attività laboratoriali</w:t>
            </w:r>
          </w:p>
        </w:tc>
        <w:tc>
          <w:tcPr>
            <w:tcW w:w="3119" w:type="dxa"/>
          </w:tcPr>
          <w:p w14:paraId="0F97C2B5" w14:textId="77777777" w:rsidR="00605E8C" w:rsidRPr="00F5290A" w:rsidRDefault="00605E8C" w:rsidP="00B41CBD">
            <w:pPr>
              <w:pStyle w:val="Paragrafoelenco"/>
              <w:numPr>
                <w:ilvl w:val="0"/>
                <w:numId w:val="13"/>
              </w:numPr>
              <w:tabs>
                <w:tab w:val="left" w:pos="550"/>
              </w:tabs>
              <w:rPr>
                <w:rFonts w:ascii="Times New Roman" w:hAnsi="Times New Roman"/>
                <w:sz w:val="20"/>
                <w:szCs w:val="20"/>
              </w:rPr>
            </w:pPr>
            <w:r w:rsidRPr="00F5290A">
              <w:rPr>
                <w:rFonts w:ascii="Times New Roman" w:hAnsi="Times New Roman"/>
                <w:sz w:val="20"/>
                <w:szCs w:val="20"/>
              </w:rPr>
              <w:t>Libri di testo</w:t>
            </w:r>
          </w:p>
          <w:p w14:paraId="4C1562A9" w14:textId="77777777" w:rsidR="00605E8C" w:rsidRPr="00F5290A" w:rsidRDefault="00605E8C" w:rsidP="00B41CBD">
            <w:pPr>
              <w:numPr>
                <w:ilvl w:val="0"/>
                <w:numId w:val="9"/>
              </w:numPr>
              <w:tabs>
                <w:tab w:val="left" w:pos="550"/>
              </w:tabs>
              <w:rPr>
                <w:sz w:val="20"/>
                <w:szCs w:val="20"/>
              </w:rPr>
            </w:pPr>
            <w:r w:rsidRPr="00F5290A">
              <w:rPr>
                <w:sz w:val="20"/>
                <w:szCs w:val="20"/>
              </w:rPr>
              <w:t>Testi didattici di supporto</w:t>
            </w:r>
          </w:p>
          <w:p w14:paraId="6B76BD1E" w14:textId="77777777" w:rsidR="00605E8C" w:rsidRPr="00F5290A" w:rsidRDefault="00605E8C" w:rsidP="00B41CBD">
            <w:pPr>
              <w:numPr>
                <w:ilvl w:val="0"/>
                <w:numId w:val="9"/>
              </w:numPr>
              <w:tabs>
                <w:tab w:val="left" w:pos="550"/>
              </w:tabs>
              <w:rPr>
                <w:sz w:val="20"/>
                <w:szCs w:val="20"/>
              </w:rPr>
            </w:pPr>
            <w:r w:rsidRPr="00F5290A">
              <w:rPr>
                <w:sz w:val="20"/>
                <w:szCs w:val="20"/>
              </w:rPr>
              <w:t xml:space="preserve">Biblioteca di classe </w:t>
            </w:r>
          </w:p>
          <w:p w14:paraId="45420BED" w14:textId="77777777" w:rsidR="00605E8C" w:rsidRPr="00F5290A" w:rsidRDefault="00605E8C" w:rsidP="00B41CBD">
            <w:pPr>
              <w:pStyle w:val="Paragrafoelenco"/>
              <w:numPr>
                <w:ilvl w:val="0"/>
                <w:numId w:val="14"/>
              </w:numPr>
              <w:tabs>
                <w:tab w:val="left" w:pos="550"/>
              </w:tabs>
              <w:rPr>
                <w:rFonts w:ascii="Times New Roman" w:hAnsi="Times New Roman"/>
                <w:sz w:val="20"/>
                <w:szCs w:val="20"/>
              </w:rPr>
            </w:pPr>
            <w:r w:rsidRPr="00F5290A">
              <w:rPr>
                <w:rFonts w:ascii="Times New Roman" w:hAnsi="Times New Roman"/>
                <w:sz w:val="20"/>
                <w:szCs w:val="20"/>
              </w:rPr>
              <w:t>Schede predisposte   dall’insegnante</w:t>
            </w:r>
          </w:p>
          <w:p w14:paraId="11D06FD2" w14:textId="77777777" w:rsidR="00605E8C" w:rsidRPr="00F5290A" w:rsidRDefault="00605E8C" w:rsidP="00B41CBD">
            <w:pPr>
              <w:numPr>
                <w:ilvl w:val="0"/>
                <w:numId w:val="9"/>
              </w:numPr>
              <w:tabs>
                <w:tab w:val="left" w:pos="550"/>
              </w:tabs>
              <w:rPr>
                <w:sz w:val="20"/>
                <w:szCs w:val="20"/>
              </w:rPr>
            </w:pPr>
            <w:r w:rsidRPr="00F5290A">
              <w:rPr>
                <w:sz w:val="20"/>
                <w:szCs w:val="20"/>
              </w:rPr>
              <w:t>Drammatizzazione</w:t>
            </w:r>
          </w:p>
          <w:p w14:paraId="045E9446" w14:textId="77777777" w:rsidR="00605E8C" w:rsidRPr="00F5290A" w:rsidRDefault="00605E8C" w:rsidP="00B41CBD">
            <w:pPr>
              <w:numPr>
                <w:ilvl w:val="0"/>
                <w:numId w:val="15"/>
              </w:numPr>
              <w:tabs>
                <w:tab w:val="left" w:pos="550"/>
              </w:tabs>
              <w:rPr>
                <w:sz w:val="20"/>
                <w:szCs w:val="20"/>
              </w:rPr>
            </w:pPr>
            <w:r w:rsidRPr="00F5290A">
              <w:rPr>
                <w:sz w:val="20"/>
                <w:szCs w:val="20"/>
              </w:rPr>
              <w:t>Computer</w:t>
            </w:r>
          </w:p>
          <w:p w14:paraId="3B6AF1C2" w14:textId="77777777" w:rsidR="00605E8C" w:rsidRPr="00F5290A" w:rsidRDefault="00605E8C" w:rsidP="00B41CBD">
            <w:pPr>
              <w:numPr>
                <w:ilvl w:val="0"/>
                <w:numId w:val="9"/>
              </w:numPr>
              <w:tabs>
                <w:tab w:val="left" w:pos="550"/>
              </w:tabs>
              <w:rPr>
                <w:sz w:val="20"/>
                <w:szCs w:val="20"/>
              </w:rPr>
            </w:pPr>
            <w:r w:rsidRPr="00F5290A">
              <w:rPr>
                <w:sz w:val="20"/>
                <w:szCs w:val="20"/>
              </w:rPr>
              <w:t>Uscite sul territorio</w:t>
            </w:r>
          </w:p>
          <w:p w14:paraId="10C97F63" w14:textId="77777777" w:rsidR="00605E8C" w:rsidRPr="00F5290A" w:rsidRDefault="00605E8C" w:rsidP="00B41CBD">
            <w:pPr>
              <w:numPr>
                <w:ilvl w:val="0"/>
                <w:numId w:val="9"/>
              </w:numPr>
              <w:tabs>
                <w:tab w:val="left" w:pos="550"/>
              </w:tabs>
              <w:rPr>
                <w:sz w:val="20"/>
                <w:szCs w:val="20"/>
              </w:rPr>
            </w:pPr>
            <w:r w:rsidRPr="00F5290A">
              <w:rPr>
                <w:sz w:val="20"/>
                <w:szCs w:val="20"/>
              </w:rPr>
              <w:t>Visite guidate</w:t>
            </w:r>
          </w:p>
          <w:p w14:paraId="1D28BFA0" w14:textId="77777777" w:rsidR="00605E8C" w:rsidRPr="00F5290A" w:rsidRDefault="00605E8C" w:rsidP="00B41CBD">
            <w:pPr>
              <w:pStyle w:val="Paragrafoelenco"/>
              <w:numPr>
                <w:ilvl w:val="0"/>
                <w:numId w:val="15"/>
              </w:numPr>
              <w:tabs>
                <w:tab w:val="left" w:pos="550"/>
              </w:tabs>
              <w:rPr>
                <w:rFonts w:ascii="Times New Roman" w:hAnsi="Times New Roman"/>
                <w:sz w:val="20"/>
                <w:szCs w:val="20"/>
              </w:rPr>
            </w:pPr>
            <w:r w:rsidRPr="00F5290A">
              <w:rPr>
                <w:rFonts w:ascii="Times New Roman" w:hAnsi="Times New Roman"/>
                <w:sz w:val="20"/>
                <w:szCs w:val="20"/>
              </w:rPr>
              <w:t>Giochi</w:t>
            </w:r>
          </w:p>
          <w:p w14:paraId="3F4C1B9E" w14:textId="77777777" w:rsidR="00605E8C" w:rsidRPr="00F5290A" w:rsidRDefault="00605E8C" w:rsidP="00B41CBD">
            <w:pPr>
              <w:pStyle w:val="Paragrafoelenco"/>
              <w:numPr>
                <w:ilvl w:val="0"/>
                <w:numId w:val="16"/>
              </w:numPr>
              <w:tabs>
                <w:tab w:val="left" w:pos="550"/>
              </w:tabs>
              <w:rPr>
                <w:rFonts w:ascii="Times New Roman" w:hAnsi="Times New Roman"/>
                <w:sz w:val="20"/>
                <w:szCs w:val="20"/>
              </w:rPr>
            </w:pPr>
            <w:r w:rsidRPr="00F5290A">
              <w:rPr>
                <w:rFonts w:ascii="Times New Roman" w:hAnsi="Times New Roman"/>
                <w:sz w:val="20"/>
                <w:szCs w:val="20"/>
              </w:rPr>
              <w:t>Sussidi audiovisivi</w:t>
            </w:r>
          </w:p>
          <w:p w14:paraId="62F3AB11" w14:textId="65CC429B" w:rsidR="00605E8C" w:rsidRPr="00F5290A" w:rsidRDefault="00605E8C" w:rsidP="00605E8C">
            <w:pPr>
              <w:tabs>
                <w:tab w:val="left" w:pos="550"/>
              </w:tabs>
              <w:ind w:left="360"/>
              <w:rPr>
                <w:sz w:val="20"/>
                <w:szCs w:val="20"/>
              </w:rPr>
            </w:pPr>
            <w:r w:rsidRPr="00F5290A">
              <w:rPr>
                <w:sz w:val="20"/>
                <w:szCs w:val="20"/>
              </w:rPr>
              <w:t xml:space="preserve">Esperimenti </w:t>
            </w:r>
          </w:p>
        </w:tc>
        <w:tc>
          <w:tcPr>
            <w:tcW w:w="3119" w:type="dxa"/>
          </w:tcPr>
          <w:p w14:paraId="267C3BAB" w14:textId="77777777" w:rsidR="00605E8C" w:rsidRPr="00F5290A" w:rsidRDefault="00605E8C" w:rsidP="00B41CBD">
            <w:pPr>
              <w:pStyle w:val="Paragrafoelenco"/>
              <w:numPr>
                <w:ilvl w:val="0"/>
                <w:numId w:val="16"/>
              </w:numPr>
              <w:rPr>
                <w:rFonts w:ascii="Times New Roman" w:hAnsi="Times New Roman"/>
                <w:sz w:val="20"/>
                <w:szCs w:val="20"/>
              </w:rPr>
            </w:pPr>
            <w:r w:rsidRPr="00F5290A">
              <w:rPr>
                <w:rFonts w:ascii="Times New Roman" w:hAnsi="Times New Roman"/>
                <w:sz w:val="20"/>
                <w:szCs w:val="20"/>
              </w:rPr>
              <w:t>Prove scritte strutturate</w:t>
            </w:r>
          </w:p>
          <w:p w14:paraId="0709E0F2" w14:textId="77777777" w:rsidR="00605E8C" w:rsidRPr="00F5290A" w:rsidRDefault="00605E8C" w:rsidP="00B41CBD">
            <w:pPr>
              <w:numPr>
                <w:ilvl w:val="0"/>
                <w:numId w:val="9"/>
              </w:numPr>
              <w:rPr>
                <w:sz w:val="20"/>
                <w:szCs w:val="20"/>
              </w:rPr>
            </w:pPr>
            <w:r w:rsidRPr="00F5290A">
              <w:rPr>
                <w:sz w:val="20"/>
                <w:szCs w:val="20"/>
              </w:rPr>
              <w:t>Prove scritte semistrutturate</w:t>
            </w:r>
          </w:p>
          <w:p w14:paraId="210764E1" w14:textId="77777777" w:rsidR="00605E8C" w:rsidRPr="00F5290A" w:rsidRDefault="00605E8C" w:rsidP="00B41CBD">
            <w:pPr>
              <w:numPr>
                <w:ilvl w:val="0"/>
                <w:numId w:val="9"/>
              </w:numPr>
              <w:rPr>
                <w:sz w:val="20"/>
                <w:szCs w:val="20"/>
              </w:rPr>
            </w:pPr>
            <w:r w:rsidRPr="00F5290A">
              <w:rPr>
                <w:sz w:val="20"/>
                <w:szCs w:val="20"/>
              </w:rPr>
              <w:t>Relazioni</w:t>
            </w:r>
          </w:p>
          <w:p w14:paraId="33B5D1B9" w14:textId="77777777" w:rsidR="00605E8C" w:rsidRPr="00F5290A" w:rsidRDefault="00605E8C" w:rsidP="00B41CBD">
            <w:pPr>
              <w:pStyle w:val="Paragrafoelenco"/>
              <w:numPr>
                <w:ilvl w:val="0"/>
                <w:numId w:val="16"/>
              </w:numPr>
              <w:rPr>
                <w:rFonts w:ascii="Times New Roman" w:hAnsi="Times New Roman"/>
                <w:sz w:val="20"/>
                <w:szCs w:val="20"/>
              </w:rPr>
            </w:pPr>
            <w:r w:rsidRPr="00F5290A">
              <w:rPr>
                <w:rFonts w:ascii="Times New Roman" w:hAnsi="Times New Roman"/>
                <w:sz w:val="20"/>
                <w:szCs w:val="20"/>
              </w:rPr>
              <w:t>Esercizi</w:t>
            </w:r>
          </w:p>
          <w:p w14:paraId="613B72B5" w14:textId="77777777" w:rsidR="00605E8C" w:rsidRPr="00F5290A" w:rsidRDefault="00605E8C" w:rsidP="00B41CBD">
            <w:pPr>
              <w:numPr>
                <w:ilvl w:val="0"/>
                <w:numId w:val="9"/>
              </w:numPr>
              <w:rPr>
                <w:sz w:val="20"/>
                <w:szCs w:val="20"/>
              </w:rPr>
            </w:pPr>
            <w:r w:rsidRPr="00F5290A">
              <w:rPr>
                <w:sz w:val="20"/>
                <w:szCs w:val="20"/>
              </w:rPr>
              <w:t>Elaborati grafici</w:t>
            </w:r>
          </w:p>
          <w:p w14:paraId="38F6925A" w14:textId="40AC750D" w:rsidR="00605E8C" w:rsidRPr="00F5290A" w:rsidRDefault="00605E8C" w:rsidP="00605E8C">
            <w:pPr>
              <w:ind w:left="360"/>
              <w:rPr>
                <w:sz w:val="20"/>
                <w:szCs w:val="20"/>
              </w:rPr>
            </w:pPr>
            <w:r w:rsidRPr="00F5290A">
              <w:rPr>
                <w:sz w:val="20"/>
                <w:szCs w:val="20"/>
              </w:rPr>
              <w:t>Colloquio</w:t>
            </w:r>
          </w:p>
        </w:tc>
        <w:tc>
          <w:tcPr>
            <w:tcW w:w="2267" w:type="dxa"/>
          </w:tcPr>
          <w:p w14:paraId="6659651A" w14:textId="43A4C211" w:rsidR="00605E8C" w:rsidRPr="00F5290A" w:rsidRDefault="00605E8C" w:rsidP="00605E8C">
            <w:pPr>
              <w:jc w:val="center"/>
              <w:rPr>
                <w:sz w:val="20"/>
                <w:szCs w:val="20"/>
              </w:rPr>
            </w:pPr>
            <w:r w:rsidRPr="00F5290A">
              <w:t>II Quadrimestre</w:t>
            </w:r>
          </w:p>
        </w:tc>
      </w:tr>
      <w:tr w:rsidR="00605E8C" w:rsidRPr="00F5290A" w14:paraId="757B1956" w14:textId="77777777" w:rsidTr="0030476A">
        <w:trPr>
          <w:trHeight w:val="277"/>
        </w:trPr>
        <w:tc>
          <w:tcPr>
            <w:tcW w:w="3227" w:type="dxa"/>
          </w:tcPr>
          <w:p w14:paraId="7E967FF7" w14:textId="77777777" w:rsidR="007212F2" w:rsidRPr="00F5290A" w:rsidRDefault="007212F2" w:rsidP="007212F2">
            <w:pPr>
              <w:jc w:val="center"/>
              <w:rPr>
                <w:b/>
              </w:rPr>
            </w:pPr>
            <w:r w:rsidRPr="00F5290A">
              <w:rPr>
                <w:b/>
              </w:rPr>
              <w:t>Unità n. 5</w:t>
            </w:r>
          </w:p>
          <w:p w14:paraId="6EB81CBD" w14:textId="77777777" w:rsidR="007212F2" w:rsidRPr="00F5290A" w:rsidRDefault="007212F2" w:rsidP="007212F2">
            <w:pPr>
              <w:jc w:val="center"/>
              <w:rPr>
                <w:b/>
              </w:rPr>
            </w:pPr>
            <w:r w:rsidRPr="00F5290A">
              <w:rPr>
                <w:b/>
                <w:i/>
                <w:iCs/>
              </w:rPr>
              <w:t xml:space="preserve">Ils bossent </w:t>
            </w:r>
          </w:p>
          <w:p w14:paraId="6C4B93F3" w14:textId="77777777" w:rsidR="00605E8C" w:rsidRPr="00F5290A" w:rsidRDefault="00605E8C" w:rsidP="007212F2">
            <w:pPr>
              <w:jc w:val="center"/>
              <w:rPr>
                <w:b/>
                <w:color w:val="000000"/>
                <w:sz w:val="20"/>
                <w:szCs w:val="20"/>
              </w:rPr>
            </w:pPr>
          </w:p>
        </w:tc>
        <w:tc>
          <w:tcPr>
            <w:tcW w:w="3118" w:type="dxa"/>
          </w:tcPr>
          <w:p w14:paraId="19ECC50A" w14:textId="77777777" w:rsidR="00605E8C" w:rsidRPr="00F5290A" w:rsidRDefault="00605E8C" w:rsidP="00B41CBD">
            <w:pPr>
              <w:pStyle w:val="Paragrafoelenco"/>
              <w:numPr>
                <w:ilvl w:val="0"/>
                <w:numId w:val="11"/>
              </w:numPr>
              <w:rPr>
                <w:rFonts w:ascii="Times New Roman" w:hAnsi="Times New Roman"/>
                <w:sz w:val="20"/>
                <w:szCs w:val="20"/>
              </w:rPr>
            </w:pPr>
            <w:r w:rsidRPr="00F5290A">
              <w:rPr>
                <w:rFonts w:ascii="Times New Roman" w:hAnsi="Times New Roman"/>
                <w:sz w:val="20"/>
                <w:szCs w:val="20"/>
              </w:rPr>
              <w:t>lezione dialogata</w:t>
            </w:r>
          </w:p>
          <w:p w14:paraId="2B4FD6FE" w14:textId="77777777" w:rsidR="00605E8C" w:rsidRPr="00F5290A" w:rsidRDefault="00605E8C" w:rsidP="00B41CBD">
            <w:pPr>
              <w:pStyle w:val="Paragrafoelenco"/>
              <w:numPr>
                <w:ilvl w:val="0"/>
                <w:numId w:val="11"/>
              </w:numPr>
              <w:rPr>
                <w:rFonts w:ascii="Times New Roman" w:hAnsi="Times New Roman"/>
                <w:sz w:val="20"/>
                <w:szCs w:val="20"/>
              </w:rPr>
            </w:pPr>
            <w:r w:rsidRPr="00F5290A">
              <w:rPr>
                <w:rFonts w:ascii="Times New Roman" w:hAnsi="Times New Roman"/>
                <w:sz w:val="20"/>
                <w:szCs w:val="20"/>
              </w:rPr>
              <w:t>lavoro in coppie di aiuto</w:t>
            </w:r>
          </w:p>
          <w:p w14:paraId="30F79741" w14:textId="77777777" w:rsidR="00605E8C" w:rsidRPr="00F5290A" w:rsidRDefault="00605E8C" w:rsidP="00B41CBD">
            <w:pPr>
              <w:numPr>
                <w:ilvl w:val="0"/>
                <w:numId w:val="9"/>
              </w:numPr>
              <w:rPr>
                <w:sz w:val="20"/>
                <w:szCs w:val="20"/>
              </w:rPr>
            </w:pPr>
            <w:r w:rsidRPr="00F5290A">
              <w:rPr>
                <w:sz w:val="20"/>
                <w:szCs w:val="20"/>
              </w:rPr>
              <w:t>lavoro di gruppo per fasce di livello</w:t>
            </w:r>
          </w:p>
          <w:p w14:paraId="25726F4F" w14:textId="77777777" w:rsidR="00605E8C" w:rsidRPr="00F5290A" w:rsidRDefault="00605E8C" w:rsidP="00B41CBD">
            <w:pPr>
              <w:numPr>
                <w:ilvl w:val="0"/>
                <w:numId w:val="9"/>
              </w:numPr>
              <w:rPr>
                <w:sz w:val="20"/>
                <w:szCs w:val="20"/>
              </w:rPr>
            </w:pPr>
            <w:r w:rsidRPr="00F5290A">
              <w:rPr>
                <w:sz w:val="20"/>
                <w:szCs w:val="20"/>
              </w:rPr>
              <w:t>lavoro di gruppo per fasce eterogenee</w:t>
            </w:r>
          </w:p>
          <w:p w14:paraId="3224E33F" w14:textId="77777777" w:rsidR="00605E8C" w:rsidRPr="00F5290A" w:rsidRDefault="00605E8C" w:rsidP="00B41CBD">
            <w:pPr>
              <w:pStyle w:val="Paragrafoelenco"/>
              <w:numPr>
                <w:ilvl w:val="0"/>
                <w:numId w:val="12"/>
              </w:numPr>
              <w:rPr>
                <w:rFonts w:ascii="Times New Roman" w:hAnsi="Times New Roman"/>
                <w:sz w:val="20"/>
                <w:szCs w:val="20"/>
              </w:rPr>
            </w:pPr>
            <w:r w:rsidRPr="00F5290A">
              <w:rPr>
                <w:rFonts w:ascii="Times New Roman" w:hAnsi="Times New Roman"/>
                <w:sz w:val="20"/>
                <w:szCs w:val="20"/>
              </w:rPr>
              <w:t>lavoro del gruppo classe coordinato dall’insegnante</w:t>
            </w:r>
          </w:p>
          <w:p w14:paraId="4C2EAE8B" w14:textId="77777777" w:rsidR="00605E8C" w:rsidRPr="00F5290A" w:rsidRDefault="00605E8C" w:rsidP="00B41CBD">
            <w:pPr>
              <w:numPr>
                <w:ilvl w:val="0"/>
                <w:numId w:val="9"/>
              </w:numPr>
              <w:rPr>
                <w:sz w:val="20"/>
                <w:szCs w:val="20"/>
              </w:rPr>
            </w:pPr>
            <w:r w:rsidRPr="00F5290A">
              <w:rPr>
                <w:sz w:val="20"/>
                <w:szCs w:val="20"/>
              </w:rPr>
              <w:t>lavoro di gruppo a classi aperte</w:t>
            </w:r>
          </w:p>
          <w:p w14:paraId="35EAEF5A" w14:textId="77777777" w:rsidR="00605E8C" w:rsidRPr="00F5290A" w:rsidRDefault="00605E8C" w:rsidP="00605E8C">
            <w:pPr>
              <w:pStyle w:val="Paragrafoelenco"/>
              <w:rPr>
                <w:rFonts w:ascii="Times New Roman" w:hAnsi="Times New Roman"/>
                <w:color w:val="FF0000"/>
                <w:sz w:val="20"/>
                <w:szCs w:val="20"/>
              </w:rPr>
            </w:pPr>
            <w:r w:rsidRPr="00F5290A">
              <w:rPr>
                <w:rFonts w:ascii="Times New Roman" w:hAnsi="Times New Roman"/>
                <w:sz w:val="20"/>
                <w:szCs w:val="20"/>
              </w:rPr>
              <w:t>brain storming</w:t>
            </w:r>
            <w:r w:rsidRPr="00F5290A">
              <w:rPr>
                <w:rFonts w:ascii="Times New Roman" w:hAnsi="Times New Roman"/>
                <w:color w:val="FF0000"/>
                <w:sz w:val="20"/>
                <w:szCs w:val="20"/>
              </w:rPr>
              <w:t xml:space="preserve"> </w:t>
            </w:r>
          </w:p>
          <w:p w14:paraId="10ED15E8" w14:textId="77777777" w:rsidR="00605E8C" w:rsidRPr="00F5290A" w:rsidRDefault="00605E8C" w:rsidP="00B41CBD">
            <w:pPr>
              <w:pStyle w:val="Paragrafoelenco"/>
              <w:numPr>
                <w:ilvl w:val="0"/>
                <w:numId w:val="12"/>
              </w:numPr>
              <w:rPr>
                <w:rFonts w:ascii="Times New Roman" w:hAnsi="Times New Roman"/>
                <w:sz w:val="20"/>
                <w:szCs w:val="20"/>
              </w:rPr>
            </w:pPr>
            <w:r w:rsidRPr="00F5290A">
              <w:rPr>
                <w:rFonts w:ascii="Times New Roman" w:hAnsi="Times New Roman"/>
                <w:sz w:val="20"/>
                <w:szCs w:val="20"/>
              </w:rPr>
              <w:t>problem solving</w:t>
            </w:r>
          </w:p>
          <w:p w14:paraId="726E2052" w14:textId="77777777" w:rsidR="00605E8C" w:rsidRPr="00F5290A" w:rsidRDefault="00605E8C" w:rsidP="00B41CBD">
            <w:pPr>
              <w:numPr>
                <w:ilvl w:val="0"/>
                <w:numId w:val="9"/>
              </w:numPr>
              <w:rPr>
                <w:sz w:val="20"/>
                <w:szCs w:val="20"/>
              </w:rPr>
            </w:pPr>
            <w:r w:rsidRPr="00F5290A">
              <w:rPr>
                <w:sz w:val="20"/>
                <w:szCs w:val="20"/>
              </w:rPr>
              <w:lastRenderedPageBreak/>
              <w:t>discussione guidata</w:t>
            </w:r>
          </w:p>
          <w:p w14:paraId="2A77D454" w14:textId="05DAEF17" w:rsidR="00605E8C" w:rsidRPr="00F5290A" w:rsidRDefault="00605E8C" w:rsidP="00605E8C">
            <w:pPr>
              <w:ind w:left="360"/>
              <w:rPr>
                <w:sz w:val="20"/>
                <w:szCs w:val="20"/>
              </w:rPr>
            </w:pPr>
            <w:r w:rsidRPr="00F5290A">
              <w:rPr>
                <w:sz w:val="20"/>
                <w:szCs w:val="20"/>
              </w:rPr>
              <w:t>attività laboratoriali</w:t>
            </w:r>
          </w:p>
        </w:tc>
        <w:tc>
          <w:tcPr>
            <w:tcW w:w="3119" w:type="dxa"/>
          </w:tcPr>
          <w:p w14:paraId="246D68A7" w14:textId="77777777" w:rsidR="00605E8C" w:rsidRPr="00F5290A" w:rsidRDefault="00605E8C" w:rsidP="00B41CBD">
            <w:pPr>
              <w:pStyle w:val="Paragrafoelenco"/>
              <w:numPr>
                <w:ilvl w:val="0"/>
                <w:numId w:val="13"/>
              </w:numPr>
              <w:tabs>
                <w:tab w:val="left" w:pos="550"/>
              </w:tabs>
              <w:rPr>
                <w:rFonts w:ascii="Times New Roman" w:hAnsi="Times New Roman"/>
                <w:sz w:val="20"/>
                <w:szCs w:val="20"/>
              </w:rPr>
            </w:pPr>
            <w:r w:rsidRPr="00F5290A">
              <w:rPr>
                <w:rFonts w:ascii="Times New Roman" w:hAnsi="Times New Roman"/>
                <w:sz w:val="20"/>
                <w:szCs w:val="20"/>
              </w:rPr>
              <w:lastRenderedPageBreak/>
              <w:t>Libri di testo</w:t>
            </w:r>
          </w:p>
          <w:p w14:paraId="1454A045" w14:textId="77777777" w:rsidR="00605E8C" w:rsidRPr="00F5290A" w:rsidRDefault="00605E8C" w:rsidP="00B41CBD">
            <w:pPr>
              <w:numPr>
                <w:ilvl w:val="0"/>
                <w:numId w:val="9"/>
              </w:numPr>
              <w:tabs>
                <w:tab w:val="left" w:pos="550"/>
              </w:tabs>
              <w:rPr>
                <w:sz w:val="20"/>
                <w:szCs w:val="20"/>
              </w:rPr>
            </w:pPr>
            <w:r w:rsidRPr="00F5290A">
              <w:rPr>
                <w:sz w:val="20"/>
                <w:szCs w:val="20"/>
              </w:rPr>
              <w:t>Testi didattici di supporto</w:t>
            </w:r>
          </w:p>
          <w:p w14:paraId="0D952321" w14:textId="77777777" w:rsidR="00605E8C" w:rsidRPr="00F5290A" w:rsidRDefault="00605E8C" w:rsidP="00B41CBD">
            <w:pPr>
              <w:numPr>
                <w:ilvl w:val="0"/>
                <w:numId w:val="9"/>
              </w:numPr>
              <w:tabs>
                <w:tab w:val="left" w:pos="550"/>
              </w:tabs>
              <w:rPr>
                <w:sz w:val="20"/>
                <w:szCs w:val="20"/>
              </w:rPr>
            </w:pPr>
            <w:r w:rsidRPr="00F5290A">
              <w:rPr>
                <w:sz w:val="20"/>
                <w:szCs w:val="20"/>
              </w:rPr>
              <w:t xml:space="preserve">Biblioteca di classe </w:t>
            </w:r>
          </w:p>
          <w:p w14:paraId="2D7154F9" w14:textId="77777777" w:rsidR="00605E8C" w:rsidRPr="00F5290A" w:rsidRDefault="00605E8C" w:rsidP="00B41CBD">
            <w:pPr>
              <w:pStyle w:val="Paragrafoelenco"/>
              <w:numPr>
                <w:ilvl w:val="0"/>
                <w:numId w:val="14"/>
              </w:numPr>
              <w:tabs>
                <w:tab w:val="left" w:pos="550"/>
              </w:tabs>
              <w:rPr>
                <w:rFonts w:ascii="Times New Roman" w:hAnsi="Times New Roman"/>
                <w:sz w:val="20"/>
                <w:szCs w:val="20"/>
              </w:rPr>
            </w:pPr>
            <w:r w:rsidRPr="00F5290A">
              <w:rPr>
                <w:rFonts w:ascii="Times New Roman" w:hAnsi="Times New Roman"/>
                <w:sz w:val="20"/>
                <w:szCs w:val="20"/>
              </w:rPr>
              <w:t>Schede predisposte   dall’insegnante</w:t>
            </w:r>
          </w:p>
          <w:p w14:paraId="6FD59FD5" w14:textId="77777777" w:rsidR="00605E8C" w:rsidRPr="00F5290A" w:rsidRDefault="00605E8C" w:rsidP="00B41CBD">
            <w:pPr>
              <w:numPr>
                <w:ilvl w:val="0"/>
                <w:numId w:val="9"/>
              </w:numPr>
              <w:tabs>
                <w:tab w:val="left" w:pos="550"/>
              </w:tabs>
              <w:rPr>
                <w:sz w:val="20"/>
                <w:szCs w:val="20"/>
              </w:rPr>
            </w:pPr>
            <w:r w:rsidRPr="00F5290A">
              <w:rPr>
                <w:sz w:val="20"/>
                <w:szCs w:val="20"/>
              </w:rPr>
              <w:t>Drammatizzazione</w:t>
            </w:r>
          </w:p>
          <w:p w14:paraId="7161A43D" w14:textId="77777777" w:rsidR="00605E8C" w:rsidRPr="00F5290A" w:rsidRDefault="00605E8C" w:rsidP="00B41CBD">
            <w:pPr>
              <w:numPr>
                <w:ilvl w:val="0"/>
                <w:numId w:val="15"/>
              </w:numPr>
              <w:tabs>
                <w:tab w:val="left" w:pos="550"/>
              </w:tabs>
              <w:rPr>
                <w:sz w:val="20"/>
                <w:szCs w:val="20"/>
              </w:rPr>
            </w:pPr>
            <w:r w:rsidRPr="00F5290A">
              <w:rPr>
                <w:sz w:val="20"/>
                <w:szCs w:val="20"/>
              </w:rPr>
              <w:t>Computer</w:t>
            </w:r>
          </w:p>
          <w:p w14:paraId="49E6ADB9" w14:textId="77777777" w:rsidR="00605E8C" w:rsidRPr="00F5290A" w:rsidRDefault="00605E8C" w:rsidP="00B41CBD">
            <w:pPr>
              <w:numPr>
                <w:ilvl w:val="0"/>
                <w:numId w:val="9"/>
              </w:numPr>
              <w:tabs>
                <w:tab w:val="left" w:pos="550"/>
              </w:tabs>
              <w:rPr>
                <w:sz w:val="20"/>
                <w:szCs w:val="20"/>
              </w:rPr>
            </w:pPr>
            <w:r w:rsidRPr="00F5290A">
              <w:rPr>
                <w:sz w:val="20"/>
                <w:szCs w:val="20"/>
              </w:rPr>
              <w:t>Uscite sul territorio</w:t>
            </w:r>
          </w:p>
          <w:p w14:paraId="31A36BE6" w14:textId="77777777" w:rsidR="00605E8C" w:rsidRPr="00F5290A" w:rsidRDefault="00605E8C" w:rsidP="00B41CBD">
            <w:pPr>
              <w:numPr>
                <w:ilvl w:val="0"/>
                <w:numId w:val="9"/>
              </w:numPr>
              <w:tabs>
                <w:tab w:val="left" w:pos="550"/>
              </w:tabs>
              <w:rPr>
                <w:sz w:val="20"/>
                <w:szCs w:val="20"/>
              </w:rPr>
            </w:pPr>
            <w:r w:rsidRPr="00F5290A">
              <w:rPr>
                <w:sz w:val="20"/>
                <w:szCs w:val="20"/>
              </w:rPr>
              <w:t>Visite guidate</w:t>
            </w:r>
          </w:p>
          <w:p w14:paraId="656F1A4A" w14:textId="77777777" w:rsidR="00605E8C" w:rsidRPr="00F5290A" w:rsidRDefault="00605E8C" w:rsidP="00B41CBD">
            <w:pPr>
              <w:pStyle w:val="Paragrafoelenco"/>
              <w:numPr>
                <w:ilvl w:val="0"/>
                <w:numId w:val="15"/>
              </w:numPr>
              <w:tabs>
                <w:tab w:val="left" w:pos="550"/>
              </w:tabs>
              <w:rPr>
                <w:rFonts w:ascii="Times New Roman" w:hAnsi="Times New Roman"/>
                <w:sz w:val="20"/>
                <w:szCs w:val="20"/>
              </w:rPr>
            </w:pPr>
            <w:r w:rsidRPr="00F5290A">
              <w:rPr>
                <w:rFonts w:ascii="Times New Roman" w:hAnsi="Times New Roman"/>
                <w:sz w:val="20"/>
                <w:szCs w:val="20"/>
              </w:rPr>
              <w:t>Giochi</w:t>
            </w:r>
          </w:p>
          <w:p w14:paraId="72506A83" w14:textId="77777777" w:rsidR="00605E8C" w:rsidRPr="00F5290A" w:rsidRDefault="00605E8C" w:rsidP="00B41CBD">
            <w:pPr>
              <w:pStyle w:val="Paragrafoelenco"/>
              <w:numPr>
                <w:ilvl w:val="0"/>
                <w:numId w:val="16"/>
              </w:numPr>
              <w:tabs>
                <w:tab w:val="left" w:pos="550"/>
              </w:tabs>
              <w:rPr>
                <w:rFonts w:ascii="Times New Roman" w:hAnsi="Times New Roman"/>
                <w:sz w:val="20"/>
                <w:szCs w:val="20"/>
              </w:rPr>
            </w:pPr>
            <w:r w:rsidRPr="00F5290A">
              <w:rPr>
                <w:rFonts w:ascii="Times New Roman" w:hAnsi="Times New Roman"/>
                <w:sz w:val="20"/>
                <w:szCs w:val="20"/>
              </w:rPr>
              <w:t>Sussidi audiovisivi</w:t>
            </w:r>
          </w:p>
          <w:p w14:paraId="52196884" w14:textId="1213176F" w:rsidR="00605E8C" w:rsidRPr="00F5290A" w:rsidRDefault="00605E8C" w:rsidP="00605E8C">
            <w:pPr>
              <w:tabs>
                <w:tab w:val="left" w:pos="550"/>
              </w:tabs>
              <w:rPr>
                <w:sz w:val="20"/>
                <w:szCs w:val="20"/>
              </w:rPr>
            </w:pPr>
            <w:r w:rsidRPr="00F5290A">
              <w:rPr>
                <w:sz w:val="20"/>
                <w:szCs w:val="20"/>
              </w:rPr>
              <w:lastRenderedPageBreak/>
              <w:t xml:space="preserve">Esperimenti </w:t>
            </w:r>
          </w:p>
        </w:tc>
        <w:tc>
          <w:tcPr>
            <w:tcW w:w="3119" w:type="dxa"/>
          </w:tcPr>
          <w:p w14:paraId="4DB0FF14" w14:textId="77777777" w:rsidR="00605E8C" w:rsidRPr="00F5290A" w:rsidRDefault="00605E8C" w:rsidP="00B41CBD">
            <w:pPr>
              <w:pStyle w:val="Paragrafoelenco"/>
              <w:numPr>
                <w:ilvl w:val="0"/>
                <w:numId w:val="16"/>
              </w:numPr>
              <w:rPr>
                <w:rFonts w:ascii="Times New Roman" w:hAnsi="Times New Roman"/>
                <w:sz w:val="20"/>
                <w:szCs w:val="20"/>
              </w:rPr>
            </w:pPr>
            <w:r w:rsidRPr="00F5290A">
              <w:rPr>
                <w:rFonts w:ascii="Times New Roman" w:hAnsi="Times New Roman"/>
                <w:sz w:val="20"/>
                <w:szCs w:val="20"/>
              </w:rPr>
              <w:lastRenderedPageBreak/>
              <w:t>Prove scritte strutturate</w:t>
            </w:r>
          </w:p>
          <w:p w14:paraId="1A367D3B" w14:textId="77777777" w:rsidR="00605E8C" w:rsidRPr="00F5290A" w:rsidRDefault="00605E8C" w:rsidP="00B41CBD">
            <w:pPr>
              <w:numPr>
                <w:ilvl w:val="0"/>
                <w:numId w:val="9"/>
              </w:numPr>
              <w:rPr>
                <w:sz w:val="20"/>
                <w:szCs w:val="20"/>
              </w:rPr>
            </w:pPr>
            <w:r w:rsidRPr="00F5290A">
              <w:rPr>
                <w:sz w:val="20"/>
                <w:szCs w:val="20"/>
              </w:rPr>
              <w:t>Prove scritte semistrutturate</w:t>
            </w:r>
          </w:p>
          <w:p w14:paraId="376F078B" w14:textId="77777777" w:rsidR="00605E8C" w:rsidRPr="00F5290A" w:rsidRDefault="00605E8C" w:rsidP="00B41CBD">
            <w:pPr>
              <w:numPr>
                <w:ilvl w:val="0"/>
                <w:numId w:val="9"/>
              </w:numPr>
              <w:rPr>
                <w:sz w:val="20"/>
                <w:szCs w:val="20"/>
              </w:rPr>
            </w:pPr>
            <w:r w:rsidRPr="00F5290A">
              <w:rPr>
                <w:sz w:val="20"/>
                <w:szCs w:val="20"/>
              </w:rPr>
              <w:t>Relazioni</w:t>
            </w:r>
          </w:p>
          <w:p w14:paraId="3981216F" w14:textId="77777777" w:rsidR="00605E8C" w:rsidRPr="00F5290A" w:rsidRDefault="00605E8C" w:rsidP="00B41CBD">
            <w:pPr>
              <w:pStyle w:val="Paragrafoelenco"/>
              <w:numPr>
                <w:ilvl w:val="0"/>
                <w:numId w:val="16"/>
              </w:numPr>
              <w:rPr>
                <w:rFonts w:ascii="Times New Roman" w:hAnsi="Times New Roman"/>
                <w:sz w:val="20"/>
                <w:szCs w:val="20"/>
              </w:rPr>
            </w:pPr>
            <w:r w:rsidRPr="00F5290A">
              <w:rPr>
                <w:rFonts w:ascii="Times New Roman" w:hAnsi="Times New Roman"/>
                <w:sz w:val="20"/>
                <w:szCs w:val="20"/>
              </w:rPr>
              <w:t>Esercizi</w:t>
            </w:r>
          </w:p>
          <w:p w14:paraId="29EC732C" w14:textId="77777777" w:rsidR="00605E8C" w:rsidRPr="00F5290A" w:rsidRDefault="00605E8C" w:rsidP="00B41CBD">
            <w:pPr>
              <w:numPr>
                <w:ilvl w:val="0"/>
                <w:numId w:val="9"/>
              </w:numPr>
              <w:rPr>
                <w:sz w:val="20"/>
                <w:szCs w:val="20"/>
              </w:rPr>
            </w:pPr>
            <w:r w:rsidRPr="00F5290A">
              <w:rPr>
                <w:sz w:val="20"/>
                <w:szCs w:val="20"/>
              </w:rPr>
              <w:t>Elaborati grafici</w:t>
            </w:r>
          </w:p>
          <w:p w14:paraId="33CB6D2A" w14:textId="6F0B1C46" w:rsidR="00605E8C" w:rsidRPr="00F5290A" w:rsidRDefault="00605E8C" w:rsidP="00605E8C">
            <w:pPr>
              <w:ind w:left="360"/>
              <w:rPr>
                <w:sz w:val="20"/>
                <w:szCs w:val="20"/>
              </w:rPr>
            </w:pPr>
            <w:r w:rsidRPr="00F5290A">
              <w:rPr>
                <w:sz w:val="20"/>
                <w:szCs w:val="20"/>
              </w:rPr>
              <w:t>Colloquio</w:t>
            </w:r>
          </w:p>
        </w:tc>
        <w:tc>
          <w:tcPr>
            <w:tcW w:w="2267" w:type="dxa"/>
          </w:tcPr>
          <w:p w14:paraId="1E27BC9A" w14:textId="6C8C9698" w:rsidR="00605E8C" w:rsidRPr="00F5290A" w:rsidRDefault="00605E8C" w:rsidP="00605E8C">
            <w:pPr>
              <w:jc w:val="center"/>
              <w:rPr>
                <w:sz w:val="20"/>
                <w:szCs w:val="20"/>
              </w:rPr>
            </w:pPr>
            <w:r w:rsidRPr="00F5290A">
              <w:t>II Quadrimestre</w:t>
            </w:r>
          </w:p>
        </w:tc>
      </w:tr>
      <w:tr w:rsidR="00605E8C" w:rsidRPr="00F5290A" w14:paraId="477641BD" w14:textId="77777777" w:rsidTr="0030476A">
        <w:trPr>
          <w:trHeight w:val="277"/>
        </w:trPr>
        <w:tc>
          <w:tcPr>
            <w:tcW w:w="3227" w:type="dxa"/>
          </w:tcPr>
          <w:p w14:paraId="45D690BB" w14:textId="77777777" w:rsidR="007212F2" w:rsidRPr="00F5290A" w:rsidRDefault="007212F2" w:rsidP="007212F2">
            <w:pPr>
              <w:rPr>
                <w:color w:val="000000"/>
                <w:sz w:val="20"/>
                <w:szCs w:val="20"/>
              </w:rPr>
            </w:pPr>
          </w:p>
          <w:p w14:paraId="537B2090" w14:textId="77777777" w:rsidR="007212F2" w:rsidRPr="00F5290A" w:rsidRDefault="007212F2" w:rsidP="007212F2">
            <w:pPr>
              <w:jc w:val="center"/>
              <w:rPr>
                <w:b/>
              </w:rPr>
            </w:pPr>
            <w:r w:rsidRPr="00F5290A">
              <w:rPr>
                <w:b/>
              </w:rPr>
              <w:t>Unità n. 6</w:t>
            </w:r>
          </w:p>
          <w:p w14:paraId="359D0ADB" w14:textId="77777777" w:rsidR="007212F2" w:rsidRPr="00F5290A" w:rsidRDefault="007212F2" w:rsidP="007212F2">
            <w:pPr>
              <w:jc w:val="center"/>
              <w:rPr>
                <w:b/>
              </w:rPr>
            </w:pPr>
            <w:r w:rsidRPr="00F5290A">
              <w:rPr>
                <w:b/>
                <w:i/>
                <w:iCs/>
              </w:rPr>
              <w:t>Ils sont curieux!</w:t>
            </w:r>
          </w:p>
          <w:p w14:paraId="4DC3D15D" w14:textId="77777777" w:rsidR="00605E8C" w:rsidRPr="00F5290A" w:rsidRDefault="00605E8C" w:rsidP="007212F2">
            <w:pPr>
              <w:jc w:val="center"/>
              <w:rPr>
                <w:b/>
                <w:color w:val="000000"/>
                <w:sz w:val="20"/>
                <w:szCs w:val="20"/>
              </w:rPr>
            </w:pPr>
          </w:p>
        </w:tc>
        <w:tc>
          <w:tcPr>
            <w:tcW w:w="3118" w:type="dxa"/>
          </w:tcPr>
          <w:p w14:paraId="6C203C15" w14:textId="77777777" w:rsidR="00605E8C" w:rsidRPr="00F5290A" w:rsidRDefault="00605E8C" w:rsidP="00B41CBD">
            <w:pPr>
              <w:pStyle w:val="Paragrafoelenco"/>
              <w:numPr>
                <w:ilvl w:val="0"/>
                <w:numId w:val="11"/>
              </w:numPr>
              <w:rPr>
                <w:rFonts w:ascii="Times New Roman" w:hAnsi="Times New Roman"/>
                <w:sz w:val="20"/>
                <w:szCs w:val="20"/>
              </w:rPr>
            </w:pPr>
            <w:r w:rsidRPr="00F5290A">
              <w:rPr>
                <w:rFonts w:ascii="Times New Roman" w:hAnsi="Times New Roman"/>
                <w:sz w:val="20"/>
                <w:szCs w:val="20"/>
              </w:rPr>
              <w:t>lezione dialogata</w:t>
            </w:r>
          </w:p>
          <w:p w14:paraId="2BADF2BB" w14:textId="77777777" w:rsidR="00605E8C" w:rsidRPr="00F5290A" w:rsidRDefault="00605E8C" w:rsidP="00B41CBD">
            <w:pPr>
              <w:pStyle w:val="Paragrafoelenco"/>
              <w:numPr>
                <w:ilvl w:val="0"/>
                <w:numId w:val="11"/>
              </w:numPr>
              <w:rPr>
                <w:rFonts w:ascii="Times New Roman" w:hAnsi="Times New Roman"/>
                <w:sz w:val="20"/>
                <w:szCs w:val="20"/>
              </w:rPr>
            </w:pPr>
            <w:r w:rsidRPr="00F5290A">
              <w:rPr>
                <w:rFonts w:ascii="Times New Roman" w:hAnsi="Times New Roman"/>
                <w:sz w:val="20"/>
                <w:szCs w:val="20"/>
              </w:rPr>
              <w:t>lavoro in coppie di aiuto</w:t>
            </w:r>
          </w:p>
          <w:p w14:paraId="4B45C893" w14:textId="77777777" w:rsidR="00605E8C" w:rsidRPr="00F5290A" w:rsidRDefault="00605E8C" w:rsidP="00B41CBD">
            <w:pPr>
              <w:numPr>
                <w:ilvl w:val="0"/>
                <w:numId w:val="9"/>
              </w:numPr>
              <w:rPr>
                <w:sz w:val="20"/>
                <w:szCs w:val="20"/>
              </w:rPr>
            </w:pPr>
            <w:r w:rsidRPr="00F5290A">
              <w:rPr>
                <w:sz w:val="20"/>
                <w:szCs w:val="20"/>
              </w:rPr>
              <w:t>lavoro di gruppo per fasce di livello</w:t>
            </w:r>
          </w:p>
          <w:p w14:paraId="4F2C84AC" w14:textId="77777777" w:rsidR="00605E8C" w:rsidRPr="00F5290A" w:rsidRDefault="00605E8C" w:rsidP="00B41CBD">
            <w:pPr>
              <w:numPr>
                <w:ilvl w:val="0"/>
                <w:numId w:val="9"/>
              </w:numPr>
              <w:rPr>
                <w:sz w:val="20"/>
                <w:szCs w:val="20"/>
              </w:rPr>
            </w:pPr>
            <w:r w:rsidRPr="00F5290A">
              <w:rPr>
                <w:sz w:val="20"/>
                <w:szCs w:val="20"/>
              </w:rPr>
              <w:t>lavoro di gruppo per fasce eterogenee</w:t>
            </w:r>
          </w:p>
          <w:p w14:paraId="79EA8915" w14:textId="77777777" w:rsidR="00605E8C" w:rsidRPr="00F5290A" w:rsidRDefault="00605E8C" w:rsidP="00B41CBD">
            <w:pPr>
              <w:pStyle w:val="Paragrafoelenco"/>
              <w:numPr>
                <w:ilvl w:val="0"/>
                <w:numId w:val="12"/>
              </w:numPr>
              <w:rPr>
                <w:rFonts w:ascii="Times New Roman" w:hAnsi="Times New Roman"/>
                <w:sz w:val="20"/>
                <w:szCs w:val="20"/>
              </w:rPr>
            </w:pPr>
            <w:r w:rsidRPr="00F5290A">
              <w:rPr>
                <w:rFonts w:ascii="Times New Roman" w:hAnsi="Times New Roman"/>
                <w:sz w:val="20"/>
                <w:szCs w:val="20"/>
              </w:rPr>
              <w:t>lavoro del gruppo classe coordinato dall’insegnante</w:t>
            </w:r>
          </w:p>
          <w:p w14:paraId="3599D939" w14:textId="77777777" w:rsidR="00605E8C" w:rsidRPr="00F5290A" w:rsidRDefault="00605E8C" w:rsidP="00B41CBD">
            <w:pPr>
              <w:numPr>
                <w:ilvl w:val="0"/>
                <w:numId w:val="9"/>
              </w:numPr>
              <w:rPr>
                <w:sz w:val="20"/>
                <w:szCs w:val="20"/>
              </w:rPr>
            </w:pPr>
            <w:r w:rsidRPr="00F5290A">
              <w:rPr>
                <w:sz w:val="20"/>
                <w:szCs w:val="20"/>
              </w:rPr>
              <w:t>lavoro di gruppo a classi aperte</w:t>
            </w:r>
          </w:p>
          <w:p w14:paraId="6A2F3D71" w14:textId="77777777" w:rsidR="00605E8C" w:rsidRPr="00F5290A" w:rsidRDefault="00605E8C" w:rsidP="00605E8C">
            <w:pPr>
              <w:pStyle w:val="Paragrafoelenco"/>
              <w:rPr>
                <w:rFonts w:ascii="Times New Roman" w:hAnsi="Times New Roman"/>
                <w:color w:val="FF0000"/>
                <w:sz w:val="20"/>
                <w:szCs w:val="20"/>
              </w:rPr>
            </w:pPr>
            <w:r w:rsidRPr="00F5290A">
              <w:rPr>
                <w:rFonts w:ascii="Times New Roman" w:hAnsi="Times New Roman"/>
                <w:sz w:val="20"/>
                <w:szCs w:val="20"/>
              </w:rPr>
              <w:t>brain storming</w:t>
            </w:r>
            <w:r w:rsidRPr="00F5290A">
              <w:rPr>
                <w:rFonts w:ascii="Times New Roman" w:hAnsi="Times New Roman"/>
                <w:color w:val="FF0000"/>
                <w:sz w:val="20"/>
                <w:szCs w:val="20"/>
              </w:rPr>
              <w:t xml:space="preserve"> </w:t>
            </w:r>
          </w:p>
          <w:p w14:paraId="3154FACF" w14:textId="77777777" w:rsidR="00605E8C" w:rsidRPr="00F5290A" w:rsidRDefault="00605E8C" w:rsidP="00B41CBD">
            <w:pPr>
              <w:pStyle w:val="Paragrafoelenco"/>
              <w:numPr>
                <w:ilvl w:val="0"/>
                <w:numId w:val="12"/>
              </w:numPr>
              <w:rPr>
                <w:rFonts w:ascii="Times New Roman" w:hAnsi="Times New Roman"/>
                <w:sz w:val="20"/>
                <w:szCs w:val="20"/>
              </w:rPr>
            </w:pPr>
            <w:r w:rsidRPr="00F5290A">
              <w:rPr>
                <w:rFonts w:ascii="Times New Roman" w:hAnsi="Times New Roman"/>
                <w:sz w:val="20"/>
                <w:szCs w:val="20"/>
              </w:rPr>
              <w:t>problem solving</w:t>
            </w:r>
          </w:p>
          <w:p w14:paraId="24269A1D" w14:textId="77777777" w:rsidR="00605E8C" w:rsidRPr="00F5290A" w:rsidRDefault="00605E8C" w:rsidP="00B41CBD">
            <w:pPr>
              <w:numPr>
                <w:ilvl w:val="0"/>
                <w:numId w:val="9"/>
              </w:numPr>
              <w:rPr>
                <w:sz w:val="20"/>
                <w:szCs w:val="20"/>
              </w:rPr>
            </w:pPr>
            <w:r w:rsidRPr="00F5290A">
              <w:rPr>
                <w:sz w:val="20"/>
                <w:szCs w:val="20"/>
              </w:rPr>
              <w:t>discussione guidata</w:t>
            </w:r>
          </w:p>
          <w:p w14:paraId="6C43B92B" w14:textId="77F305E0" w:rsidR="00605E8C" w:rsidRPr="00F5290A" w:rsidRDefault="00605E8C" w:rsidP="00605E8C">
            <w:pPr>
              <w:ind w:left="360"/>
              <w:rPr>
                <w:sz w:val="20"/>
                <w:szCs w:val="20"/>
              </w:rPr>
            </w:pPr>
            <w:r w:rsidRPr="00F5290A">
              <w:rPr>
                <w:sz w:val="20"/>
                <w:szCs w:val="20"/>
              </w:rPr>
              <w:t>attività laboratoriali</w:t>
            </w:r>
          </w:p>
        </w:tc>
        <w:tc>
          <w:tcPr>
            <w:tcW w:w="3119" w:type="dxa"/>
          </w:tcPr>
          <w:p w14:paraId="6AC6852E" w14:textId="77777777" w:rsidR="00605E8C" w:rsidRPr="00F5290A" w:rsidRDefault="00605E8C" w:rsidP="00B41CBD">
            <w:pPr>
              <w:pStyle w:val="Paragrafoelenco"/>
              <w:numPr>
                <w:ilvl w:val="0"/>
                <w:numId w:val="13"/>
              </w:numPr>
              <w:tabs>
                <w:tab w:val="left" w:pos="550"/>
              </w:tabs>
              <w:rPr>
                <w:rFonts w:ascii="Times New Roman" w:hAnsi="Times New Roman"/>
                <w:sz w:val="20"/>
                <w:szCs w:val="20"/>
              </w:rPr>
            </w:pPr>
            <w:r w:rsidRPr="00F5290A">
              <w:rPr>
                <w:rFonts w:ascii="Times New Roman" w:hAnsi="Times New Roman"/>
                <w:sz w:val="20"/>
                <w:szCs w:val="20"/>
              </w:rPr>
              <w:t>Libri di testo</w:t>
            </w:r>
          </w:p>
          <w:p w14:paraId="5CF020A2" w14:textId="77777777" w:rsidR="00605E8C" w:rsidRPr="00F5290A" w:rsidRDefault="00605E8C" w:rsidP="00B41CBD">
            <w:pPr>
              <w:numPr>
                <w:ilvl w:val="0"/>
                <w:numId w:val="9"/>
              </w:numPr>
              <w:tabs>
                <w:tab w:val="left" w:pos="550"/>
              </w:tabs>
              <w:rPr>
                <w:sz w:val="20"/>
                <w:szCs w:val="20"/>
              </w:rPr>
            </w:pPr>
            <w:r w:rsidRPr="00F5290A">
              <w:rPr>
                <w:sz w:val="20"/>
                <w:szCs w:val="20"/>
              </w:rPr>
              <w:t>Testi didattici di supporto</w:t>
            </w:r>
          </w:p>
          <w:p w14:paraId="0320C87D" w14:textId="77777777" w:rsidR="00605E8C" w:rsidRPr="00F5290A" w:rsidRDefault="00605E8C" w:rsidP="00B41CBD">
            <w:pPr>
              <w:numPr>
                <w:ilvl w:val="0"/>
                <w:numId w:val="9"/>
              </w:numPr>
              <w:tabs>
                <w:tab w:val="left" w:pos="550"/>
              </w:tabs>
              <w:rPr>
                <w:sz w:val="20"/>
                <w:szCs w:val="20"/>
              </w:rPr>
            </w:pPr>
            <w:r w:rsidRPr="00F5290A">
              <w:rPr>
                <w:sz w:val="20"/>
                <w:szCs w:val="20"/>
              </w:rPr>
              <w:t xml:space="preserve">Biblioteca di classe </w:t>
            </w:r>
          </w:p>
          <w:p w14:paraId="1BB80A86" w14:textId="77777777" w:rsidR="00605E8C" w:rsidRPr="00F5290A" w:rsidRDefault="00605E8C" w:rsidP="00B41CBD">
            <w:pPr>
              <w:pStyle w:val="Paragrafoelenco"/>
              <w:numPr>
                <w:ilvl w:val="0"/>
                <w:numId w:val="14"/>
              </w:numPr>
              <w:tabs>
                <w:tab w:val="left" w:pos="550"/>
              </w:tabs>
              <w:rPr>
                <w:rFonts w:ascii="Times New Roman" w:hAnsi="Times New Roman"/>
                <w:sz w:val="20"/>
                <w:szCs w:val="20"/>
              </w:rPr>
            </w:pPr>
            <w:r w:rsidRPr="00F5290A">
              <w:rPr>
                <w:rFonts w:ascii="Times New Roman" w:hAnsi="Times New Roman"/>
                <w:sz w:val="20"/>
                <w:szCs w:val="20"/>
              </w:rPr>
              <w:t>Schede predisposte   dall’insegnante</w:t>
            </w:r>
          </w:p>
          <w:p w14:paraId="7E788979" w14:textId="77777777" w:rsidR="00605E8C" w:rsidRPr="00F5290A" w:rsidRDefault="00605E8C" w:rsidP="00B41CBD">
            <w:pPr>
              <w:numPr>
                <w:ilvl w:val="0"/>
                <w:numId w:val="9"/>
              </w:numPr>
              <w:tabs>
                <w:tab w:val="left" w:pos="550"/>
              </w:tabs>
              <w:rPr>
                <w:sz w:val="20"/>
                <w:szCs w:val="20"/>
              </w:rPr>
            </w:pPr>
            <w:r w:rsidRPr="00F5290A">
              <w:rPr>
                <w:sz w:val="20"/>
                <w:szCs w:val="20"/>
              </w:rPr>
              <w:t>Drammatizzazione</w:t>
            </w:r>
          </w:p>
          <w:p w14:paraId="713EF325" w14:textId="77777777" w:rsidR="00605E8C" w:rsidRPr="00F5290A" w:rsidRDefault="00605E8C" w:rsidP="00B41CBD">
            <w:pPr>
              <w:numPr>
                <w:ilvl w:val="0"/>
                <w:numId w:val="15"/>
              </w:numPr>
              <w:tabs>
                <w:tab w:val="left" w:pos="550"/>
              </w:tabs>
              <w:rPr>
                <w:sz w:val="20"/>
                <w:szCs w:val="20"/>
              </w:rPr>
            </w:pPr>
            <w:r w:rsidRPr="00F5290A">
              <w:rPr>
                <w:sz w:val="20"/>
                <w:szCs w:val="20"/>
              </w:rPr>
              <w:t>Computer</w:t>
            </w:r>
          </w:p>
          <w:p w14:paraId="1702CCF4" w14:textId="77777777" w:rsidR="00605E8C" w:rsidRPr="00F5290A" w:rsidRDefault="00605E8C" w:rsidP="00B41CBD">
            <w:pPr>
              <w:numPr>
                <w:ilvl w:val="0"/>
                <w:numId w:val="9"/>
              </w:numPr>
              <w:tabs>
                <w:tab w:val="left" w:pos="550"/>
              </w:tabs>
              <w:rPr>
                <w:sz w:val="20"/>
                <w:szCs w:val="20"/>
              </w:rPr>
            </w:pPr>
            <w:r w:rsidRPr="00F5290A">
              <w:rPr>
                <w:sz w:val="20"/>
                <w:szCs w:val="20"/>
              </w:rPr>
              <w:t>Uscite sul territorio</w:t>
            </w:r>
          </w:p>
          <w:p w14:paraId="617D5F84" w14:textId="77777777" w:rsidR="00605E8C" w:rsidRPr="00F5290A" w:rsidRDefault="00605E8C" w:rsidP="00B41CBD">
            <w:pPr>
              <w:numPr>
                <w:ilvl w:val="0"/>
                <w:numId w:val="9"/>
              </w:numPr>
              <w:tabs>
                <w:tab w:val="left" w:pos="550"/>
              </w:tabs>
              <w:rPr>
                <w:sz w:val="20"/>
                <w:szCs w:val="20"/>
              </w:rPr>
            </w:pPr>
            <w:r w:rsidRPr="00F5290A">
              <w:rPr>
                <w:sz w:val="20"/>
                <w:szCs w:val="20"/>
              </w:rPr>
              <w:t>Visite guidate</w:t>
            </w:r>
          </w:p>
          <w:p w14:paraId="21C6319B" w14:textId="77777777" w:rsidR="00605E8C" w:rsidRPr="00F5290A" w:rsidRDefault="00605E8C" w:rsidP="00B41CBD">
            <w:pPr>
              <w:pStyle w:val="Paragrafoelenco"/>
              <w:numPr>
                <w:ilvl w:val="0"/>
                <w:numId w:val="15"/>
              </w:numPr>
              <w:tabs>
                <w:tab w:val="left" w:pos="550"/>
              </w:tabs>
              <w:rPr>
                <w:rFonts w:ascii="Times New Roman" w:hAnsi="Times New Roman"/>
                <w:sz w:val="20"/>
                <w:szCs w:val="20"/>
              </w:rPr>
            </w:pPr>
            <w:r w:rsidRPr="00F5290A">
              <w:rPr>
                <w:rFonts w:ascii="Times New Roman" w:hAnsi="Times New Roman"/>
                <w:sz w:val="20"/>
                <w:szCs w:val="20"/>
              </w:rPr>
              <w:t>Giochi</w:t>
            </w:r>
          </w:p>
          <w:p w14:paraId="4B69DB4E" w14:textId="77777777" w:rsidR="00605E8C" w:rsidRPr="00F5290A" w:rsidRDefault="00605E8C" w:rsidP="00B41CBD">
            <w:pPr>
              <w:pStyle w:val="Paragrafoelenco"/>
              <w:numPr>
                <w:ilvl w:val="0"/>
                <w:numId w:val="16"/>
              </w:numPr>
              <w:tabs>
                <w:tab w:val="left" w:pos="550"/>
              </w:tabs>
              <w:rPr>
                <w:rFonts w:ascii="Times New Roman" w:hAnsi="Times New Roman"/>
                <w:sz w:val="20"/>
                <w:szCs w:val="20"/>
              </w:rPr>
            </w:pPr>
            <w:r w:rsidRPr="00F5290A">
              <w:rPr>
                <w:rFonts w:ascii="Times New Roman" w:hAnsi="Times New Roman"/>
                <w:sz w:val="20"/>
                <w:szCs w:val="20"/>
              </w:rPr>
              <w:t>Sussidi audiovisivi</w:t>
            </w:r>
          </w:p>
          <w:p w14:paraId="7D23A565" w14:textId="370F0A91" w:rsidR="00605E8C" w:rsidRPr="00F5290A" w:rsidRDefault="00605E8C" w:rsidP="00605E8C">
            <w:pPr>
              <w:tabs>
                <w:tab w:val="left" w:pos="550"/>
              </w:tabs>
              <w:ind w:left="360"/>
              <w:rPr>
                <w:sz w:val="20"/>
                <w:szCs w:val="20"/>
              </w:rPr>
            </w:pPr>
            <w:r w:rsidRPr="00F5290A">
              <w:rPr>
                <w:sz w:val="20"/>
                <w:szCs w:val="20"/>
              </w:rPr>
              <w:t>Esperimenti</w:t>
            </w:r>
          </w:p>
        </w:tc>
        <w:tc>
          <w:tcPr>
            <w:tcW w:w="3119" w:type="dxa"/>
          </w:tcPr>
          <w:p w14:paraId="3164A8CB" w14:textId="77777777" w:rsidR="00605E8C" w:rsidRPr="00F5290A" w:rsidRDefault="00605E8C" w:rsidP="00B41CBD">
            <w:pPr>
              <w:pStyle w:val="Paragrafoelenco"/>
              <w:numPr>
                <w:ilvl w:val="0"/>
                <w:numId w:val="16"/>
              </w:numPr>
              <w:rPr>
                <w:rFonts w:ascii="Times New Roman" w:hAnsi="Times New Roman"/>
                <w:sz w:val="20"/>
                <w:szCs w:val="20"/>
              </w:rPr>
            </w:pPr>
            <w:r w:rsidRPr="00F5290A">
              <w:rPr>
                <w:rFonts w:ascii="Times New Roman" w:hAnsi="Times New Roman"/>
                <w:sz w:val="20"/>
                <w:szCs w:val="20"/>
              </w:rPr>
              <w:t>Prove scritte strutturate</w:t>
            </w:r>
          </w:p>
          <w:p w14:paraId="7DAC2F89" w14:textId="77777777" w:rsidR="00605E8C" w:rsidRPr="00F5290A" w:rsidRDefault="00605E8C" w:rsidP="00B41CBD">
            <w:pPr>
              <w:numPr>
                <w:ilvl w:val="0"/>
                <w:numId w:val="9"/>
              </w:numPr>
              <w:rPr>
                <w:sz w:val="20"/>
                <w:szCs w:val="20"/>
              </w:rPr>
            </w:pPr>
            <w:r w:rsidRPr="00F5290A">
              <w:rPr>
                <w:sz w:val="20"/>
                <w:szCs w:val="20"/>
              </w:rPr>
              <w:t>Prove scritte semistrutturate</w:t>
            </w:r>
          </w:p>
          <w:p w14:paraId="51A89906" w14:textId="77777777" w:rsidR="00605E8C" w:rsidRPr="00F5290A" w:rsidRDefault="00605E8C" w:rsidP="00B41CBD">
            <w:pPr>
              <w:numPr>
                <w:ilvl w:val="0"/>
                <w:numId w:val="9"/>
              </w:numPr>
              <w:rPr>
                <w:sz w:val="20"/>
                <w:szCs w:val="20"/>
              </w:rPr>
            </w:pPr>
            <w:r w:rsidRPr="00F5290A">
              <w:rPr>
                <w:sz w:val="20"/>
                <w:szCs w:val="20"/>
              </w:rPr>
              <w:t>Relazioni</w:t>
            </w:r>
          </w:p>
          <w:p w14:paraId="4C035791" w14:textId="77777777" w:rsidR="00605E8C" w:rsidRPr="00F5290A" w:rsidRDefault="00605E8C" w:rsidP="00B41CBD">
            <w:pPr>
              <w:pStyle w:val="Paragrafoelenco"/>
              <w:numPr>
                <w:ilvl w:val="0"/>
                <w:numId w:val="16"/>
              </w:numPr>
              <w:rPr>
                <w:rFonts w:ascii="Times New Roman" w:hAnsi="Times New Roman"/>
                <w:sz w:val="20"/>
                <w:szCs w:val="20"/>
              </w:rPr>
            </w:pPr>
            <w:r w:rsidRPr="00F5290A">
              <w:rPr>
                <w:rFonts w:ascii="Times New Roman" w:hAnsi="Times New Roman"/>
                <w:sz w:val="20"/>
                <w:szCs w:val="20"/>
              </w:rPr>
              <w:t>Esercizi</w:t>
            </w:r>
          </w:p>
          <w:p w14:paraId="37432E18" w14:textId="77777777" w:rsidR="00605E8C" w:rsidRPr="00F5290A" w:rsidRDefault="00605E8C" w:rsidP="00B41CBD">
            <w:pPr>
              <w:numPr>
                <w:ilvl w:val="0"/>
                <w:numId w:val="9"/>
              </w:numPr>
              <w:rPr>
                <w:sz w:val="20"/>
                <w:szCs w:val="20"/>
              </w:rPr>
            </w:pPr>
            <w:r w:rsidRPr="00F5290A">
              <w:rPr>
                <w:sz w:val="20"/>
                <w:szCs w:val="20"/>
              </w:rPr>
              <w:t>Elaborati grafici</w:t>
            </w:r>
          </w:p>
          <w:p w14:paraId="5B8D20C8" w14:textId="274C0F16" w:rsidR="00605E8C" w:rsidRPr="00F5290A" w:rsidRDefault="00605E8C" w:rsidP="00605E8C">
            <w:pPr>
              <w:rPr>
                <w:sz w:val="20"/>
                <w:szCs w:val="20"/>
              </w:rPr>
            </w:pPr>
            <w:r w:rsidRPr="00F5290A">
              <w:rPr>
                <w:sz w:val="20"/>
                <w:szCs w:val="20"/>
              </w:rPr>
              <w:t>Colloquio</w:t>
            </w:r>
          </w:p>
        </w:tc>
        <w:tc>
          <w:tcPr>
            <w:tcW w:w="2267" w:type="dxa"/>
          </w:tcPr>
          <w:p w14:paraId="502F73B2" w14:textId="406F95B7" w:rsidR="00605E8C" w:rsidRPr="00F5290A" w:rsidRDefault="00605E8C" w:rsidP="00605E8C">
            <w:pPr>
              <w:jc w:val="center"/>
              <w:rPr>
                <w:sz w:val="20"/>
                <w:szCs w:val="20"/>
              </w:rPr>
            </w:pPr>
            <w:r w:rsidRPr="00F5290A">
              <w:t>II Quadrimestre</w:t>
            </w:r>
          </w:p>
        </w:tc>
      </w:tr>
    </w:tbl>
    <w:p w14:paraId="20A92B73" w14:textId="77777777" w:rsidR="00281FE6" w:rsidRPr="00F5290A" w:rsidRDefault="00281FE6" w:rsidP="0063718C">
      <w:pPr>
        <w:rPr>
          <w:color w:val="000000" w:themeColor="text1"/>
          <w:sz w:val="20"/>
          <w:szCs w:val="20"/>
          <w:lang w:val="en-US"/>
        </w:rPr>
      </w:pPr>
      <w:r w:rsidRPr="00F5290A">
        <w:rPr>
          <w:color w:val="000000" w:themeColor="text1"/>
          <w:sz w:val="20"/>
          <w:szCs w:val="20"/>
          <w:lang w:val="en-US"/>
        </w:rPr>
        <w:t>Libri di testo:</w:t>
      </w:r>
    </w:p>
    <w:tbl>
      <w:tblPr>
        <w:tblpPr w:leftFromText="141" w:rightFromText="141" w:vertAnchor="text"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552"/>
        <w:gridCol w:w="5245"/>
        <w:gridCol w:w="1701"/>
        <w:gridCol w:w="3543"/>
      </w:tblGrid>
      <w:tr w:rsidR="00281FE6" w:rsidRPr="00F5290A" w14:paraId="773C53C5" w14:textId="77777777" w:rsidTr="00C85CEB">
        <w:tc>
          <w:tcPr>
            <w:tcW w:w="1809" w:type="dxa"/>
          </w:tcPr>
          <w:p w14:paraId="14F4A69C" w14:textId="77777777" w:rsidR="00281FE6" w:rsidRPr="00F5290A" w:rsidRDefault="00281FE6" w:rsidP="0063718C">
            <w:pPr>
              <w:jc w:val="center"/>
              <w:rPr>
                <w:b/>
                <w:color w:val="000000" w:themeColor="text1"/>
                <w:sz w:val="20"/>
                <w:szCs w:val="20"/>
              </w:rPr>
            </w:pPr>
            <w:r w:rsidRPr="00F5290A">
              <w:rPr>
                <w:b/>
                <w:color w:val="000000" w:themeColor="text1"/>
                <w:sz w:val="20"/>
                <w:szCs w:val="20"/>
              </w:rPr>
              <w:t>Disciplina</w:t>
            </w:r>
          </w:p>
        </w:tc>
        <w:tc>
          <w:tcPr>
            <w:tcW w:w="2552" w:type="dxa"/>
          </w:tcPr>
          <w:p w14:paraId="08A85B42" w14:textId="77777777" w:rsidR="00281FE6" w:rsidRPr="00F5290A" w:rsidRDefault="00281FE6" w:rsidP="0063718C">
            <w:pPr>
              <w:jc w:val="center"/>
              <w:rPr>
                <w:b/>
                <w:color w:val="000000" w:themeColor="text1"/>
                <w:sz w:val="20"/>
                <w:szCs w:val="20"/>
              </w:rPr>
            </w:pPr>
            <w:r w:rsidRPr="00F5290A">
              <w:rPr>
                <w:b/>
                <w:color w:val="000000" w:themeColor="text1"/>
                <w:sz w:val="20"/>
                <w:szCs w:val="20"/>
              </w:rPr>
              <w:t>Autore</w:t>
            </w:r>
          </w:p>
        </w:tc>
        <w:tc>
          <w:tcPr>
            <w:tcW w:w="5245" w:type="dxa"/>
          </w:tcPr>
          <w:p w14:paraId="3DC1A960" w14:textId="77777777" w:rsidR="00281FE6" w:rsidRPr="00F5290A" w:rsidRDefault="00281FE6" w:rsidP="0063718C">
            <w:pPr>
              <w:jc w:val="center"/>
              <w:rPr>
                <w:b/>
                <w:color w:val="000000" w:themeColor="text1"/>
                <w:sz w:val="20"/>
                <w:szCs w:val="20"/>
              </w:rPr>
            </w:pPr>
            <w:r w:rsidRPr="00F5290A">
              <w:rPr>
                <w:b/>
                <w:color w:val="000000" w:themeColor="text1"/>
                <w:sz w:val="20"/>
                <w:szCs w:val="20"/>
              </w:rPr>
              <w:t>Titolo</w:t>
            </w:r>
          </w:p>
        </w:tc>
        <w:tc>
          <w:tcPr>
            <w:tcW w:w="1701" w:type="dxa"/>
          </w:tcPr>
          <w:p w14:paraId="498B9CC5" w14:textId="77777777" w:rsidR="00281FE6" w:rsidRPr="00F5290A" w:rsidRDefault="00281FE6" w:rsidP="0063718C">
            <w:pPr>
              <w:jc w:val="center"/>
              <w:rPr>
                <w:b/>
                <w:color w:val="000000" w:themeColor="text1"/>
                <w:sz w:val="20"/>
                <w:szCs w:val="20"/>
              </w:rPr>
            </w:pPr>
            <w:r w:rsidRPr="00F5290A">
              <w:rPr>
                <w:b/>
                <w:color w:val="000000" w:themeColor="text1"/>
                <w:sz w:val="20"/>
                <w:szCs w:val="20"/>
              </w:rPr>
              <w:t>Volume</w:t>
            </w:r>
          </w:p>
        </w:tc>
        <w:tc>
          <w:tcPr>
            <w:tcW w:w="3543" w:type="dxa"/>
          </w:tcPr>
          <w:p w14:paraId="0C0A03B1" w14:textId="77777777" w:rsidR="00281FE6" w:rsidRPr="00F5290A" w:rsidRDefault="00281FE6" w:rsidP="0063718C">
            <w:pPr>
              <w:jc w:val="center"/>
              <w:rPr>
                <w:b/>
                <w:color w:val="000000" w:themeColor="text1"/>
                <w:sz w:val="20"/>
                <w:szCs w:val="20"/>
              </w:rPr>
            </w:pPr>
            <w:r w:rsidRPr="00F5290A">
              <w:rPr>
                <w:b/>
                <w:color w:val="000000" w:themeColor="text1"/>
                <w:sz w:val="20"/>
                <w:szCs w:val="20"/>
              </w:rPr>
              <w:t xml:space="preserve">Edizione </w:t>
            </w:r>
          </w:p>
        </w:tc>
      </w:tr>
      <w:tr w:rsidR="00281FE6" w:rsidRPr="00F5290A" w14:paraId="4C8FC177" w14:textId="77777777" w:rsidTr="00C85CEB">
        <w:tc>
          <w:tcPr>
            <w:tcW w:w="1809" w:type="dxa"/>
          </w:tcPr>
          <w:p w14:paraId="6066AECA" w14:textId="5CD8A591" w:rsidR="00281FE6" w:rsidRPr="00F5290A" w:rsidRDefault="00F202DB" w:rsidP="0063718C">
            <w:pPr>
              <w:rPr>
                <w:color w:val="000000" w:themeColor="text1"/>
                <w:sz w:val="20"/>
                <w:szCs w:val="20"/>
                <w:lang w:val="en-US"/>
              </w:rPr>
            </w:pPr>
            <w:r w:rsidRPr="00F5290A">
              <w:rPr>
                <w:color w:val="000000" w:themeColor="text1"/>
                <w:sz w:val="20"/>
                <w:szCs w:val="20"/>
                <w:lang w:val="en-US"/>
              </w:rPr>
              <w:t>FRANCESE</w:t>
            </w:r>
          </w:p>
        </w:tc>
        <w:tc>
          <w:tcPr>
            <w:tcW w:w="2552" w:type="dxa"/>
          </w:tcPr>
          <w:p w14:paraId="5E4C6FE5" w14:textId="15C5266B" w:rsidR="00281FE6" w:rsidRPr="00F5290A" w:rsidRDefault="007C5A91" w:rsidP="0063718C">
            <w:pPr>
              <w:rPr>
                <w:color w:val="000000" w:themeColor="text1"/>
                <w:sz w:val="20"/>
                <w:szCs w:val="20"/>
              </w:rPr>
            </w:pPr>
            <w:r w:rsidRPr="00F5290A">
              <w:rPr>
                <w:color w:val="000000" w:themeColor="text1"/>
                <w:sz w:val="20"/>
                <w:szCs w:val="20"/>
              </w:rPr>
              <w:t>Rossella Bruneri, Béatrice Durbano, Manuela Vico</w:t>
            </w:r>
          </w:p>
        </w:tc>
        <w:tc>
          <w:tcPr>
            <w:tcW w:w="5245" w:type="dxa"/>
          </w:tcPr>
          <w:p w14:paraId="356D8F57" w14:textId="17E4F563" w:rsidR="00281FE6" w:rsidRPr="00F5290A" w:rsidRDefault="007C5A91" w:rsidP="00507B8C">
            <w:pPr>
              <w:ind w:left="360"/>
              <w:rPr>
                <w:color w:val="000000" w:themeColor="text1"/>
                <w:sz w:val="20"/>
                <w:szCs w:val="20"/>
              </w:rPr>
            </w:pPr>
            <w:r w:rsidRPr="00F5290A">
              <w:rPr>
                <w:color w:val="000000" w:themeColor="text1"/>
                <w:sz w:val="20"/>
                <w:szCs w:val="20"/>
              </w:rPr>
              <w:t>Quelle chance!</w:t>
            </w:r>
          </w:p>
        </w:tc>
        <w:tc>
          <w:tcPr>
            <w:tcW w:w="1701" w:type="dxa"/>
          </w:tcPr>
          <w:p w14:paraId="4720CCB4" w14:textId="3F96414E" w:rsidR="00281FE6" w:rsidRPr="00F5290A" w:rsidRDefault="007212F2" w:rsidP="0063718C">
            <w:pPr>
              <w:rPr>
                <w:color w:val="000000" w:themeColor="text1"/>
                <w:sz w:val="20"/>
                <w:szCs w:val="20"/>
              </w:rPr>
            </w:pPr>
            <w:r w:rsidRPr="00F5290A">
              <w:rPr>
                <w:color w:val="000000" w:themeColor="text1"/>
                <w:sz w:val="20"/>
                <w:szCs w:val="20"/>
              </w:rPr>
              <w:t>1</w:t>
            </w:r>
          </w:p>
          <w:p w14:paraId="5059F5E6" w14:textId="77777777" w:rsidR="00281FE6" w:rsidRPr="00F5290A" w:rsidRDefault="00281FE6" w:rsidP="0063718C">
            <w:pPr>
              <w:rPr>
                <w:color w:val="000000" w:themeColor="text1"/>
                <w:sz w:val="20"/>
                <w:szCs w:val="20"/>
              </w:rPr>
            </w:pPr>
          </w:p>
        </w:tc>
        <w:tc>
          <w:tcPr>
            <w:tcW w:w="3543" w:type="dxa"/>
          </w:tcPr>
          <w:p w14:paraId="263B5099" w14:textId="5F766A3D" w:rsidR="00281FE6" w:rsidRPr="00F5290A" w:rsidRDefault="007C5A91" w:rsidP="00507B8C">
            <w:pPr>
              <w:rPr>
                <w:color w:val="000000" w:themeColor="text1"/>
                <w:sz w:val="20"/>
                <w:szCs w:val="20"/>
              </w:rPr>
            </w:pPr>
            <w:r w:rsidRPr="00F5290A">
              <w:rPr>
                <w:color w:val="000000" w:themeColor="text1"/>
                <w:sz w:val="20"/>
                <w:szCs w:val="20"/>
              </w:rPr>
              <w:t>LANG</w:t>
            </w:r>
          </w:p>
        </w:tc>
      </w:tr>
    </w:tbl>
    <w:p w14:paraId="41FDE1CD" w14:textId="77777777" w:rsidR="00C74AE1" w:rsidRPr="00F5290A" w:rsidRDefault="00C74AE1" w:rsidP="0063718C">
      <w:pPr>
        <w:rPr>
          <w:sz w:val="20"/>
          <w:szCs w:val="20"/>
        </w:rPr>
      </w:pPr>
    </w:p>
    <w:tbl>
      <w:tblPr>
        <w:tblW w:w="15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02"/>
      </w:tblGrid>
      <w:tr w:rsidR="00062C7B" w:rsidRPr="00F5290A" w14:paraId="0CF5054D" w14:textId="77777777" w:rsidTr="00062C7B">
        <w:tc>
          <w:tcPr>
            <w:tcW w:w="14993" w:type="dxa"/>
            <w:shd w:val="clear" w:color="auto" w:fill="EEECE1" w:themeFill="background2"/>
          </w:tcPr>
          <w:p w14:paraId="43CC3AB5" w14:textId="77777777" w:rsidR="00062C7B" w:rsidRPr="00F5290A" w:rsidRDefault="00062C7B" w:rsidP="0063718C">
            <w:pPr>
              <w:jc w:val="center"/>
              <w:rPr>
                <w:sz w:val="20"/>
                <w:szCs w:val="20"/>
              </w:rPr>
            </w:pPr>
            <w:r w:rsidRPr="00F5290A">
              <w:rPr>
                <w:sz w:val="20"/>
                <w:szCs w:val="20"/>
              </w:rPr>
              <w:t>VALUTAZIONE</w:t>
            </w:r>
          </w:p>
        </w:tc>
      </w:tr>
    </w:tbl>
    <w:p w14:paraId="2ED922C1" w14:textId="77777777" w:rsidR="00062C7B" w:rsidRPr="00F5290A" w:rsidRDefault="00062C7B" w:rsidP="0063718C">
      <w:pPr>
        <w:jc w:val="both"/>
        <w:rPr>
          <w:sz w:val="20"/>
          <w:szCs w:val="20"/>
        </w:rPr>
      </w:pPr>
      <w:r w:rsidRPr="00F5290A">
        <w:rPr>
          <w:sz w:val="20"/>
          <w:szCs w:val="20"/>
        </w:rPr>
        <w:t>La valutazione sarà effettuata utilizzando le griglie approvate dal Collegio Docenti con il POF, che per completezza si allegano al presente Piano di lavoro disciplinare.</w:t>
      </w:r>
    </w:p>
    <w:p w14:paraId="5B172067" w14:textId="77777777" w:rsidR="00062C7B" w:rsidRPr="00F5290A" w:rsidRDefault="00062C7B" w:rsidP="0063718C">
      <w:pPr>
        <w:jc w:val="both"/>
        <w:rPr>
          <w:sz w:val="20"/>
          <w:szCs w:val="20"/>
        </w:rPr>
      </w:pPr>
      <w:r w:rsidRPr="00F5290A">
        <w:rPr>
          <w:sz w:val="20"/>
          <w:szCs w:val="20"/>
        </w:rPr>
        <w:t>Il coordinatore di classe avrà cura di introdurre nel registro di classe tutte le griglie di valutazione.</w:t>
      </w:r>
    </w:p>
    <w:p w14:paraId="2142E48A" w14:textId="77777777" w:rsidR="00062C7B" w:rsidRPr="00F5290A" w:rsidRDefault="00062C7B" w:rsidP="0063718C">
      <w:pPr>
        <w:jc w:val="both"/>
        <w:rPr>
          <w:sz w:val="20"/>
          <w:szCs w:val="20"/>
        </w:rPr>
      </w:pPr>
      <w:r w:rsidRPr="00F5290A">
        <w:rPr>
          <w:sz w:val="20"/>
          <w:szCs w:val="20"/>
        </w:rPr>
        <w:t>I docenti delle diverse discipline illustreranno agli allievi il contenuto delle proprie griglie di valutazione in modo da orientarli verso gli obiettivi prefissati in ambito disciplinare declinati in termini di: conoscenze, abilità e competenze.</w:t>
      </w:r>
    </w:p>
    <w:p w14:paraId="1E4642CC" w14:textId="77777777" w:rsidR="00062C7B" w:rsidRPr="00F5290A" w:rsidRDefault="00062C7B" w:rsidP="0063718C">
      <w:pPr>
        <w:jc w:val="both"/>
        <w:rPr>
          <w:sz w:val="20"/>
          <w:szCs w:val="20"/>
        </w:rPr>
      </w:pPr>
      <w:r w:rsidRPr="00F5290A">
        <w:rPr>
          <w:sz w:val="20"/>
          <w:szCs w:val="20"/>
        </w:rPr>
        <w:t xml:space="preserve">Considerata la valenza orientativa e formativa della valutazione i </w:t>
      </w:r>
      <w:r w:rsidRPr="00F5290A">
        <w:rPr>
          <w:bCs/>
          <w:sz w:val="20"/>
          <w:szCs w:val="20"/>
        </w:rPr>
        <w:t>compiti scritti saranno restituiti corretti agli studenti entro 15  gg. dal loro svolgimento, in ogni caso la soluzione corretta sarà discussa in classe nella lezioni successive allo svolgimento della prova.</w:t>
      </w:r>
      <w:r w:rsidRPr="00F5290A">
        <w:rPr>
          <w:sz w:val="20"/>
          <w:szCs w:val="20"/>
        </w:rPr>
        <w:t xml:space="preserve"> </w:t>
      </w:r>
      <w:r w:rsidRPr="00F5290A">
        <w:rPr>
          <w:bCs/>
          <w:sz w:val="20"/>
          <w:szCs w:val="20"/>
        </w:rPr>
        <w:t>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14:paraId="087D5C96" w14:textId="77777777" w:rsidR="00062C7B" w:rsidRPr="00F5290A" w:rsidRDefault="00062C7B" w:rsidP="0063718C">
      <w:pPr>
        <w:widowControl w:val="0"/>
        <w:overflowPunct w:val="0"/>
        <w:autoSpaceDE w:val="0"/>
        <w:autoSpaceDN w:val="0"/>
        <w:adjustRightInd w:val="0"/>
        <w:jc w:val="both"/>
        <w:textAlignment w:val="baseline"/>
        <w:rPr>
          <w:bCs/>
          <w:sz w:val="20"/>
          <w:szCs w:val="20"/>
        </w:rPr>
      </w:pPr>
      <w:r w:rsidRPr="00F5290A">
        <w:rPr>
          <w:bCs/>
          <w:sz w:val="20"/>
          <w:szCs w:val="20"/>
        </w:rPr>
        <w:t>I colloqui con le famiglie, saranno condotti nel rispetto della trasparenza e della chiarezza dell’informazione, ricordando sempre la valenza formativa e orientativa della valutazione.</w:t>
      </w:r>
    </w:p>
    <w:p w14:paraId="4C559D1D" w14:textId="77777777" w:rsidR="00062C7B" w:rsidRPr="00F5290A" w:rsidRDefault="00062C7B" w:rsidP="0063718C">
      <w:pPr>
        <w:jc w:val="both"/>
        <w:rPr>
          <w:sz w:val="20"/>
          <w:szCs w:val="20"/>
        </w:rPr>
      </w:pPr>
      <w:r w:rsidRPr="00F5290A">
        <w:rPr>
          <w:sz w:val="20"/>
          <w:szCs w:val="20"/>
        </w:rPr>
        <w:t>La valutazione terrà inoltre conto dei seguenti elementi:</w:t>
      </w:r>
    </w:p>
    <w:p w14:paraId="0B794B56" w14:textId="77777777" w:rsidR="00062C7B" w:rsidRPr="00F5290A" w:rsidRDefault="00062C7B" w:rsidP="00B41CBD">
      <w:pPr>
        <w:numPr>
          <w:ilvl w:val="0"/>
          <w:numId w:val="2"/>
        </w:numPr>
        <w:jc w:val="both"/>
        <w:rPr>
          <w:sz w:val="20"/>
          <w:szCs w:val="20"/>
        </w:rPr>
      </w:pPr>
      <w:r w:rsidRPr="00F5290A">
        <w:rPr>
          <w:sz w:val="20"/>
          <w:szCs w:val="20"/>
        </w:rPr>
        <w:t>la frequenza e la partecipazione dell’allievo;</w:t>
      </w:r>
    </w:p>
    <w:p w14:paraId="474BE800" w14:textId="77777777" w:rsidR="00062C7B" w:rsidRPr="00F5290A" w:rsidRDefault="00062C7B" w:rsidP="00B41CBD">
      <w:pPr>
        <w:numPr>
          <w:ilvl w:val="0"/>
          <w:numId w:val="2"/>
        </w:numPr>
        <w:jc w:val="both"/>
        <w:rPr>
          <w:sz w:val="20"/>
          <w:szCs w:val="20"/>
        </w:rPr>
      </w:pPr>
      <w:r w:rsidRPr="00F5290A">
        <w:rPr>
          <w:sz w:val="20"/>
          <w:szCs w:val="20"/>
        </w:rPr>
        <w:t>il grado di socializzazione e la correttezza nelle relazioni;</w:t>
      </w:r>
    </w:p>
    <w:p w14:paraId="461025F6" w14:textId="77777777" w:rsidR="00062C7B" w:rsidRPr="00F5290A" w:rsidRDefault="00062C7B" w:rsidP="00B41CBD">
      <w:pPr>
        <w:numPr>
          <w:ilvl w:val="0"/>
          <w:numId w:val="2"/>
        </w:numPr>
        <w:jc w:val="both"/>
        <w:rPr>
          <w:sz w:val="20"/>
          <w:szCs w:val="20"/>
        </w:rPr>
      </w:pPr>
      <w:r w:rsidRPr="00F5290A">
        <w:rPr>
          <w:sz w:val="20"/>
          <w:szCs w:val="20"/>
        </w:rPr>
        <w:t>la capacità di utilizzare un metodo di lavoro produttivo;</w:t>
      </w:r>
    </w:p>
    <w:p w14:paraId="748D1FA9" w14:textId="77777777" w:rsidR="00062C7B" w:rsidRPr="00F5290A" w:rsidRDefault="00062C7B" w:rsidP="00B41CBD">
      <w:pPr>
        <w:numPr>
          <w:ilvl w:val="0"/>
          <w:numId w:val="2"/>
        </w:numPr>
        <w:jc w:val="both"/>
        <w:rPr>
          <w:sz w:val="20"/>
          <w:szCs w:val="20"/>
        </w:rPr>
      </w:pPr>
      <w:r w:rsidRPr="00F5290A">
        <w:rPr>
          <w:sz w:val="20"/>
          <w:szCs w:val="20"/>
        </w:rPr>
        <w:t>Il senso di responsabilità e di autonomia nello svolgimento dei compiti assegnati;</w:t>
      </w:r>
    </w:p>
    <w:p w14:paraId="650499AB" w14:textId="77777777" w:rsidR="00062C7B" w:rsidRPr="00F5290A" w:rsidRDefault="00062C7B" w:rsidP="00B41CBD">
      <w:pPr>
        <w:numPr>
          <w:ilvl w:val="0"/>
          <w:numId w:val="2"/>
        </w:numPr>
        <w:jc w:val="both"/>
        <w:rPr>
          <w:sz w:val="20"/>
          <w:szCs w:val="20"/>
        </w:rPr>
      </w:pPr>
      <w:r w:rsidRPr="00F5290A">
        <w:rPr>
          <w:sz w:val="20"/>
          <w:szCs w:val="20"/>
        </w:rPr>
        <w:t>la frequenza delle attività integrative di recupero o di potenziamento, rispettivamente consigliate e proposte;</w:t>
      </w:r>
    </w:p>
    <w:p w14:paraId="7C8817F3" w14:textId="77777777" w:rsidR="00062C7B" w:rsidRPr="00F5290A" w:rsidRDefault="00062C7B" w:rsidP="00B41CBD">
      <w:pPr>
        <w:numPr>
          <w:ilvl w:val="0"/>
          <w:numId w:val="2"/>
        </w:numPr>
        <w:jc w:val="both"/>
        <w:rPr>
          <w:sz w:val="20"/>
          <w:szCs w:val="20"/>
        </w:rPr>
      </w:pPr>
      <w:r w:rsidRPr="00F5290A">
        <w:rPr>
          <w:sz w:val="20"/>
          <w:szCs w:val="20"/>
        </w:rPr>
        <w:t>la progressione nell’apprendimento rispetto ai livelli di partenza e alle potenzialità riscontrate.</w:t>
      </w:r>
    </w:p>
    <w:p w14:paraId="0C0BB586" w14:textId="77777777" w:rsidR="00062C7B" w:rsidRPr="00F5290A" w:rsidRDefault="00062C7B" w:rsidP="0063718C">
      <w:pPr>
        <w:jc w:val="both"/>
        <w:rPr>
          <w:sz w:val="20"/>
          <w:szCs w:val="20"/>
        </w:rPr>
      </w:pPr>
      <w:r w:rsidRPr="00F5290A">
        <w:rPr>
          <w:sz w:val="20"/>
          <w:szCs w:val="20"/>
        </w:rPr>
        <w:t>Si allegano:</w:t>
      </w:r>
    </w:p>
    <w:p w14:paraId="383F8D0D" w14:textId="77777777" w:rsidR="00062C7B" w:rsidRPr="00F5290A" w:rsidRDefault="00062C7B" w:rsidP="00B41CBD">
      <w:pPr>
        <w:numPr>
          <w:ilvl w:val="0"/>
          <w:numId w:val="2"/>
        </w:numPr>
        <w:jc w:val="both"/>
        <w:rPr>
          <w:sz w:val="20"/>
          <w:szCs w:val="20"/>
        </w:rPr>
      </w:pPr>
      <w:r w:rsidRPr="00F5290A">
        <w:rPr>
          <w:sz w:val="20"/>
          <w:szCs w:val="20"/>
        </w:rPr>
        <w:lastRenderedPageBreak/>
        <w:t>La griglia di valutazione delle prove scritte (una copia sarà allegata ad ogni gruppo di elaborati, su ogni elaborato la valutazione sarà motivata in modo sintetico rispetto agli indicatori della griglia).</w:t>
      </w:r>
    </w:p>
    <w:p w14:paraId="79130E7A" w14:textId="77777777" w:rsidR="00062C7B" w:rsidRPr="00F5290A" w:rsidRDefault="00062C7B" w:rsidP="00B41CBD">
      <w:pPr>
        <w:numPr>
          <w:ilvl w:val="0"/>
          <w:numId w:val="2"/>
        </w:numPr>
        <w:jc w:val="both"/>
        <w:rPr>
          <w:sz w:val="20"/>
          <w:szCs w:val="20"/>
        </w:rPr>
      </w:pPr>
      <w:r w:rsidRPr="00F5290A">
        <w:rPr>
          <w:sz w:val="20"/>
          <w:szCs w:val="20"/>
        </w:rPr>
        <w:t>La griglia di valutazione del colloquio (unica per tutte le discipline).</w:t>
      </w:r>
    </w:p>
    <w:p w14:paraId="6B1F4798" w14:textId="77777777" w:rsidR="00062C7B" w:rsidRPr="00F5290A" w:rsidRDefault="00062C7B" w:rsidP="0063718C">
      <w:pPr>
        <w:ind w:left="720"/>
        <w:jc w:val="both"/>
        <w:rPr>
          <w:sz w:val="20"/>
          <w:szCs w:val="20"/>
        </w:rPr>
      </w:pPr>
    </w:p>
    <w:p w14:paraId="2A0A7400" w14:textId="77777777" w:rsidR="00062C7B" w:rsidRPr="00F5290A" w:rsidRDefault="00062C7B" w:rsidP="0063718C">
      <w:pPr>
        <w:ind w:left="720"/>
        <w:jc w:val="both"/>
        <w:rPr>
          <w:sz w:val="20"/>
          <w:szCs w:val="20"/>
        </w:rPr>
      </w:pPr>
    </w:p>
    <w:p w14:paraId="6E10FF7C" w14:textId="77777777" w:rsidR="00062C7B" w:rsidRPr="00F5290A" w:rsidRDefault="00062C7B" w:rsidP="0063718C">
      <w:pPr>
        <w:ind w:left="426" w:hanging="426"/>
        <w:jc w:val="both"/>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F5290A" w14:paraId="5D09AF47" w14:textId="77777777" w:rsidTr="00062C7B">
        <w:tc>
          <w:tcPr>
            <w:tcW w:w="14993" w:type="dxa"/>
            <w:shd w:val="clear" w:color="auto" w:fill="EEECE1" w:themeFill="background2"/>
          </w:tcPr>
          <w:p w14:paraId="1D262FEF" w14:textId="77777777" w:rsidR="00062C7B" w:rsidRPr="00F5290A" w:rsidRDefault="00062C7B" w:rsidP="0063718C">
            <w:pPr>
              <w:jc w:val="center"/>
              <w:rPr>
                <w:sz w:val="20"/>
                <w:szCs w:val="20"/>
              </w:rPr>
            </w:pPr>
            <w:r w:rsidRPr="00F5290A">
              <w:rPr>
                <w:sz w:val="20"/>
                <w:szCs w:val="20"/>
              </w:rPr>
              <w:t>OBIETTIVI MINIMI</w:t>
            </w:r>
          </w:p>
        </w:tc>
      </w:tr>
    </w:tbl>
    <w:p w14:paraId="57960D42" w14:textId="77777777" w:rsidR="00062C7B" w:rsidRPr="00F5290A" w:rsidRDefault="00062C7B" w:rsidP="0063718C">
      <w:pPr>
        <w:rPr>
          <w:sz w:val="20"/>
          <w:szCs w:val="20"/>
        </w:rPr>
      </w:pPr>
    </w:p>
    <w:p w14:paraId="32878E58" w14:textId="6502AA0A" w:rsidR="00062C7B" w:rsidRPr="00F5290A" w:rsidRDefault="00062C7B" w:rsidP="0063718C">
      <w:pPr>
        <w:rPr>
          <w:sz w:val="20"/>
          <w:szCs w:val="20"/>
        </w:rPr>
      </w:pPr>
      <w:r w:rsidRPr="00F5290A">
        <w:rPr>
          <w:sz w:val="20"/>
          <w:szCs w:val="20"/>
        </w:rPr>
        <w:t>Ai fini dell’ammissione alla classe successiva, l’allievo a fine anno dovrà essere in grado di:</w:t>
      </w:r>
    </w:p>
    <w:p w14:paraId="156C98FE" w14:textId="77777777" w:rsidR="00062C7B" w:rsidRPr="00F5290A" w:rsidRDefault="00062C7B" w:rsidP="0063718C">
      <w:pPr>
        <w:rPr>
          <w:sz w:val="20"/>
          <w:szCs w:val="20"/>
        </w:rPr>
      </w:pPr>
      <w:r w:rsidRPr="00F5290A">
        <w:rPr>
          <w:sz w:val="20"/>
          <w:szCs w:val="20"/>
        </w:rPr>
        <w:t xml:space="preserve"> </w:t>
      </w:r>
    </w:p>
    <w:p w14:paraId="023605A5" w14:textId="32422B5C" w:rsidR="00062C7B" w:rsidRPr="00F5290A" w:rsidRDefault="00062C7B" w:rsidP="00B41CBD">
      <w:pPr>
        <w:numPr>
          <w:ilvl w:val="0"/>
          <w:numId w:val="3"/>
        </w:numPr>
        <w:rPr>
          <w:sz w:val="20"/>
          <w:szCs w:val="20"/>
        </w:rPr>
      </w:pPr>
      <w:r w:rsidRPr="00F5290A">
        <w:rPr>
          <w:sz w:val="20"/>
          <w:szCs w:val="20"/>
        </w:rPr>
        <w:t>Descrivere con un linguaggio semplice, chiaro e sufficientemente corretto gli aspetti essenziali dei nuclei fondanti.</w:t>
      </w:r>
    </w:p>
    <w:p w14:paraId="6D833559" w14:textId="77777777" w:rsidR="00062C7B" w:rsidRPr="00F5290A" w:rsidRDefault="00062C7B" w:rsidP="00B41CBD">
      <w:pPr>
        <w:numPr>
          <w:ilvl w:val="0"/>
          <w:numId w:val="3"/>
        </w:numPr>
        <w:rPr>
          <w:sz w:val="20"/>
          <w:szCs w:val="20"/>
        </w:rPr>
      </w:pPr>
      <w:r w:rsidRPr="00F5290A">
        <w:rPr>
          <w:sz w:val="20"/>
          <w:szCs w:val="20"/>
        </w:rPr>
        <w:t>Applicare i principi, i procedimenti e le regole apprese in ambiti operativi semplici e noti, con sufficiente autonomia.</w:t>
      </w:r>
    </w:p>
    <w:p w14:paraId="5DA29031" w14:textId="77777777" w:rsidR="00062C7B" w:rsidRPr="00F5290A" w:rsidRDefault="00062C7B" w:rsidP="00B41CBD">
      <w:pPr>
        <w:numPr>
          <w:ilvl w:val="0"/>
          <w:numId w:val="3"/>
        </w:numPr>
        <w:rPr>
          <w:sz w:val="20"/>
          <w:szCs w:val="20"/>
        </w:rPr>
      </w:pPr>
      <w:r w:rsidRPr="00F5290A">
        <w:rPr>
          <w:sz w:val="20"/>
          <w:szCs w:val="20"/>
        </w:rPr>
        <w:t>Utilizzare le proprie conoscenze e abilità per:</w:t>
      </w:r>
    </w:p>
    <w:p w14:paraId="4082981E" w14:textId="77777777" w:rsidR="00062C7B" w:rsidRPr="00F5290A" w:rsidRDefault="00062C7B" w:rsidP="0063718C">
      <w:pPr>
        <w:ind w:left="720"/>
        <w:rPr>
          <w:i/>
          <w:sz w:val="20"/>
          <w:szCs w:val="20"/>
        </w:rPr>
      </w:pPr>
      <w:r w:rsidRPr="00F5290A">
        <w:rPr>
          <w:i/>
          <w:sz w:val="20"/>
          <w:szCs w:val="20"/>
        </w:rPr>
        <w:t>(selezionare con la X le competenze attinenti la propria disciplina, implementando e differenziando le opzioni qualora necessario)</w:t>
      </w:r>
    </w:p>
    <w:p w14:paraId="5740B95B" w14:textId="77777777" w:rsidR="00476F19" w:rsidRPr="00F5290A" w:rsidRDefault="00062C7B" w:rsidP="00B41CBD">
      <w:pPr>
        <w:numPr>
          <w:ilvl w:val="0"/>
          <w:numId w:val="4"/>
        </w:numPr>
        <w:rPr>
          <w:sz w:val="20"/>
          <w:szCs w:val="20"/>
        </w:rPr>
      </w:pPr>
      <w:r w:rsidRPr="00F5290A">
        <w:rPr>
          <w:sz w:val="20"/>
          <w:szCs w:val="20"/>
        </w:rPr>
        <w:t>illustrare e descrivere con sufficiente chiarezza e completezza fatti, situazioni, eventi, fenomeni;</w:t>
      </w:r>
    </w:p>
    <w:p w14:paraId="7DE281D6" w14:textId="2784C1DC" w:rsidR="00062C7B" w:rsidRPr="00F5290A" w:rsidRDefault="005F3D22" w:rsidP="005F3D22">
      <w:pPr>
        <w:ind w:left="1125"/>
        <w:rPr>
          <w:sz w:val="20"/>
          <w:szCs w:val="20"/>
        </w:rPr>
      </w:pPr>
      <w:r w:rsidRPr="00F5290A">
        <w:rPr>
          <w:sz w:val="20"/>
          <w:szCs w:val="20"/>
        </w:rPr>
        <w:t xml:space="preserve">X    </w:t>
      </w:r>
      <w:r w:rsidR="00062C7B" w:rsidRPr="00F5290A">
        <w:rPr>
          <w:sz w:val="20"/>
          <w:szCs w:val="20"/>
        </w:rPr>
        <w:t>utilizzare in modo sufficientemente corretto e autonomo la terminologia di base delle lingue straniere per formulare quesiti e dare risposte in situazioni di dialogo riferite a contesti semplici e noti;</w:t>
      </w:r>
    </w:p>
    <w:p w14:paraId="759BE0B5" w14:textId="4BAB18C5" w:rsidR="00062C7B" w:rsidRPr="00F5290A" w:rsidRDefault="00476F19" w:rsidP="00476F19">
      <w:pPr>
        <w:ind w:left="1135"/>
        <w:rPr>
          <w:sz w:val="20"/>
          <w:szCs w:val="20"/>
        </w:rPr>
      </w:pPr>
      <w:r w:rsidRPr="00F5290A">
        <w:rPr>
          <w:sz w:val="20"/>
          <w:szCs w:val="20"/>
        </w:rPr>
        <w:t xml:space="preserve">X  </w:t>
      </w:r>
      <w:r w:rsidR="005F3D22" w:rsidRPr="00F5290A">
        <w:rPr>
          <w:sz w:val="20"/>
          <w:szCs w:val="20"/>
        </w:rPr>
        <w:t xml:space="preserve">  </w:t>
      </w:r>
      <w:r w:rsidR="00062C7B" w:rsidRPr="00F5290A">
        <w:rPr>
          <w:sz w:val="20"/>
          <w:szCs w:val="20"/>
        </w:rPr>
        <w:t>analizzare e proporre soluzioni in riferimento a problematiche semplici e note;</w:t>
      </w:r>
    </w:p>
    <w:p w14:paraId="7808643B" w14:textId="77777777" w:rsidR="00062C7B" w:rsidRPr="00F5290A" w:rsidRDefault="00062C7B" w:rsidP="00B41CBD">
      <w:pPr>
        <w:numPr>
          <w:ilvl w:val="0"/>
          <w:numId w:val="4"/>
        </w:numPr>
        <w:rPr>
          <w:sz w:val="20"/>
          <w:szCs w:val="20"/>
        </w:rPr>
      </w:pPr>
      <w:r w:rsidRPr="00F5290A">
        <w:rPr>
          <w:sz w:val="20"/>
          <w:szCs w:val="20"/>
        </w:rPr>
        <w:t>utilizzare gli strumenti grafici di base in semplici e noti contesti operativi.</w:t>
      </w:r>
    </w:p>
    <w:p w14:paraId="74FA1B99" w14:textId="77777777" w:rsidR="00062C7B" w:rsidRPr="00F5290A" w:rsidRDefault="00062C7B" w:rsidP="0063718C">
      <w:pPr>
        <w:rPr>
          <w:sz w:val="20"/>
          <w:szCs w:val="20"/>
        </w:rPr>
      </w:pPr>
    </w:p>
    <w:p w14:paraId="3A01B9A3" w14:textId="77777777" w:rsidR="00062C7B" w:rsidRPr="00F5290A" w:rsidRDefault="00062C7B" w:rsidP="0063718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8"/>
        <w:gridCol w:w="7445"/>
      </w:tblGrid>
      <w:tr w:rsidR="00062C7B" w:rsidRPr="00F5290A" w14:paraId="3D1F34E7" w14:textId="77777777" w:rsidTr="00B704CF">
        <w:tc>
          <w:tcPr>
            <w:tcW w:w="7479" w:type="dxa"/>
            <w:shd w:val="clear" w:color="auto" w:fill="EEECE1" w:themeFill="background2"/>
          </w:tcPr>
          <w:p w14:paraId="6F3B8232" w14:textId="77777777" w:rsidR="00062C7B" w:rsidRPr="00F5290A" w:rsidRDefault="00062C7B" w:rsidP="0063718C">
            <w:pPr>
              <w:pStyle w:val="Default"/>
              <w:jc w:val="center"/>
              <w:rPr>
                <w:color w:val="auto"/>
                <w:sz w:val="20"/>
                <w:szCs w:val="20"/>
              </w:rPr>
            </w:pPr>
            <w:r w:rsidRPr="00F5290A">
              <w:rPr>
                <w:sz w:val="20"/>
                <w:szCs w:val="20"/>
              </w:rPr>
              <w:t>MODALITÀ DI RECUPERO</w:t>
            </w:r>
          </w:p>
        </w:tc>
        <w:tc>
          <w:tcPr>
            <w:tcW w:w="7513" w:type="dxa"/>
            <w:shd w:val="clear" w:color="auto" w:fill="EEECE1" w:themeFill="background2"/>
          </w:tcPr>
          <w:p w14:paraId="58FEAC27" w14:textId="77777777" w:rsidR="00062C7B" w:rsidRPr="00F5290A" w:rsidRDefault="00062C7B" w:rsidP="0063718C">
            <w:pPr>
              <w:pStyle w:val="Default"/>
              <w:jc w:val="center"/>
              <w:rPr>
                <w:color w:val="auto"/>
                <w:sz w:val="20"/>
                <w:szCs w:val="20"/>
              </w:rPr>
            </w:pPr>
            <w:r w:rsidRPr="00F5290A">
              <w:rPr>
                <w:color w:val="auto"/>
                <w:sz w:val="20"/>
                <w:szCs w:val="20"/>
              </w:rPr>
              <w:t>STRATEGIE DIDATTICHE</w:t>
            </w:r>
          </w:p>
        </w:tc>
      </w:tr>
      <w:tr w:rsidR="00062C7B" w:rsidRPr="00F5290A" w14:paraId="4A8EE297" w14:textId="77777777" w:rsidTr="00B704CF">
        <w:tc>
          <w:tcPr>
            <w:tcW w:w="7479" w:type="dxa"/>
          </w:tcPr>
          <w:p w14:paraId="713D487F" w14:textId="77777777" w:rsidR="00062C7B" w:rsidRPr="00F5290A" w:rsidRDefault="00062C7B" w:rsidP="00B41CBD">
            <w:pPr>
              <w:pStyle w:val="Default"/>
              <w:numPr>
                <w:ilvl w:val="0"/>
                <w:numId w:val="1"/>
              </w:numPr>
              <w:rPr>
                <w:color w:val="auto"/>
                <w:sz w:val="20"/>
                <w:szCs w:val="20"/>
              </w:rPr>
            </w:pPr>
            <w:r w:rsidRPr="00F5290A">
              <w:rPr>
                <w:color w:val="auto"/>
                <w:sz w:val="20"/>
                <w:szCs w:val="20"/>
              </w:rPr>
              <w:t xml:space="preserve"> Recupero curricolare in pausa didattica</w:t>
            </w:r>
          </w:p>
          <w:p w14:paraId="57133462" w14:textId="77777777" w:rsidR="00062C7B" w:rsidRPr="00F5290A" w:rsidRDefault="00062C7B" w:rsidP="0063718C">
            <w:pPr>
              <w:pStyle w:val="Default"/>
              <w:ind w:left="720"/>
              <w:rPr>
                <w:color w:val="auto"/>
                <w:sz w:val="20"/>
                <w:szCs w:val="20"/>
              </w:rPr>
            </w:pPr>
          </w:p>
          <w:p w14:paraId="16CD845F" w14:textId="77777777" w:rsidR="00062C7B" w:rsidRPr="00F5290A" w:rsidRDefault="00062C7B" w:rsidP="00B41CBD">
            <w:pPr>
              <w:pStyle w:val="Default"/>
              <w:numPr>
                <w:ilvl w:val="0"/>
                <w:numId w:val="16"/>
              </w:numPr>
              <w:rPr>
                <w:color w:val="auto"/>
                <w:sz w:val="20"/>
                <w:szCs w:val="20"/>
              </w:rPr>
            </w:pPr>
            <w:r w:rsidRPr="00F5290A">
              <w:rPr>
                <w:color w:val="auto"/>
                <w:sz w:val="20"/>
                <w:szCs w:val="20"/>
              </w:rPr>
              <w:t>Recupero mediante progetto curricolare</w:t>
            </w:r>
          </w:p>
          <w:p w14:paraId="655BF226" w14:textId="77777777" w:rsidR="00062C7B" w:rsidRPr="00F5290A" w:rsidRDefault="00062C7B" w:rsidP="0063718C">
            <w:pPr>
              <w:pStyle w:val="Default"/>
              <w:rPr>
                <w:color w:val="auto"/>
                <w:sz w:val="20"/>
                <w:szCs w:val="20"/>
              </w:rPr>
            </w:pPr>
          </w:p>
          <w:p w14:paraId="13657A24" w14:textId="77777777" w:rsidR="00062C7B" w:rsidRPr="00F5290A" w:rsidRDefault="00062C7B" w:rsidP="00B41CBD">
            <w:pPr>
              <w:pStyle w:val="Default"/>
              <w:numPr>
                <w:ilvl w:val="0"/>
                <w:numId w:val="6"/>
              </w:numPr>
              <w:rPr>
                <w:color w:val="auto"/>
                <w:sz w:val="20"/>
                <w:szCs w:val="20"/>
              </w:rPr>
            </w:pPr>
            <w:r w:rsidRPr="00F5290A">
              <w:rPr>
                <w:color w:val="auto"/>
                <w:sz w:val="20"/>
                <w:szCs w:val="20"/>
              </w:rPr>
              <w:t>Recupero mediante progetti extracurricolari</w:t>
            </w:r>
          </w:p>
          <w:p w14:paraId="370B84DB" w14:textId="77777777" w:rsidR="00062C7B" w:rsidRPr="00F5290A" w:rsidRDefault="00062C7B" w:rsidP="0063718C">
            <w:pPr>
              <w:pStyle w:val="Paragrafoelenco"/>
              <w:spacing w:after="0" w:line="240" w:lineRule="auto"/>
              <w:rPr>
                <w:rFonts w:ascii="Times New Roman" w:hAnsi="Times New Roman"/>
                <w:sz w:val="20"/>
                <w:szCs w:val="20"/>
              </w:rPr>
            </w:pPr>
          </w:p>
          <w:p w14:paraId="4FF48DDD" w14:textId="77777777" w:rsidR="00062C7B" w:rsidRPr="00F5290A" w:rsidRDefault="00062C7B" w:rsidP="00B41CBD">
            <w:pPr>
              <w:pStyle w:val="Default"/>
              <w:numPr>
                <w:ilvl w:val="0"/>
                <w:numId w:val="6"/>
              </w:numPr>
              <w:rPr>
                <w:color w:val="auto"/>
                <w:sz w:val="20"/>
                <w:szCs w:val="20"/>
              </w:rPr>
            </w:pPr>
            <w:r w:rsidRPr="00F5290A">
              <w:rPr>
                <w:color w:val="auto"/>
                <w:sz w:val="20"/>
                <w:szCs w:val="20"/>
              </w:rPr>
              <w:t>Altro  ____________________________________________</w:t>
            </w:r>
          </w:p>
        </w:tc>
        <w:tc>
          <w:tcPr>
            <w:tcW w:w="7513" w:type="dxa"/>
          </w:tcPr>
          <w:p w14:paraId="73F33BFC" w14:textId="77777777" w:rsidR="00062C7B" w:rsidRPr="00F5290A" w:rsidRDefault="00062C7B" w:rsidP="00B41CBD">
            <w:pPr>
              <w:pStyle w:val="Default"/>
              <w:numPr>
                <w:ilvl w:val="0"/>
                <w:numId w:val="16"/>
              </w:numPr>
              <w:rPr>
                <w:color w:val="auto"/>
                <w:sz w:val="20"/>
                <w:szCs w:val="20"/>
              </w:rPr>
            </w:pPr>
            <w:r w:rsidRPr="00F5290A">
              <w:rPr>
                <w:color w:val="auto"/>
                <w:sz w:val="20"/>
                <w:szCs w:val="20"/>
              </w:rPr>
              <w:t>Didattica laboratoriale</w:t>
            </w:r>
          </w:p>
          <w:p w14:paraId="5551378B" w14:textId="77777777" w:rsidR="00062C7B" w:rsidRPr="00F5290A" w:rsidRDefault="00062C7B" w:rsidP="0063718C">
            <w:pPr>
              <w:pStyle w:val="Default"/>
              <w:ind w:left="720"/>
              <w:rPr>
                <w:color w:val="auto"/>
                <w:sz w:val="20"/>
                <w:szCs w:val="20"/>
              </w:rPr>
            </w:pPr>
          </w:p>
          <w:p w14:paraId="27CCB939" w14:textId="77777777" w:rsidR="00062C7B" w:rsidRPr="00F5290A" w:rsidRDefault="00062C7B" w:rsidP="00B41CBD">
            <w:pPr>
              <w:pStyle w:val="Default"/>
              <w:numPr>
                <w:ilvl w:val="0"/>
                <w:numId w:val="16"/>
              </w:numPr>
              <w:rPr>
                <w:color w:val="auto"/>
                <w:sz w:val="20"/>
                <w:szCs w:val="20"/>
              </w:rPr>
            </w:pPr>
            <w:r w:rsidRPr="00F5290A">
              <w:rPr>
                <w:color w:val="auto"/>
                <w:sz w:val="20"/>
                <w:szCs w:val="20"/>
              </w:rPr>
              <w:t xml:space="preserve">Lavoro di gruppo: cooperative learning e/o peer education </w:t>
            </w:r>
          </w:p>
          <w:p w14:paraId="73EA7E7E" w14:textId="77777777" w:rsidR="00062C7B" w:rsidRPr="00F5290A" w:rsidRDefault="00062C7B" w:rsidP="0063718C">
            <w:pPr>
              <w:pStyle w:val="Default"/>
              <w:rPr>
                <w:color w:val="auto"/>
                <w:sz w:val="20"/>
                <w:szCs w:val="20"/>
              </w:rPr>
            </w:pPr>
          </w:p>
          <w:p w14:paraId="0603B039" w14:textId="77777777" w:rsidR="00062C7B" w:rsidRPr="00F5290A" w:rsidRDefault="00062C7B" w:rsidP="00B41CBD">
            <w:pPr>
              <w:pStyle w:val="Default"/>
              <w:numPr>
                <w:ilvl w:val="0"/>
                <w:numId w:val="16"/>
              </w:numPr>
              <w:rPr>
                <w:color w:val="auto"/>
                <w:sz w:val="20"/>
                <w:szCs w:val="20"/>
              </w:rPr>
            </w:pPr>
            <w:r w:rsidRPr="00F5290A">
              <w:rPr>
                <w:color w:val="auto"/>
                <w:sz w:val="20"/>
                <w:szCs w:val="20"/>
              </w:rPr>
              <w:t>Tutoring del docente</w:t>
            </w:r>
          </w:p>
          <w:p w14:paraId="568C2557" w14:textId="77777777" w:rsidR="00062C7B" w:rsidRPr="00F5290A" w:rsidRDefault="00062C7B" w:rsidP="0063718C">
            <w:pPr>
              <w:pStyle w:val="Paragrafoelenco"/>
              <w:spacing w:after="0" w:line="240" w:lineRule="auto"/>
              <w:rPr>
                <w:rFonts w:ascii="Times New Roman" w:hAnsi="Times New Roman"/>
                <w:sz w:val="20"/>
                <w:szCs w:val="20"/>
              </w:rPr>
            </w:pPr>
          </w:p>
          <w:p w14:paraId="59816201" w14:textId="77777777" w:rsidR="00062C7B" w:rsidRPr="00F5290A" w:rsidRDefault="00062C7B" w:rsidP="00B41CBD">
            <w:pPr>
              <w:pStyle w:val="Default"/>
              <w:numPr>
                <w:ilvl w:val="0"/>
                <w:numId w:val="5"/>
              </w:numPr>
              <w:rPr>
                <w:color w:val="auto"/>
                <w:sz w:val="20"/>
                <w:szCs w:val="20"/>
              </w:rPr>
            </w:pPr>
            <w:r w:rsidRPr="00F5290A">
              <w:rPr>
                <w:color w:val="auto"/>
                <w:sz w:val="20"/>
                <w:szCs w:val="20"/>
              </w:rPr>
              <w:t>Altro ________________________________________________</w:t>
            </w:r>
          </w:p>
          <w:p w14:paraId="5399B3AD" w14:textId="77777777" w:rsidR="00062C7B" w:rsidRPr="00F5290A" w:rsidRDefault="00062C7B" w:rsidP="0063718C">
            <w:pPr>
              <w:pStyle w:val="Default"/>
              <w:rPr>
                <w:b/>
                <w:color w:val="auto"/>
                <w:sz w:val="20"/>
                <w:szCs w:val="20"/>
              </w:rPr>
            </w:pPr>
          </w:p>
        </w:tc>
      </w:tr>
      <w:tr w:rsidR="00062C7B" w:rsidRPr="00F5290A" w14:paraId="62DC638E" w14:textId="77777777" w:rsidTr="00B704CF">
        <w:tc>
          <w:tcPr>
            <w:tcW w:w="14992" w:type="dxa"/>
            <w:gridSpan w:val="2"/>
            <w:shd w:val="clear" w:color="auto" w:fill="EEECE1" w:themeFill="background2"/>
          </w:tcPr>
          <w:p w14:paraId="6697A687" w14:textId="77777777" w:rsidR="00062C7B" w:rsidRPr="00F5290A" w:rsidRDefault="00062C7B" w:rsidP="0063718C">
            <w:pPr>
              <w:pStyle w:val="Default"/>
              <w:ind w:left="720"/>
              <w:jc w:val="center"/>
              <w:rPr>
                <w:color w:val="auto"/>
                <w:sz w:val="20"/>
                <w:szCs w:val="20"/>
              </w:rPr>
            </w:pPr>
            <w:r w:rsidRPr="00F5290A">
              <w:rPr>
                <w:color w:val="auto"/>
                <w:sz w:val="20"/>
                <w:szCs w:val="20"/>
              </w:rPr>
              <w:t>ATTIVITA’ PREVISTE PER LA VALORIZZAZIONE DELLE ECCELLENZE</w:t>
            </w:r>
          </w:p>
        </w:tc>
      </w:tr>
      <w:tr w:rsidR="00062C7B" w:rsidRPr="00F5290A" w14:paraId="3AF18987" w14:textId="77777777" w:rsidTr="00B704CF">
        <w:tc>
          <w:tcPr>
            <w:tcW w:w="14992" w:type="dxa"/>
            <w:gridSpan w:val="2"/>
          </w:tcPr>
          <w:p w14:paraId="3BE4289C" w14:textId="77777777" w:rsidR="00062C7B" w:rsidRPr="00F5290A" w:rsidRDefault="00062C7B" w:rsidP="00B41CBD">
            <w:pPr>
              <w:pStyle w:val="Default"/>
              <w:numPr>
                <w:ilvl w:val="0"/>
                <w:numId w:val="17"/>
              </w:numPr>
              <w:rPr>
                <w:color w:val="auto"/>
                <w:sz w:val="20"/>
                <w:szCs w:val="20"/>
              </w:rPr>
            </w:pPr>
            <w:r w:rsidRPr="00F5290A">
              <w:rPr>
                <w:color w:val="auto"/>
                <w:sz w:val="20"/>
                <w:szCs w:val="20"/>
              </w:rPr>
              <w:t>Approfondimento, anche mediante materiale didattico on – line</w:t>
            </w:r>
          </w:p>
          <w:p w14:paraId="3AF6C356" w14:textId="77777777" w:rsidR="00062C7B" w:rsidRPr="00F5290A" w:rsidRDefault="00062C7B" w:rsidP="00B41CBD">
            <w:pPr>
              <w:pStyle w:val="Default"/>
              <w:numPr>
                <w:ilvl w:val="0"/>
                <w:numId w:val="17"/>
              </w:numPr>
              <w:rPr>
                <w:color w:val="auto"/>
                <w:sz w:val="20"/>
                <w:szCs w:val="20"/>
              </w:rPr>
            </w:pPr>
            <w:r w:rsidRPr="00F5290A">
              <w:rPr>
                <w:color w:val="auto"/>
                <w:sz w:val="20"/>
                <w:szCs w:val="20"/>
              </w:rPr>
              <w:t>Tutoring dei compagni</w:t>
            </w:r>
          </w:p>
          <w:p w14:paraId="27B08BD7" w14:textId="77777777" w:rsidR="00062C7B" w:rsidRPr="00F5290A" w:rsidRDefault="00062C7B" w:rsidP="00B41CBD">
            <w:pPr>
              <w:pStyle w:val="Default"/>
              <w:numPr>
                <w:ilvl w:val="0"/>
                <w:numId w:val="10"/>
              </w:numPr>
              <w:rPr>
                <w:color w:val="auto"/>
                <w:sz w:val="20"/>
                <w:szCs w:val="20"/>
              </w:rPr>
            </w:pPr>
            <w:r w:rsidRPr="00F5290A">
              <w:rPr>
                <w:color w:val="auto"/>
                <w:sz w:val="20"/>
                <w:szCs w:val="20"/>
              </w:rPr>
              <w:t>Progetti extracurricolari</w:t>
            </w:r>
          </w:p>
        </w:tc>
      </w:tr>
    </w:tbl>
    <w:p w14:paraId="5F35D263" w14:textId="77777777" w:rsidR="00062C7B" w:rsidRPr="00F5290A" w:rsidRDefault="00062C7B" w:rsidP="0063718C">
      <w:pPr>
        <w:pStyle w:val="Default"/>
        <w:rPr>
          <w:b/>
          <w:color w:val="auto"/>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3"/>
        <w:gridCol w:w="2493"/>
        <w:gridCol w:w="2493"/>
      </w:tblGrid>
      <w:tr w:rsidR="00062C7B" w:rsidRPr="00F5290A" w14:paraId="27E9B8BD" w14:textId="77777777" w:rsidTr="00B704CF">
        <w:trPr>
          <w:jc w:val="center"/>
        </w:trPr>
        <w:tc>
          <w:tcPr>
            <w:tcW w:w="7479" w:type="dxa"/>
            <w:gridSpan w:val="3"/>
            <w:shd w:val="clear" w:color="auto" w:fill="EEECE1" w:themeFill="background2"/>
          </w:tcPr>
          <w:p w14:paraId="2ED511B5" w14:textId="77777777" w:rsidR="00062C7B" w:rsidRPr="00F5290A" w:rsidRDefault="00062C7B" w:rsidP="0063718C">
            <w:pPr>
              <w:widowControl w:val="0"/>
              <w:overflowPunct w:val="0"/>
              <w:autoSpaceDE w:val="0"/>
              <w:autoSpaceDN w:val="0"/>
              <w:adjustRightInd w:val="0"/>
              <w:jc w:val="center"/>
              <w:textAlignment w:val="baseline"/>
              <w:rPr>
                <w:sz w:val="20"/>
                <w:szCs w:val="20"/>
              </w:rPr>
            </w:pPr>
            <w:r w:rsidRPr="00F5290A">
              <w:rPr>
                <w:sz w:val="20"/>
                <w:szCs w:val="20"/>
              </w:rPr>
              <w:t>NUMERO MINIMO VERIFICHE</w:t>
            </w:r>
          </w:p>
          <w:p w14:paraId="3F151C41" w14:textId="77777777" w:rsidR="00062C7B" w:rsidRPr="00F5290A" w:rsidRDefault="00062C7B" w:rsidP="0063718C">
            <w:pPr>
              <w:widowControl w:val="0"/>
              <w:overflowPunct w:val="0"/>
              <w:autoSpaceDE w:val="0"/>
              <w:autoSpaceDN w:val="0"/>
              <w:adjustRightInd w:val="0"/>
              <w:jc w:val="center"/>
              <w:textAlignment w:val="baseline"/>
              <w:rPr>
                <w:sz w:val="20"/>
                <w:szCs w:val="20"/>
              </w:rPr>
            </w:pPr>
          </w:p>
        </w:tc>
      </w:tr>
      <w:tr w:rsidR="00062C7B" w:rsidRPr="00F5290A" w14:paraId="3B22087D" w14:textId="77777777" w:rsidTr="00B704CF">
        <w:trPr>
          <w:jc w:val="center"/>
        </w:trPr>
        <w:tc>
          <w:tcPr>
            <w:tcW w:w="2493" w:type="dxa"/>
            <w:shd w:val="clear" w:color="auto" w:fill="7F7F7F"/>
          </w:tcPr>
          <w:p w14:paraId="4C60FD4E" w14:textId="77777777" w:rsidR="00062C7B" w:rsidRPr="00F5290A" w:rsidRDefault="00062C7B" w:rsidP="0063718C">
            <w:pPr>
              <w:widowControl w:val="0"/>
              <w:overflowPunct w:val="0"/>
              <w:autoSpaceDE w:val="0"/>
              <w:autoSpaceDN w:val="0"/>
              <w:adjustRightInd w:val="0"/>
              <w:jc w:val="both"/>
              <w:textAlignment w:val="baseline"/>
              <w:rPr>
                <w:sz w:val="20"/>
                <w:szCs w:val="20"/>
              </w:rPr>
            </w:pPr>
            <w:bookmarkStart w:id="0" w:name="OLE_LINK36"/>
            <w:bookmarkStart w:id="1" w:name="OLE_LINK37"/>
          </w:p>
        </w:tc>
        <w:tc>
          <w:tcPr>
            <w:tcW w:w="2493" w:type="dxa"/>
          </w:tcPr>
          <w:p w14:paraId="3FE28096" w14:textId="77777777" w:rsidR="00062C7B" w:rsidRPr="00F5290A" w:rsidRDefault="00062C7B" w:rsidP="0063718C">
            <w:pPr>
              <w:widowControl w:val="0"/>
              <w:overflowPunct w:val="0"/>
              <w:autoSpaceDE w:val="0"/>
              <w:autoSpaceDN w:val="0"/>
              <w:adjustRightInd w:val="0"/>
              <w:jc w:val="center"/>
              <w:textAlignment w:val="baseline"/>
              <w:rPr>
                <w:sz w:val="20"/>
                <w:szCs w:val="20"/>
              </w:rPr>
            </w:pPr>
            <w:r w:rsidRPr="00F5290A">
              <w:rPr>
                <w:sz w:val="20"/>
                <w:szCs w:val="20"/>
              </w:rPr>
              <w:t>PROVE SCRITTE</w:t>
            </w:r>
          </w:p>
          <w:p w14:paraId="6F6BDFDE" w14:textId="77777777" w:rsidR="00EA064E" w:rsidRPr="00F5290A" w:rsidRDefault="00EA064E" w:rsidP="0063718C">
            <w:pPr>
              <w:widowControl w:val="0"/>
              <w:overflowPunct w:val="0"/>
              <w:autoSpaceDE w:val="0"/>
              <w:autoSpaceDN w:val="0"/>
              <w:adjustRightInd w:val="0"/>
              <w:jc w:val="center"/>
              <w:textAlignment w:val="baseline"/>
              <w:rPr>
                <w:sz w:val="20"/>
                <w:szCs w:val="20"/>
              </w:rPr>
            </w:pPr>
          </w:p>
        </w:tc>
        <w:tc>
          <w:tcPr>
            <w:tcW w:w="2493" w:type="dxa"/>
          </w:tcPr>
          <w:p w14:paraId="18783EA3" w14:textId="77777777" w:rsidR="00062C7B" w:rsidRPr="00F5290A" w:rsidRDefault="00062C7B" w:rsidP="0063718C">
            <w:pPr>
              <w:widowControl w:val="0"/>
              <w:overflowPunct w:val="0"/>
              <w:autoSpaceDE w:val="0"/>
              <w:autoSpaceDN w:val="0"/>
              <w:adjustRightInd w:val="0"/>
              <w:jc w:val="center"/>
              <w:textAlignment w:val="baseline"/>
              <w:rPr>
                <w:sz w:val="20"/>
                <w:szCs w:val="20"/>
              </w:rPr>
            </w:pPr>
            <w:r w:rsidRPr="00F5290A">
              <w:rPr>
                <w:sz w:val="20"/>
                <w:szCs w:val="20"/>
              </w:rPr>
              <w:t>COLLOQUI</w:t>
            </w:r>
          </w:p>
          <w:p w14:paraId="5807B7C6" w14:textId="77777777" w:rsidR="00062C7B" w:rsidRPr="00F5290A" w:rsidRDefault="00062C7B" w:rsidP="0063718C">
            <w:pPr>
              <w:widowControl w:val="0"/>
              <w:overflowPunct w:val="0"/>
              <w:autoSpaceDE w:val="0"/>
              <w:autoSpaceDN w:val="0"/>
              <w:adjustRightInd w:val="0"/>
              <w:jc w:val="center"/>
              <w:textAlignment w:val="baseline"/>
              <w:rPr>
                <w:sz w:val="20"/>
                <w:szCs w:val="20"/>
              </w:rPr>
            </w:pPr>
          </w:p>
        </w:tc>
      </w:tr>
      <w:tr w:rsidR="00062C7B" w:rsidRPr="00F5290A" w14:paraId="333CD98A" w14:textId="77777777" w:rsidTr="00B704CF">
        <w:trPr>
          <w:jc w:val="center"/>
        </w:trPr>
        <w:tc>
          <w:tcPr>
            <w:tcW w:w="2493" w:type="dxa"/>
          </w:tcPr>
          <w:p w14:paraId="23AC69EB" w14:textId="77777777" w:rsidR="00062C7B" w:rsidRPr="00F5290A" w:rsidRDefault="00062C7B" w:rsidP="0063718C">
            <w:pPr>
              <w:widowControl w:val="0"/>
              <w:overflowPunct w:val="0"/>
              <w:autoSpaceDE w:val="0"/>
              <w:autoSpaceDN w:val="0"/>
              <w:adjustRightInd w:val="0"/>
              <w:jc w:val="both"/>
              <w:textAlignment w:val="baseline"/>
              <w:rPr>
                <w:sz w:val="20"/>
                <w:szCs w:val="20"/>
              </w:rPr>
            </w:pPr>
            <w:r w:rsidRPr="00F5290A">
              <w:rPr>
                <w:sz w:val="20"/>
                <w:szCs w:val="20"/>
              </w:rPr>
              <w:t xml:space="preserve">I Quadrimestre </w:t>
            </w:r>
          </w:p>
        </w:tc>
        <w:tc>
          <w:tcPr>
            <w:tcW w:w="2493" w:type="dxa"/>
          </w:tcPr>
          <w:p w14:paraId="2868334A" w14:textId="28000938" w:rsidR="00062C7B" w:rsidRPr="00F5290A" w:rsidRDefault="00BF7749" w:rsidP="0063718C">
            <w:pPr>
              <w:widowControl w:val="0"/>
              <w:overflowPunct w:val="0"/>
              <w:autoSpaceDE w:val="0"/>
              <w:autoSpaceDN w:val="0"/>
              <w:adjustRightInd w:val="0"/>
              <w:jc w:val="center"/>
              <w:textAlignment w:val="baseline"/>
              <w:rPr>
                <w:sz w:val="20"/>
                <w:szCs w:val="20"/>
              </w:rPr>
            </w:pPr>
            <w:r w:rsidRPr="00F5290A">
              <w:rPr>
                <w:sz w:val="20"/>
                <w:szCs w:val="20"/>
              </w:rPr>
              <w:t>2</w:t>
            </w:r>
          </w:p>
        </w:tc>
        <w:tc>
          <w:tcPr>
            <w:tcW w:w="2493" w:type="dxa"/>
          </w:tcPr>
          <w:p w14:paraId="40846C55" w14:textId="41209F74" w:rsidR="00062C7B" w:rsidRPr="00F5290A" w:rsidRDefault="002143C3" w:rsidP="0063718C">
            <w:pPr>
              <w:widowControl w:val="0"/>
              <w:overflowPunct w:val="0"/>
              <w:autoSpaceDE w:val="0"/>
              <w:autoSpaceDN w:val="0"/>
              <w:adjustRightInd w:val="0"/>
              <w:jc w:val="center"/>
              <w:textAlignment w:val="baseline"/>
              <w:rPr>
                <w:sz w:val="20"/>
                <w:szCs w:val="20"/>
              </w:rPr>
            </w:pPr>
            <w:r w:rsidRPr="00F5290A">
              <w:rPr>
                <w:sz w:val="20"/>
                <w:szCs w:val="20"/>
              </w:rPr>
              <w:t>2</w:t>
            </w:r>
          </w:p>
        </w:tc>
      </w:tr>
      <w:tr w:rsidR="00062C7B" w:rsidRPr="00F5290A" w14:paraId="3BF0ED92" w14:textId="77777777" w:rsidTr="00B704CF">
        <w:trPr>
          <w:jc w:val="center"/>
        </w:trPr>
        <w:tc>
          <w:tcPr>
            <w:tcW w:w="2493" w:type="dxa"/>
          </w:tcPr>
          <w:p w14:paraId="407242BF" w14:textId="77777777" w:rsidR="00062C7B" w:rsidRPr="00F5290A" w:rsidRDefault="00062C7B" w:rsidP="0063718C">
            <w:pPr>
              <w:widowControl w:val="0"/>
              <w:overflowPunct w:val="0"/>
              <w:autoSpaceDE w:val="0"/>
              <w:autoSpaceDN w:val="0"/>
              <w:adjustRightInd w:val="0"/>
              <w:textAlignment w:val="baseline"/>
              <w:rPr>
                <w:sz w:val="20"/>
                <w:szCs w:val="20"/>
              </w:rPr>
            </w:pPr>
            <w:r w:rsidRPr="00F5290A">
              <w:rPr>
                <w:sz w:val="20"/>
                <w:szCs w:val="20"/>
              </w:rPr>
              <w:t>II Quadrimestre</w:t>
            </w:r>
          </w:p>
        </w:tc>
        <w:tc>
          <w:tcPr>
            <w:tcW w:w="2493" w:type="dxa"/>
          </w:tcPr>
          <w:p w14:paraId="7A777B64" w14:textId="3C9A8B8B" w:rsidR="00062C7B" w:rsidRPr="00F5290A" w:rsidRDefault="00BF7749" w:rsidP="0063718C">
            <w:pPr>
              <w:widowControl w:val="0"/>
              <w:overflowPunct w:val="0"/>
              <w:autoSpaceDE w:val="0"/>
              <w:autoSpaceDN w:val="0"/>
              <w:adjustRightInd w:val="0"/>
              <w:jc w:val="center"/>
              <w:textAlignment w:val="baseline"/>
              <w:rPr>
                <w:sz w:val="20"/>
                <w:szCs w:val="20"/>
              </w:rPr>
            </w:pPr>
            <w:r w:rsidRPr="00F5290A">
              <w:rPr>
                <w:sz w:val="20"/>
                <w:szCs w:val="20"/>
              </w:rPr>
              <w:t>2</w:t>
            </w:r>
          </w:p>
        </w:tc>
        <w:tc>
          <w:tcPr>
            <w:tcW w:w="2493" w:type="dxa"/>
          </w:tcPr>
          <w:p w14:paraId="54C59BA5" w14:textId="4C17C789" w:rsidR="00062C7B" w:rsidRPr="00F5290A" w:rsidRDefault="002143C3" w:rsidP="0063718C">
            <w:pPr>
              <w:widowControl w:val="0"/>
              <w:overflowPunct w:val="0"/>
              <w:autoSpaceDE w:val="0"/>
              <w:autoSpaceDN w:val="0"/>
              <w:adjustRightInd w:val="0"/>
              <w:jc w:val="center"/>
              <w:textAlignment w:val="baseline"/>
              <w:rPr>
                <w:sz w:val="20"/>
                <w:szCs w:val="20"/>
              </w:rPr>
            </w:pPr>
            <w:r w:rsidRPr="00F5290A">
              <w:rPr>
                <w:sz w:val="20"/>
                <w:szCs w:val="20"/>
              </w:rPr>
              <w:t>2</w:t>
            </w:r>
          </w:p>
        </w:tc>
      </w:tr>
      <w:bookmarkEnd w:id="0"/>
      <w:bookmarkEnd w:id="1"/>
    </w:tbl>
    <w:p w14:paraId="24D6D1B5" w14:textId="77777777" w:rsidR="00062C7B" w:rsidRPr="00F5290A" w:rsidRDefault="00062C7B" w:rsidP="0063718C">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F5290A" w14:paraId="58D306B4" w14:textId="77777777" w:rsidTr="00B704CF">
        <w:tc>
          <w:tcPr>
            <w:tcW w:w="14993" w:type="dxa"/>
            <w:shd w:val="clear" w:color="auto" w:fill="EEECE1" w:themeFill="background2"/>
          </w:tcPr>
          <w:p w14:paraId="6037D429" w14:textId="77777777" w:rsidR="00062C7B" w:rsidRPr="00F5290A" w:rsidRDefault="00062C7B" w:rsidP="0063718C">
            <w:pPr>
              <w:jc w:val="center"/>
              <w:rPr>
                <w:sz w:val="20"/>
                <w:szCs w:val="20"/>
              </w:rPr>
            </w:pPr>
            <w:r w:rsidRPr="00F5290A">
              <w:rPr>
                <w:sz w:val="20"/>
                <w:szCs w:val="20"/>
              </w:rPr>
              <w:t>PERCORSI PLURIDISCIPLINARI</w:t>
            </w:r>
          </w:p>
        </w:tc>
      </w:tr>
    </w:tbl>
    <w:p w14:paraId="32B5111E" w14:textId="77777777" w:rsidR="00062C7B" w:rsidRPr="00F5290A" w:rsidRDefault="00062C7B" w:rsidP="0063718C">
      <w:pPr>
        <w:tabs>
          <w:tab w:val="left" w:pos="2670"/>
        </w:tabs>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7"/>
        <w:gridCol w:w="3541"/>
        <w:gridCol w:w="5809"/>
        <w:gridCol w:w="3826"/>
      </w:tblGrid>
      <w:tr w:rsidR="00E107AC" w:rsidRPr="00F5290A" w14:paraId="019ED4CC" w14:textId="77777777" w:rsidTr="00E34AF8">
        <w:tc>
          <w:tcPr>
            <w:tcW w:w="1667" w:type="dxa"/>
          </w:tcPr>
          <w:p w14:paraId="675E6AB0" w14:textId="77777777" w:rsidR="00E107AC" w:rsidRPr="00F5290A" w:rsidRDefault="00E107AC" w:rsidP="00D73064">
            <w:pPr>
              <w:rPr>
                <w:sz w:val="18"/>
                <w:szCs w:val="18"/>
              </w:rPr>
            </w:pPr>
            <w:r w:rsidRPr="00F5290A">
              <w:rPr>
                <w:sz w:val="18"/>
                <w:szCs w:val="18"/>
              </w:rPr>
              <w:t>TITOLO</w:t>
            </w:r>
          </w:p>
        </w:tc>
        <w:tc>
          <w:tcPr>
            <w:tcW w:w="3541" w:type="dxa"/>
          </w:tcPr>
          <w:p w14:paraId="2C2FC405" w14:textId="77777777" w:rsidR="00E107AC" w:rsidRPr="00F5290A" w:rsidRDefault="00E107AC" w:rsidP="00D73064">
            <w:pPr>
              <w:rPr>
                <w:sz w:val="18"/>
                <w:szCs w:val="18"/>
              </w:rPr>
            </w:pPr>
            <w:r w:rsidRPr="00F5290A">
              <w:rPr>
                <w:sz w:val="18"/>
                <w:szCs w:val="18"/>
              </w:rPr>
              <w:t>DISCIPLINE COINVOLTE</w:t>
            </w:r>
          </w:p>
        </w:tc>
        <w:tc>
          <w:tcPr>
            <w:tcW w:w="5809" w:type="dxa"/>
          </w:tcPr>
          <w:p w14:paraId="3F7FC4BD" w14:textId="77777777" w:rsidR="00E107AC" w:rsidRPr="00F5290A" w:rsidRDefault="00E107AC" w:rsidP="00D73064">
            <w:pPr>
              <w:rPr>
                <w:sz w:val="18"/>
                <w:szCs w:val="18"/>
              </w:rPr>
            </w:pPr>
            <w:r w:rsidRPr="00F5290A">
              <w:rPr>
                <w:sz w:val="18"/>
                <w:szCs w:val="18"/>
              </w:rPr>
              <w:t>CONTENUTI</w:t>
            </w:r>
          </w:p>
        </w:tc>
        <w:tc>
          <w:tcPr>
            <w:tcW w:w="3826" w:type="dxa"/>
          </w:tcPr>
          <w:p w14:paraId="23AB6718" w14:textId="77777777" w:rsidR="00E107AC" w:rsidRPr="00F5290A" w:rsidRDefault="00E107AC" w:rsidP="00D73064">
            <w:pPr>
              <w:rPr>
                <w:sz w:val="18"/>
                <w:szCs w:val="18"/>
              </w:rPr>
            </w:pPr>
            <w:r w:rsidRPr="00F5290A">
              <w:rPr>
                <w:sz w:val="18"/>
                <w:szCs w:val="18"/>
              </w:rPr>
              <w:t>EVENTUALE ATTIVITA’/ELABORATO RICHIESTO ALL’ALLIEVO</w:t>
            </w:r>
          </w:p>
        </w:tc>
      </w:tr>
      <w:tr w:rsidR="00E107AC" w:rsidRPr="00F5290A" w14:paraId="0AE99329" w14:textId="77777777" w:rsidTr="00E34AF8">
        <w:tc>
          <w:tcPr>
            <w:tcW w:w="1667" w:type="dxa"/>
          </w:tcPr>
          <w:p w14:paraId="2FC5F82A" w14:textId="72642487" w:rsidR="00E107AC" w:rsidRPr="00F5290A" w:rsidRDefault="007B56B7" w:rsidP="00F61DC4">
            <w:pPr>
              <w:rPr>
                <w:sz w:val="18"/>
                <w:szCs w:val="18"/>
              </w:rPr>
            </w:pPr>
            <w:r w:rsidRPr="00F5290A">
              <w:rPr>
                <w:sz w:val="18"/>
                <w:szCs w:val="18"/>
              </w:rPr>
              <w:t>Noi salveremo il mondo</w:t>
            </w:r>
          </w:p>
        </w:tc>
        <w:tc>
          <w:tcPr>
            <w:tcW w:w="3541" w:type="dxa"/>
          </w:tcPr>
          <w:p w14:paraId="58CE2A97" w14:textId="5CE188A7" w:rsidR="00E107AC" w:rsidRPr="00F5290A" w:rsidRDefault="007B56B7" w:rsidP="00D73064">
            <w:pPr>
              <w:rPr>
                <w:sz w:val="18"/>
                <w:szCs w:val="18"/>
              </w:rPr>
            </w:pPr>
            <w:r w:rsidRPr="00F5290A">
              <w:rPr>
                <w:sz w:val="18"/>
                <w:szCs w:val="18"/>
              </w:rPr>
              <w:t>Tutte</w:t>
            </w:r>
          </w:p>
        </w:tc>
        <w:tc>
          <w:tcPr>
            <w:tcW w:w="5809" w:type="dxa"/>
          </w:tcPr>
          <w:p w14:paraId="7844B9B2" w14:textId="06FA0D39" w:rsidR="00E107AC" w:rsidRPr="00F5290A" w:rsidRDefault="007B56B7" w:rsidP="00AB741A">
            <w:pPr>
              <w:rPr>
                <w:sz w:val="18"/>
                <w:szCs w:val="18"/>
              </w:rPr>
            </w:pPr>
            <w:r w:rsidRPr="00F5290A">
              <w:rPr>
                <w:sz w:val="18"/>
                <w:szCs w:val="18"/>
              </w:rPr>
              <w:t>Riflessione critica sulla mobilitazione dei giovani per la salvaguardia del pianeta</w:t>
            </w:r>
          </w:p>
        </w:tc>
        <w:tc>
          <w:tcPr>
            <w:tcW w:w="3826" w:type="dxa"/>
          </w:tcPr>
          <w:p w14:paraId="7F94CF81" w14:textId="4750E25D" w:rsidR="00E107AC" w:rsidRPr="00F5290A" w:rsidRDefault="007B56B7" w:rsidP="00D73064">
            <w:pPr>
              <w:rPr>
                <w:sz w:val="18"/>
                <w:szCs w:val="18"/>
              </w:rPr>
            </w:pPr>
            <w:r w:rsidRPr="00F5290A">
              <w:rPr>
                <w:sz w:val="18"/>
                <w:szCs w:val="18"/>
              </w:rPr>
              <w:t>Laboratorio sulla raccolta differenziata</w:t>
            </w:r>
          </w:p>
        </w:tc>
      </w:tr>
      <w:tr w:rsidR="007B56B7" w:rsidRPr="00F5290A" w14:paraId="5E6CD283" w14:textId="77777777" w:rsidTr="00E34AF8">
        <w:tc>
          <w:tcPr>
            <w:tcW w:w="1667" w:type="dxa"/>
          </w:tcPr>
          <w:p w14:paraId="1FCDFA7A" w14:textId="1B55BD58" w:rsidR="007B56B7" w:rsidRPr="00F5290A" w:rsidRDefault="007B56B7" w:rsidP="00F61DC4">
            <w:pPr>
              <w:rPr>
                <w:sz w:val="18"/>
                <w:szCs w:val="18"/>
              </w:rPr>
            </w:pPr>
          </w:p>
        </w:tc>
        <w:tc>
          <w:tcPr>
            <w:tcW w:w="3541" w:type="dxa"/>
          </w:tcPr>
          <w:p w14:paraId="3C0ED5BE" w14:textId="2ACD26C9" w:rsidR="007B56B7" w:rsidRPr="00F5290A" w:rsidRDefault="007B56B7" w:rsidP="00D73064">
            <w:pPr>
              <w:rPr>
                <w:sz w:val="18"/>
                <w:szCs w:val="18"/>
              </w:rPr>
            </w:pPr>
          </w:p>
        </w:tc>
        <w:tc>
          <w:tcPr>
            <w:tcW w:w="5809" w:type="dxa"/>
          </w:tcPr>
          <w:p w14:paraId="202AA614" w14:textId="33359CCD" w:rsidR="007B56B7" w:rsidRPr="00F5290A" w:rsidRDefault="007B56B7" w:rsidP="00AB741A">
            <w:pPr>
              <w:rPr>
                <w:sz w:val="18"/>
                <w:szCs w:val="18"/>
              </w:rPr>
            </w:pPr>
          </w:p>
        </w:tc>
        <w:tc>
          <w:tcPr>
            <w:tcW w:w="3826" w:type="dxa"/>
          </w:tcPr>
          <w:p w14:paraId="1F320EC1" w14:textId="42F1040F" w:rsidR="007B56B7" w:rsidRPr="00F5290A" w:rsidRDefault="007B56B7" w:rsidP="00D73064">
            <w:pPr>
              <w:rPr>
                <w:sz w:val="18"/>
                <w:szCs w:val="18"/>
              </w:rPr>
            </w:pPr>
          </w:p>
        </w:tc>
      </w:tr>
    </w:tbl>
    <w:p w14:paraId="6449864A" w14:textId="77777777" w:rsidR="00B76CC4" w:rsidRPr="00F5290A" w:rsidRDefault="00B76CC4" w:rsidP="0063718C">
      <w:pPr>
        <w:rPr>
          <w:sz w:val="20"/>
          <w:szCs w:val="20"/>
        </w:rPr>
      </w:pPr>
    </w:p>
    <w:p w14:paraId="3DBF32C8" w14:textId="73B1B280" w:rsidR="00062C7B" w:rsidRPr="00F5290A" w:rsidRDefault="00062C7B" w:rsidP="0063718C">
      <w:pPr>
        <w:rPr>
          <w:sz w:val="20"/>
          <w:szCs w:val="20"/>
        </w:rPr>
      </w:pPr>
      <w:r w:rsidRPr="00F5290A">
        <w:rPr>
          <w:sz w:val="20"/>
          <w:szCs w:val="20"/>
        </w:rPr>
        <w:t>Per ogni altra indicazione non riportata nella presente programmazione si rinvia alle scelte educative e didattiche indicate nel POF e nel Piano di Lavoro Annuale del Consiglio di classe.</w:t>
      </w:r>
    </w:p>
    <w:p w14:paraId="0319CEBE" w14:textId="77777777" w:rsidR="00B76CC4" w:rsidRPr="00F5290A" w:rsidRDefault="00B76CC4" w:rsidP="0063718C">
      <w:pPr>
        <w:rPr>
          <w:sz w:val="20"/>
          <w:szCs w:val="20"/>
        </w:rPr>
      </w:pPr>
    </w:p>
    <w:p w14:paraId="6B0C06E8" w14:textId="77777777" w:rsidR="00062C7B" w:rsidRPr="00F5290A" w:rsidRDefault="00062C7B" w:rsidP="0063718C">
      <w:pPr>
        <w:rPr>
          <w:sz w:val="20"/>
          <w:szCs w:val="20"/>
        </w:rPr>
      </w:pPr>
    </w:p>
    <w:p w14:paraId="55E4EAED" w14:textId="77777777" w:rsidR="0094227A" w:rsidRDefault="00AB741A" w:rsidP="0063718C">
      <w:pPr>
        <w:rPr>
          <w:sz w:val="20"/>
          <w:szCs w:val="20"/>
        </w:rPr>
      </w:pPr>
      <w:r w:rsidRPr="00F5290A">
        <w:rPr>
          <w:sz w:val="20"/>
          <w:szCs w:val="20"/>
        </w:rPr>
        <w:t xml:space="preserve">Torano C., </w:t>
      </w:r>
      <w:r w:rsidR="0094227A">
        <w:rPr>
          <w:sz w:val="20"/>
          <w:szCs w:val="20"/>
        </w:rPr>
        <w:t>09/12/2019</w:t>
      </w:r>
      <w:r w:rsidR="00062C7B" w:rsidRPr="00F5290A">
        <w:rPr>
          <w:sz w:val="20"/>
          <w:szCs w:val="20"/>
        </w:rPr>
        <w:t xml:space="preserve">                                                                                                                 </w:t>
      </w:r>
      <w:r w:rsidR="00062C7B" w:rsidRPr="00B35E82">
        <w:rPr>
          <w:sz w:val="20"/>
          <w:szCs w:val="20"/>
        </w:rPr>
        <w:t xml:space="preserve">         </w:t>
      </w:r>
      <w:r w:rsidRPr="00B35E82">
        <w:rPr>
          <w:sz w:val="20"/>
          <w:szCs w:val="20"/>
        </w:rPr>
        <w:t xml:space="preserve">                 </w:t>
      </w:r>
      <w:r>
        <w:rPr>
          <w:sz w:val="20"/>
          <w:szCs w:val="20"/>
        </w:rPr>
        <w:t xml:space="preserve">            </w:t>
      </w:r>
      <w:r w:rsidR="00507B8C">
        <w:rPr>
          <w:sz w:val="20"/>
          <w:szCs w:val="20"/>
        </w:rPr>
        <w:t xml:space="preserve">                         </w:t>
      </w:r>
      <w:r>
        <w:rPr>
          <w:sz w:val="20"/>
          <w:szCs w:val="20"/>
        </w:rPr>
        <w:t xml:space="preserve">          </w:t>
      </w:r>
      <w:r w:rsidR="00062C7B" w:rsidRPr="0063718C">
        <w:rPr>
          <w:sz w:val="20"/>
          <w:szCs w:val="20"/>
        </w:rPr>
        <w:t xml:space="preserve"> Il Docente   </w:t>
      </w:r>
    </w:p>
    <w:p w14:paraId="4771F3D5" w14:textId="0B0842B5" w:rsidR="00705DE2" w:rsidRPr="0063718C" w:rsidRDefault="0094227A" w:rsidP="0063718C">
      <w:pPr>
        <w:rPr>
          <w:sz w:val="20"/>
          <w:szCs w:val="20"/>
        </w:rPr>
      </w:pPr>
      <w:r>
        <w:rPr>
          <w:sz w:val="20"/>
          <w:szCs w:val="20"/>
        </w:rPr>
        <w:t xml:space="preserve">                                                                                                                                                                                                                             Fabiana Parisi</w:t>
      </w:r>
      <w:bookmarkStart w:id="2" w:name="_GoBack"/>
      <w:bookmarkEnd w:id="2"/>
      <w:r w:rsidR="00062C7B" w:rsidRPr="0063718C">
        <w:rPr>
          <w:sz w:val="20"/>
          <w:szCs w:val="20"/>
        </w:rPr>
        <w:t xml:space="preserve"> </w:t>
      </w:r>
    </w:p>
    <w:sectPr w:rsidR="00705DE2" w:rsidRPr="0063718C" w:rsidSect="009212EA">
      <w:footerReference w:type="even" r:id="rId8"/>
      <w:pgSz w:w="16838" w:h="11906" w:orient="landscape"/>
      <w:pgMar w:top="1134" w:right="1134"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B4E8A" w14:textId="77777777" w:rsidR="0004606D" w:rsidRDefault="0004606D">
      <w:r>
        <w:separator/>
      </w:r>
    </w:p>
  </w:endnote>
  <w:endnote w:type="continuationSeparator" w:id="0">
    <w:p w14:paraId="171F99A2" w14:textId="77777777" w:rsidR="0004606D" w:rsidRDefault="00046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IGDT">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CF1C8" w14:textId="77777777" w:rsidR="00677AB8" w:rsidRDefault="00677AB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5D4459A6" w14:textId="77777777" w:rsidR="00677AB8" w:rsidRDefault="00677A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F524C" w14:textId="77777777" w:rsidR="0004606D" w:rsidRDefault="0004606D">
      <w:r>
        <w:separator/>
      </w:r>
    </w:p>
  </w:footnote>
  <w:footnote w:type="continuationSeparator" w:id="0">
    <w:p w14:paraId="3CF87C97" w14:textId="77777777" w:rsidR="0004606D" w:rsidRDefault="00046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64D0"/>
    <w:multiLevelType w:val="hybridMultilevel"/>
    <w:tmpl w:val="9D6230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0853E1"/>
    <w:multiLevelType w:val="hybridMultilevel"/>
    <w:tmpl w:val="34A85C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9910D4"/>
    <w:multiLevelType w:val="hybridMultilevel"/>
    <w:tmpl w:val="9AAAD32A"/>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 w15:restartNumberingAfterBreak="0">
    <w:nsid w:val="092D3467"/>
    <w:multiLevelType w:val="hybridMultilevel"/>
    <w:tmpl w:val="3CC022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310FDC"/>
    <w:multiLevelType w:val="hybridMultilevel"/>
    <w:tmpl w:val="434039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0775860"/>
    <w:multiLevelType w:val="hybridMultilevel"/>
    <w:tmpl w:val="49C2E574"/>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6737507"/>
    <w:multiLevelType w:val="hybridMultilevel"/>
    <w:tmpl w:val="D1B2303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8B4942"/>
    <w:multiLevelType w:val="hybridMultilevel"/>
    <w:tmpl w:val="5518CFAC"/>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8" w15:restartNumberingAfterBreak="0">
    <w:nsid w:val="1C0D5F1E"/>
    <w:multiLevelType w:val="hybridMultilevel"/>
    <w:tmpl w:val="7CEE5356"/>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 w15:restartNumberingAfterBreak="0">
    <w:nsid w:val="1C5F2362"/>
    <w:multiLevelType w:val="hybridMultilevel"/>
    <w:tmpl w:val="41CCB4A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20353E8F"/>
    <w:multiLevelType w:val="hybridMultilevel"/>
    <w:tmpl w:val="76866F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21C3E94"/>
    <w:multiLevelType w:val="hybridMultilevel"/>
    <w:tmpl w:val="DAB60582"/>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4B561DC"/>
    <w:multiLevelType w:val="hybridMultilevel"/>
    <w:tmpl w:val="E89667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7214F1A"/>
    <w:multiLevelType w:val="hybridMultilevel"/>
    <w:tmpl w:val="356A89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07F2263"/>
    <w:multiLevelType w:val="hybridMultilevel"/>
    <w:tmpl w:val="329268C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32A761E8"/>
    <w:multiLevelType w:val="hybridMultilevel"/>
    <w:tmpl w:val="93BC18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700469B"/>
    <w:multiLevelType w:val="hybridMultilevel"/>
    <w:tmpl w:val="BA02915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D024592"/>
    <w:multiLevelType w:val="hybridMultilevel"/>
    <w:tmpl w:val="662073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6197A63"/>
    <w:multiLevelType w:val="hybridMultilevel"/>
    <w:tmpl w:val="F4EA76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B0543EC"/>
    <w:multiLevelType w:val="hybridMultilevel"/>
    <w:tmpl w:val="D34EF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A03746"/>
    <w:multiLevelType w:val="hybridMultilevel"/>
    <w:tmpl w:val="7E32E25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61C36D0"/>
    <w:multiLevelType w:val="hybridMultilevel"/>
    <w:tmpl w:val="10B2EF8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8B97147"/>
    <w:multiLevelType w:val="hybridMultilevel"/>
    <w:tmpl w:val="0E04F462"/>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598E5596"/>
    <w:multiLevelType w:val="hybridMultilevel"/>
    <w:tmpl w:val="59BE57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B297BA9"/>
    <w:multiLevelType w:val="hybridMultilevel"/>
    <w:tmpl w:val="858A96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F9B10D1"/>
    <w:multiLevelType w:val="hybridMultilevel"/>
    <w:tmpl w:val="87E49B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CE97818"/>
    <w:multiLevelType w:val="hybridMultilevel"/>
    <w:tmpl w:val="A52E55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D2151DF"/>
    <w:multiLevelType w:val="hybridMultilevel"/>
    <w:tmpl w:val="621C2CEA"/>
    <w:lvl w:ilvl="0" w:tplc="AD041AC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15:restartNumberingAfterBreak="0">
    <w:nsid w:val="6D9E1EB3"/>
    <w:multiLevelType w:val="hybridMultilevel"/>
    <w:tmpl w:val="6F186E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DA77084"/>
    <w:multiLevelType w:val="hybridMultilevel"/>
    <w:tmpl w:val="0C20667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1620E00"/>
    <w:multiLevelType w:val="hybridMultilevel"/>
    <w:tmpl w:val="1AF470CA"/>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31" w15:restartNumberingAfterBreak="0">
    <w:nsid w:val="750A50EB"/>
    <w:multiLevelType w:val="hybridMultilevel"/>
    <w:tmpl w:val="9B8E118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64F132A"/>
    <w:multiLevelType w:val="hybridMultilevel"/>
    <w:tmpl w:val="6F34B12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6A31289"/>
    <w:multiLevelType w:val="hybridMultilevel"/>
    <w:tmpl w:val="653899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0"/>
  </w:num>
  <w:num w:numId="5">
    <w:abstractNumId w:val="5"/>
  </w:num>
  <w:num w:numId="6">
    <w:abstractNumId w:val="11"/>
  </w:num>
  <w:num w:numId="7">
    <w:abstractNumId w:val="8"/>
  </w:num>
  <w:num w:numId="8">
    <w:abstractNumId w:val="2"/>
  </w:num>
  <w:num w:numId="9">
    <w:abstractNumId w:val="22"/>
  </w:num>
  <w:num w:numId="10">
    <w:abstractNumId w:val="27"/>
  </w:num>
  <w:num w:numId="11">
    <w:abstractNumId w:val="29"/>
  </w:num>
  <w:num w:numId="12">
    <w:abstractNumId w:val="16"/>
  </w:num>
  <w:num w:numId="13">
    <w:abstractNumId w:val="31"/>
  </w:num>
  <w:num w:numId="14">
    <w:abstractNumId w:val="20"/>
  </w:num>
  <w:num w:numId="15">
    <w:abstractNumId w:val="9"/>
  </w:num>
  <w:num w:numId="16">
    <w:abstractNumId w:val="32"/>
  </w:num>
  <w:num w:numId="17">
    <w:abstractNumId w:val="21"/>
  </w:num>
  <w:num w:numId="18">
    <w:abstractNumId w:val="10"/>
  </w:num>
  <w:num w:numId="19">
    <w:abstractNumId w:val="13"/>
  </w:num>
  <w:num w:numId="20">
    <w:abstractNumId w:val="17"/>
  </w:num>
  <w:num w:numId="21">
    <w:abstractNumId w:val="28"/>
  </w:num>
  <w:num w:numId="22">
    <w:abstractNumId w:val="24"/>
  </w:num>
  <w:num w:numId="23">
    <w:abstractNumId w:val="33"/>
  </w:num>
  <w:num w:numId="24">
    <w:abstractNumId w:val="4"/>
  </w:num>
  <w:num w:numId="25">
    <w:abstractNumId w:val="18"/>
  </w:num>
  <w:num w:numId="26">
    <w:abstractNumId w:val="0"/>
  </w:num>
  <w:num w:numId="27">
    <w:abstractNumId w:val="23"/>
  </w:num>
  <w:num w:numId="28">
    <w:abstractNumId w:val="1"/>
  </w:num>
  <w:num w:numId="29">
    <w:abstractNumId w:val="25"/>
  </w:num>
  <w:num w:numId="30">
    <w:abstractNumId w:val="12"/>
  </w:num>
  <w:num w:numId="31">
    <w:abstractNumId w:val="26"/>
  </w:num>
  <w:num w:numId="32">
    <w:abstractNumId w:val="6"/>
  </w:num>
  <w:num w:numId="33">
    <w:abstractNumId w:val="15"/>
  </w:num>
  <w:num w:numId="34">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FF6"/>
    <w:rsid w:val="00003674"/>
    <w:rsid w:val="00003693"/>
    <w:rsid w:val="00003757"/>
    <w:rsid w:val="00006F50"/>
    <w:rsid w:val="00010372"/>
    <w:rsid w:val="000125D6"/>
    <w:rsid w:val="00013ADC"/>
    <w:rsid w:val="0001594C"/>
    <w:rsid w:val="00021427"/>
    <w:rsid w:val="000243B8"/>
    <w:rsid w:val="00025932"/>
    <w:rsid w:val="00025CD8"/>
    <w:rsid w:val="000263B4"/>
    <w:rsid w:val="0003003D"/>
    <w:rsid w:val="00034400"/>
    <w:rsid w:val="000363AC"/>
    <w:rsid w:val="0004606D"/>
    <w:rsid w:val="00050830"/>
    <w:rsid w:val="000561E4"/>
    <w:rsid w:val="00062C7B"/>
    <w:rsid w:val="00075E76"/>
    <w:rsid w:val="00092676"/>
    <w:rsid w:val="000948ED"/>
    <w:rsid w:val="0009575A"/>
    <w:rsid w:val="000B12D2"/>
    <w:rsid w:val="000B7D94"/>
    <w:rsid w:val="000C6D58"/>
    <w:rsid w:val="000C731A"/>
    <w:rsid w:val="000E0BC1"/>
    <w:rsid w:val="000E17A8"/>
    <w:rsid w:val="000E702F"/>
    <w:rsid w:val="000F675E"/>
    <w:rsid w:val="0010045C"/>
    <w:rsid w:val="00102E41"/>
    <w:rsid w:val="001104DC"/>
    <w:rsid w:val="00131B03"/>
    <w:rsid w:val="00136201"/>
    <w:rsid w:val="001363D3"/>
    <w:rsid w:val="00144A50"/>
    <w:rsid w:val="001640D9"/>
    <w:rsid w:val="00165089"/>
    <w:rsid w:val="00176395"/>
    <w:rsid w:val="001806FF"/>
    <w:rsid w:val="00180F82"/>
    <w:rsid w:val="001822DE"/>
    <w:rsid w:val="00183B7A"/>
    <w:rsid w:val="00194E66"/>
    <w:rsid w:val="001972CE"/>
    <w:rsid w:val="001A3189"/>
    <w:rsid w:val="001A59B5"/>
    <w:rsid w:val="001B294F"/>
    <w:rsid w:val="001D0649"/>
    <w:rsid w:val="001D0AE7"/>
    <w:rsid w:val="001D128D"/>
    <w:rsid w:val="001D4D18"/>
    <w:rsid w:val="001D6F1E"/>
    <w:rsid w:val="001D75EF"/>
    <w:rsid w:val="001E20FE"/>
    <w:rsid w:val="00201296"/>
    <w:rsid w:val="00203FA0"/>
    <w:rsid w:val="0020644D"/>
    <w:rsid w:val="00210E3E"/>
    <w:rsid w:val="00210F53"/>
    <w:rsid w:val="002143C3"/>
    <w:rsid w:val="00214F23"/>
    <w:rsid w:val="00221CE7"/>
    <w:rsid w:val="00224DE9"/>
    <w:rsid w:val="0024155D"/>
    <w:rsid w:val="00245CB1"/>
    <w:rsid w:val="0026293F"/>
    <w:rsid w:val="002644C6"/>
    <w:rsid w:val="00265E19"/>
    <w:rsid w:val="00272762"/>
    <w:rsid w:val="00276918"/>
    <w:rsid w:val="00281FE6"/>
    <w:rsid w:val="00286D54"/>
    <w:rsid w:val="002A26E0"/>
    <w:rsid w:val="002A45DB"/>
    <w:rsid w:val="002A6D3B"/>
    <w:rsid w:val="002A75E0"/>
    <w:rsid w:val="002B4C51"/>
    <w:rsid w:val="002C4536"/>
    <w:rsid w:val="002C57B5"/>
    <w:rsid w:val="002E2030"/>
    <w:rsid w:val="002F3067"/>
    <w:rsid w:val="002F4049"/>
    <w:rsid w:val="002F48B3"/>
    <w:rsid w:val="00304089"/>
    <w:rsid w:val="0030476A"/>
    <w:rsid w:val="00320DBF"/>
    <w:rsid w:val="00346F95"/>
    <w:rsid w:val="00356945"/>
    <w:rsid w:val="00360FA1"/>
    <w:rsid w:val="00362D18"/>
    <w:rsid w:val="00364693"/>
    <w:rsid w:val="003673AF"/>
    <w:rsid w:val="003829CD"/>
    <w:rsid w:val="00391FC4"/>
    <w:rsid w:val="003939D1"/>
    <w:rsid w:val="0039561E"/>
    <w:rsid w:val="003A3734"/>
    <w:rsid w:val="003B1970"/>
    <w:rsid w:val="003B29A9"/>
    <w:rsid w:val="003B6806"/>
    <w:rsid w:val="003C2803"/>
    <w:rsid w:val="003C5E11"/>
    <w:rsid w:val="003C6C8E"/>
    <w:rsid w:val="003E2A72"/>
    <w:rsid w:val="003F7A0F"/>
    <w:rsid w:val="00401FC5"/>
    <w:rsid w:val="00404748"/>
    <w:rsid w:val="00407AE3"/>
    <w:rsid w:val="00407D55"/>
    <w:rsid w:val="00411FF6"/>
    <w:rsid w:val="0041261C"/>
    <w:rsid w:val="00422106"/>
    <w:rsid w:val="0042447B"/>
    <w:rsid w:val="00426EB3"/>
    <w:rsid w:val="004306B5"/>
    <w:rsid w:val="00430E2C"/>
    <w:rsid w:val="00432C96"/>
    <w:rsid w:val="0043739F"/>
    <w:rsid w:val="004544B0"/>
    <w:rsid w:val="00455621"/>
    <w:rsid w:val="00473B1A"/>
    <w:rsid w:val="00476F19"/>
    <w:rsid w:val="00484B13"/>
    <w:rsid w:val="004858B2"/>
    <w:rsid w:val="004A0B7C"/>
    <w:rsid w:val="004A5D94"/>
    <w:rsid w:val="004A5E99"/>
    <w:rsid w:val="004B27C0"/>
    <w:rsid w:val="004B623A"/>
    <w:rsid w:val="004B625C"/>
    <w:rsid w:val="004B7CF2"/>
    <w:rsid w:val="004C1C69"/>
    <w:rsid w:val="004C6CB6"/>
    <w:rsid w:val="004D177E"/>
    <w:rsid w:val="005069DA"/>
    <w:rsid w:val="00507B8C"/>
    <w:rsid w:val="00517775"/>
    <w:rsid w:val="00530436"/>
    <w:rsid w:val="00532F10"/>
    <w:rsid w:val="00544CBA"/>
    <w:rsid w:val="00580F3E"/>
    <w:rsid w:val="005902F8"/>
    <w:rsid w:val="0059555B"/>
    <w:rsid w:val="005A1D8F"/>
    <w:rsid w:val="005B078B"/>
    <w:rsid w:val="005B51ED"/>
    <w:rsid w:val="005D14DA"/>
    <w:rsid w:val="005D1D36"/>
    <w:rsid w:val="005E58DC"/>
    <w:rsid w:val="005F3D22"/>
    <w:rsid w:val="005F4415"/>
    <w:rsid w:val="005F698F"/>
    <w:rsid w:val="005F7585"/>
    <w:rsid w:val="006007CC"/>
    <w:rsid w:val="00605E8C"/>
    <w:rsid w:val="00612433"/>
    <w:rsid w:val="00613428"/>
    <w:rsid w:val="0061576E"/>
    <w:rsid w:val="00621E93"/>
    <w:rsid w:val="00623B50"/>
    <w:rsid w:val="00625EE2"/>
    <w:rsid w:val="00631254"/>
    <w:rsid w:val="0063718C"/>
    <w:rsid w:val="0064340F"/>
    <w:rsid w:val="006438F1"/>
    <w:rsid w:val="006570FB"/>
    <w:rsid w:val="00662925"/>
    <w:rsid w:val="00677AB8"/>
    <w:rsid w:val="006A251F"/>
    <w:rsid w:val="006D05B1"/>
    <w:rsid w:val="006D3199"/>
    <w:rsid w:val="006D7D27"/>
    <w:rsid w:val="006E27CB"/>
    <w:rsid w:val="006E394F"/>
    <w:rsid w:val="006F3CD6"/>
    <w:rsid w:val="006F7BBD"/>
    <w:rsid w:val="0070180A"/>
    <w:rsid w:val="00705DE2"/>
    <w:rsid w:val="00711880"/>
    <w:rsid w:val="00715D28"/>
    <w:rsid w:val="007212F2"/>
    <w:rsid w:val="00723962"/>
    <w:rsid w:val="00724A0B"/>
    <w:rsid w:val="007252A6"/>
    <w:rsid w:val="007333F9"/>
    <w:rsid w:val="007354FB"/>
    <w:rsid w:val="00735E1F"/>
    <w:rsid w:val="00743310"/>
    <w:rsid w:val="007662A6"/>
    <w:rsid w:val="00767F05"/>
    <w:rsid w:val="00777B61"/>
    <w:rsid w:val="007828C6"/>
    <w:rsid w:val="007836B4"/>
    <w:rsid w:val="0079030D"/>
    <w:rsid w:val="00791B3F"/>
    <w:rsid w:val="007959FC"/>
    <w:rsid w:val="007B56B7"/>
    <w:rsid w:val="007C3B86"/>
    <w:rsid w:val="007C5A91"/>
    <w:rsid w:val="007D06E8"/>
    <w:rsid w:val="007D2C8C"/>
    <w:rsid w:val="007E1517"/>
    <w:rsid w:val="00804610"/>
    <w:rsid w:val="0080468D"/>
    <w:rsid w:val="0081543C"/>
    <w:rsid w:val="00815EB6"/>
    <w:rsid w:val="00822BF9"/>
    <w:rsid w:val="00833769"/>
    <w:rsid w:val="008343E3"/>
    <w:rsid w:val="0084185A"/>
    <w:rsid w:val="0084249F"/>
    <w:rsid w:val="00842CA7"/>
    <w:rsid w:val="00866E1E"/>
    <w:rsid w:val="0086721F"/>
    <w:rsid w:val="008828C7"/>
    <w:rsid w:val="00883641"/>
    <w:rsid w:val="0088663A"/>
    <w:rsid w:val="008913B9"/>
    <w:rsid w:val="008B7AD7"/>
    <w:rsid w:val="008B7AE1"/>
    <w:rsid w:val="008C2F08"/>
    <w:rsid w:val="008C47AE"/>
    <w:rsid w:val="008D58AA"/>
    <w:rsid w:val="008F0C8D"/>
    <w:rsid w:val="0090165A"/>
    <w:rsid w:val="00913088"/>
    <w:rsid w:val="00916A92"/>
    <w:rsid w:val="009212EA"/>
    <w:rsid w:val="009268B1"/>
    <w:rsid w:val="0094227A"/>
    <w:rsid w:val="00942C5C"/>
    <w:rsid w:val="00947366"/>
    <w:rsid w:val="009500AE"/>
    <w:rsid w:val="009540D4"/>
    <w:rsid w:val="00955528"/>
    <w:rsid w:val="009678E1"/>
    <w:rsid w:val="00971C0F"/>
    <w:rsid w:val="0099047B"/>
    <w:rsid w:val="00991B4B"/>
    <w:rsid w:val="009A1C5A"/>
    <w:rsid w:val="009A7B5E"/>
    <w:rsid w:val="009B05E8"/>
    <w:rsid w:val="009B40A6"/>
    <w:rsid w:val="009B793A"/>
    <w:rsid w:val="009F54CC"/>
    <w:rsid w:val="009F6537"/>
    <w:rsid w:val="009F6D89"/>
    <w:rsid w:val="009F6DF2"/>
    <w:rsid w:val="00A214AE"/>
    <w:rsid w:val="00A34E79"/>
    <w:rsid w:val="00A450DF"/>
    <w:rsid w:val="00A464B4"/>
    <w:rsid w:val="00A46650"/>
    <w:rsid w:val="00A47BF0"/>
    <w:rsid w:val="00A54C69"/>
    <w:rsid w:val="00A63840"/>
    <w:rsid w:val="00A951D0"/>
    <w:rsid w:val="00A9722D"/>
    <w:rsid w:val="00AB4E85"/>
    <w:rsid w:val="00AB6517"/>
    <w:rsid w:val="00AB741A"/>
    <w:rsid w:val="00AC11F2"/>
    <w:rsid w:val="00AC2D44"/>
    <w:rsid w:val="00AC6DFB"/>
    <w:rsid w:val="00AD0419"/>
    <w:rsid w:val="00AD23F1"/>
    <w:rsid w:val="00AD7E32"/>
    <w:rsid w:val="00AE1EC8"/>
    <w:rsid w:val="00AE35AB"/>
    <w:rsid w:val="00B04BDC"/>
    <w:rsid w:val="00B23090"/>
    <w:rsid w:val="00B34AD1"/>
    <w:rsid w:val="00B35E82"/>
    <w:rsid w:val="00B41CBD"/>
    <w:rsid w:val="00B5030E"/>
    <w:rsid w:val="00B636C0"/>
    <w:rsid w:val="00B657CD"/>
    <w:rsid w:val="00B704CF"/>
    <w:rsid w:val="00B724AF"/>
    <w:rsid w:val="00B76CC4"/>
    <w:rsid w:val="00B8587B"/>
    <w:rsid w:val="00BB3E54"/>
    <w:rsid w:val="00BB6FDA"/>
    <w:rsid w:val="00BC4E44"/>
    <w:rsid w:val="00BD48B3"/>
    <w:rsid w:val="00BE183E"/>
    <w:rsid w:val="00BE4D20"/>
    <w:rsid w:val="00BE7ABC"/>
    <w:rsid w:val="00BF7749"/>
    <w:rsid w:val="00C019C7"/>
    <w:rsid w:val="00C15BD8"/>
    <w:rsid w:val="00C247D8"/>
    <w:rsid w:val="00C45692"/>
    <w:rsid w:val="00C53382"/>
    <w:rsid w:val="00C54AE0"/>
    <w:rsid w:val="00C601FF"/>
    <w:rsid w:val="00C60938"/>
    <w:rsid w:val="00C6491C"/>
    <w:rsid w:val="00C67266"/>
    <w:rsid w:val="00C722CB"/>
    <w:rsid w:val="00C72653"/>
    <w:rsid w:val="00C74AE1"/>
    <w:rsid w:val="00C77268"/>
    <w:rsid w:val="00C85CEB"/>
    <w:rsid w:val="00C85E6B"/>
    <w:rsid w:val="00C86579"/>
    <w:rsid w:val="00C9246A"/>
    <w:rsid w:val="00C94962"/>
    <w:rsid w:val="00CC1550"/>
    <w:rsid w:val="00CC1BAE"/>
    <w:rsid w:val="00CC2B18"/>
    <w:rsid w:val="00CC68EE"/>
    <w:rsid w:val="00CD24B7"/>
    <w:rsid w:val="00CD2B7B"/>
    <w:rsid w:val="00CD41BD"/>
    <w:rsid w:val="00CE219F"/>
    <w:rsid w:val="00CF42FD"/>
    <w:rsid w:val="00CF6DEA"/>
    <w:rsid w:val="00D0171D"/>
    <w:rsid w:val="00D02178"/>
    <w:rsid w:val="00D06E30"/>
    <w:rsid w:val="00D15211"/>
    <w:rsid w:val="00D20282"/>
    <w:rsid w:val="00D314E6"/>
    <w:rsid w:val="00D32461"/>
    <w:rsid w:val="00D42669"/>
    <w:rsid w:val="00D43715"/>
    <w:rsid w:val="00D52C8F"/>
    <w:rsid w:val="00D67A10"/>
    <w:rsid w:val="00D70B06"/>
    <w:rsid w:val="00D72043"/>
    <w:rsid w:val="00D73064"/>
    <w:rsid w:val="00D83260"/>
    <w:rsid w:val="00D914FB"/>
    <w:rsid w:val="00D917B0"/>
    <w:rsid w:val="00D92977"/>
    <w:rsid w:val="00DA0839"/>
    <w:rsid w:val="00DA3685"/>
    <w:rsid w:val="00DA4720"/>
    <w:rsid w:val="00DA4D20"/>
    <w:rsid w:val="00DA6C4A"/>
    <w:rsid w:val="00DC1958"/>
    <w:rsid w:val="00DD2065"/>
    <w:rsid w:val="00DD5800"/>
    <w:rsid w:val="00DF0006"/>
    <w:rsid w:val="00DF6987"/>
    <w:rsid w:val="00E03454"/>
    <w:rsid w:val="00E107AC"/>
    <w:rsid w:val="00E10D76"/>
    <w:rsid w:val="00E124B6"/>
    <w:rsid w:val="00E13C26"/>
    <w:rsid w:val="00E17F74"/>
    <w:rsid w:val="00E30D93"/>
    <w:rsid w:val="00E31A5F"/>
    <w:rsid w:val="00E335DE"/>
    <w:rsid w:val="00E34AF8"/>
    <w:rsid w:val="00E34FBD"/>
    <w:rsid w:val="00E60C96"/>
    <w:rsid w:val="00E80E4A"/>
    <w:rsid w:val="00E84A66"/>
    <w:rsid w:val="00E84D79"/>
    <w:rsid w:val="00E85681"/>
    <w:rsid w:val="00E92759"/>
    <w:rsid w:val="00E964CE"/>
    <w:rsid w:val="00E9790F"/>
    <w:rsid w:val="00EA064E"/>
    <w:rsid w:val="00EB1C50"/>
    <w:rsid w:val="00EB6055"/>
    <w:rsid w:val="00EB6DAD"/>
    <w:rsid w:val="00EC6840"/>
    <w:rsid w:val="00ED3278"/>
    <w:rsid w:val="00ED4A6A"/>
    <w:rsid w:val="00EF2890"/>
    <w:rsid w:val="00F00D29"/>
    <w:rsid w:val="00F10AA0"/>
    <w:rsid w:val="00F1162D"/>
    <w:rsid w:val="00F202DB"/>
    <w:rsid w:val="00F25142"/>
    <w:rsid w:val="00F25A9C"/>
    <w:rsid w:val="00F26655"/>
    <w:rsid w:val="00F40304"/>
    <w:rsid w:val="00F40A54"/>
    <w:rsid w:val="00F44AA9"/>
    <w:rsid w:val="00F51359"/>
    <w:rsid w:val="00F5290A"/>
    <w:rsid w:val="00F6120B"/>
    <w:rsid w:val="00F61DC4"/>
    <w:rsid w:val="00F66605"/>
    <w:rsid w:val="00F70551"/>
    <w:rsid w:val="00F7324F"/>
    <w:rsid w:val="00F73C94"/>
    <w:rsid w:val="00F802EF"/>
    <w:rsid w:val="00F812E2"/>
    <w:rsid w:val="00FA42BC"/>
    <w:rsid w:val="00FA6DBF"/>
    <w:rsid w:val="00FB128D"/>
    <w:rsid w:val="00FC699E"/>
    <w:rsid w:val="00FC7F22"/>
    <w:rsid w:val="00FD0A69"/>
    <w:rsid w:val="00FD627E"/>
    <w:rsid w:val="00FE2FC8"/>
    <w:rsid w:val="00FF5A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F0BF99"/>
  <w15:docId w15:val="{922AF968-1A13-47CC-9038-A829187F5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40304"/>
    <w:rPr>
      <w:sz w:val="24"/>
      <w:szCs w:val="24"/>
    </w:rPr>
  </w:style>
  <w:style w:type="paragraph" w:styleId="Titolo1">
    <w:name w:val="heading 1"/>
    <w:basedOn w:val="Normale"/>
    <w:next w:val="Normale"/>
    <w:link w:val="Titolo1Carattere"/>
    <w:uiPriority w:val="9"/>
    <w:qFormat/>
    <w:pPr>
      <w:keepNext/>
      <w:outlineLvl w:val="0"/>
    </w:pPr>
    <w:rPr>
      <w:rFonts w:ascii="Arial" w:hAnsi="Arial" w:cs="Arial"/>
      <w:i/>
      <w:iCs/>
      <w:color w:val="FF0000"/>
      <w:sz w:val="32"/>
    </w:rPr>
  </w:style>
  <w:style w:type="paragraph" w:styleId="Titolo3">
    <w:name w:val="heading 3"/>
    <w:basedOn w:val="Normale"/>
    <w:next w:val="Normale"/>
    <w:link w:val="Titolo3Carattere"/>
    <w:uiPriority w:val="9"/>
    <w:semiHidden/>
    <w:unhideWhenUsed/>
    <w:qFormat/>
    <w:rsid w:val="00705DE2"/>
    <w:pPr>
      <w:keepNext/>
      <w:spacing w:before="240" w:after="60"/>
      <w:outlineLvl w:val="2"/>
    </w:pPr>
    <w:rPr>
      <w:rFonts w:asciiTheme="majorHAnsi" w:eastAsiaTheme="majorEastAsia" w:hAnsiTheme="majorHAns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3Carattere">
    <w:name w:val="Titolo 3 Carattere"/>
    <w:basedOn w:val="Carpredefinitoparagrafo"/>
    <w:link w:val="Titolo3"/>
    <w:uiPriority w:val="9"/>
    <w:semiHidden/>
    <w:locked/>
    <w:rsid w:val="00705DE2"/>
    <w:rPr>
      <w:rFonts w:asciiTheme="majorHAnsi" w:eastAsiaTheme="majorEastAsia" w:hAnsiTheme="majorHAnsi" w:cs="Times New Roman"/>
      <w:b/>
      <w:bCs/>
      <w:sz w:val="26"/>
      <w:szCs w:val="26"/>
    </w:rPr>
  </w:style>
  <w:style w:type="paragraph" w:styleId="Corpotesto">
    <w:name w:val="Body Text"/>
    <w:basedOn w:val="Normale"/>
    <w:link w:val="CorpotestoCarattere"/>
    <w:uiPriority w:val="99"/>
    <w:rPr>
      <w:rFonts w:ascii="Arial" w:hAnsi="Arial" w:cs="Arial"/>
      <w:i/>
      <w:iCs/>
      <w:sz w:val="28"/>
    </w:rPr>
  </w:style>
  <w:style w:type="character" w:styleId="Numeropagina">
    <w:name w:val="page number"/>
    <w:basedOn w:val="Carpredefinitoparagrafo"/>
    <w:uiPriority w:val="99"/>
    <w:rPr>
      <w:rFonts w:cs="Times New Roman"/>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sid w:val="00F73C94"/>
    <w:rPr>
      <w:rFonts w:cs="Times New Roman"/>
      <w:sz w:val="24"/>
    </w:rPr>
  </w:style>
  <w:style w:type="paragraph" w:styleId="Corpodeltesto2">
    <w:name w:val="Body Text 2"/>
    <w:basedOn w:val="Normale"/>
    <w:link w:val="Corpodeltesto2Carattere"/>
    <w:uiPriority w:val="99"/>
    <w:rPr>
      <w:rFonts w:ascii="Arial" w:hAnsi="Arial" w:cs="Arial"/>
      <w:i/>
      <w:iCs/>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rPr>
      <w:rFonts w:ascii="Arial" w:hAnsi="Arial" w:cs="Arial"/>
      <w:sz w:val="20"/>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table" w:styleId="Grigliatabella">
    <w:name w:val="Table Grid"/>
    <w:basedOn w:val="Tabellanormale"/>
    <w:uiPriority w:val="59"/>
    <w:rsid w:val="004556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basedOn w:val="Carpredefinitoparagrafo"/>
    <w:uiPriority w:val="99"/>
    <w:unhideWhenUsed/>
    <w:rsid w:val="00CE219F"/>
    <w:rPr>
      <w:rFonts w:cs="Times New Roman"/>
      <w:color w:val="0000FF"/>
      <w:u w:val="single"/>
    </w:rPr>
  </w:style>
  <w:style w:type="paragraph" w:styleId="Intestazione">
    <w:name w:val="header"/>
    <w:basedOn w:val="Normale"/>
    <w:link w:val="IntestazioneCarattere"/>
    <w:uiPriority w:val="99"/>
    <w:unhideWhenUsed/>
    <w:rsid w:val="00B34AD1"/>
    <w:pPr>
      <w:tabs>
        <w:tab w:val="center" w:pos="4819"/>
        <w:tab w:val="right" w:pos="9638"/>
      </w:tabs>
    </w:pPr>
  </w:style>
  <w:style w:type="character" w:customStyle="1" w:styleId="IntestazioneCarattere">
    <w:name w:val="Intestazione Carattere"/>
    <w:basedOn w:val="Carpredefinitoparagrafo"/>
    <w:link w:val="Intestazione"/>
    <w:uiPriority w:val="99"/>
    <w:locked/>
    <w:rsid w:val="00B34AD1"/>
    <w:rPr>
      <w:rFonts w:cs="Times New Roman"/>
      <w:sz w:val="24"/>
    </w:rPr>
  </w:style>
  <w:style w:type="paragraph" w:styleId="Rientrocorpodeltesto">
    <w:name w:val="Body Text Indent"/>
    <w:basedOn w:val="Normale"/>
    <w:link w:val="RientrocorpodeltestoCarattere"/>
    <w:uiPriority w:val="99"/>
    <w:semiHidden/>
    <w:unhideWhenUsed/>
    <w:rsid w:val="00DF6987"/>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DF6987"/>
    <w:rPr>
      <w:rFonts w:cs="Times New Roman"/>
      <w:sz w:val="24"/>
    </w:rPr>
  </w:style>
  <w:style w:type="paragraph" w:styleId="Paragrafoelenco">
    <w:name w:val="List Paragraph"/>
    <w:basedOn w:val="Normale"/>
    <w:uiPriority w:val="99"/>
    <w:qFormat/>
    <w:rsid w:val="00ED4A6A"/>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unhideWhenUsed/>
    <w:rsid w:val="00C019C7"/>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C019C7"/>
    <w:rPr>
      <w:rFonts w:ascii="Tahoma" w:hAnsi="Tahoma" w:cs="Times New Roman"/>
      <w:sz w:val="16"/>
    </w:rPr>
  </w:style>
  <w:style w:type="paragraph" w:customStyle="1" w:styleId="Default">
    <w:name w:val="Default"/>
    <w:rsid w:val="00BB6FDA"/>
    <w:pPr>
      <w:autoSpaceDE w:val="0"/>
      <w:autoSpaceDN w:val="0"/>
      <w:adjustRightInd w:val="0"/>
    </w:pPr>
    <w:rPr>
      <w:color w:val="000000"/>
      <w:sz w:val="24"/>
      <w:szCs w:val="24"/>
    </w:rPr>
  </w:style>
  <w:style w:type="character" w:styleId="Testosegnaposto">
    <w:name w:val="Placeholder Text"/>
    <w:basedOn w:val="Carpredefinitoparagrafo"/>
    <w:uiPriority w:val="99"/>
    <w:semiHidden/>
    <w:rsid w:val="002A26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409940">
      <w:marLeft w:val="0"/>
      <w:marRight w:val="0"/>
      <w:marTop w:val="0"/>
      <w:marBottom w:val="0"/>
      <w:divBdr>
        <w:top w:val="none" w:sz="0" w:space="0" w:color="auto"/>
        <w:left w:val="none" w:sz="0" w:space="0" w:color="auto"/>
        <w:bottom w:val="none" w:sz="0" w:space="0" w:color="auto"/>
        <w:right w:val="none" w:sz="0" w:space="0" w:color="auto"/>
      </w:divBdr>
    </w:div>
    <w:div w:id="3644099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00162-DA63-4FB5-BC3F-F3E840DF9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3663</TotalTime>
  <Pages>12</Pages>
  <Words>3018</Words>
  <Characters>17206</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ISTITUTO COMPRENSIVO- SIMONE RENOGLIO -</vt:lpstr>
    </vt:vector>
  </TitlesOfParts>
  <Company/>
  <LinksUpToDate>false</LinksUpToDate>
  <CharactersWithSpaces>20184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SIMONE RENOGLIO -</dc:title>
  <dc:creator>Patrizia</dc:creator>
  <cp:lastModifiedBy>Fabiana Parisi</cp:lastModifiedBy>
  <cp:revision>115</cp:revision>
  <cp:lastPrinted>2012-06-03T09:30:00Z</cp:lastPrinted>
  <dcterms:created xsi:type="dcterms:W3CDTF">2019-11-28T11:16:00Z</dcterms:created>
  <dcterms:modified xsi:type="dcterms:W3CDTF">2019-12-10T10:08:00Z</dcterms:modified>
</cp:coreProperties>
</file>