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400D8" w14:textId="77777777" w:rsidR="00411FF6" w:rsidRPr="0063718C" w:rsidRDefault="00411FF6" w:rsidP="0063718C">
      <w:pPr>
        <w:pStyle w:val="Titolo1"/>
        <w:rPr>
          <w:rFonts w:ascii="Times New Roman" w:hAnsi="Times New Roman" w:cs="Times New Roman"/>
          <w:sz w:val="20"/>
          <w:szCs w:val="20"/>
        </w:rPr>
      </w:pPr>
    </w:p>
    <w:p w14:paraId="18415FF3" w14:textId="77777777" w:rsidR="00E84A66" w:rsidRPr="0063718C" w:rsidRDefault="00E84A66" w:rsidP="0063718C">
      <w:pPr>
        <w:pStyle w:val="Titolo1"/>
        <w:rPr>
          <w:rFonts w:ascii="Times New Roman" w:hAnsi="Times New Roman" w:cs="Times New Roman"/>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63718C" w14:paraId="76F81A77" w14:textId="77777777" w:rsidTr="00C85CEB">
        <w:tc>
          <w:tcPr>
            <w:tcW w:w="14850" w:type="dxa"/>
          </w:tcPr>
          <w:p w14:paraId="1F0A9BF6" w14:textId="77777777" w:rsidR="00E84A66" w:rsidRPr="0063718C" w:rsidRDefault="00E84A66" w:rsidP="0063718C">
            <w:pPr>
              <w:jc w:val="center"/>
              <w:rPr>
                <w:b/>
                <w:color w:val="000000" w:themeColor="text1"/>
                <w:sz w:val="20"/>
                <w:szCs w:val="20"/>
              </w:rPr>
            </w:pPr>
            <w:r w:rsidRPr="0063718C">
              <w:rPr>
                <w:b/>
                <w:color w:val="000000" w:themeColor="text1"/>
                <w:sz w:val="20"/>
                <w:szCs w:val="20"/>
              </w:rPr>
              <w:t xml:space="preserve">                                                             </w:t>
            </w:r>
          </w:p>
          <w:p w14:paraId="750DE60F" w14:textId="77777777" w:rsidR="00E84A66" w:rsidRPr="0063718C" w:rsidRDefault="00E84A66" w:rsidP="0063718C">
            <w:pPr>
              <w:jc w:val="center"/>
              <w:rPr>
                <w:b/>
                <w:color w:val="000000" w:themeColor="text1"/>
                <w:sz w:val="20"/>
                <w:szCs w:val="20"/>
              </w:rPr>
            </w:pPr>
            <w:r w:rsidRPr="0063718C">
              <w:rPr>
                <w:b/>
                <w:color w:val="000000" w:themeColor="text1"/>
                <w:sz w:val="20"/>
                <w:szCs w:val="20"/>
              </w:rPr>
              <w:t xml:space="preserve">ISTITUTO COMPRENSIVO STATALE  </w:t>
            </w:r>
          </w:p>
          <w:p w14:paraId="313FC868" w14:textId="77777777" w:rsidR="00E84A66" w:rsidRPr="0063718C" w:rsidRDefault="004C1C69" w:rsidP="004C1C69">
            <w:pPr>
              <w:jc w:val="center"/>
              <w:rPr>
                <w:color w:val="000000" w:themeColor="text1"/>
                <w:sz w:val="20"/>
                <w:szCs w:val="20"/>
              </w:rPr>
            </w:pPr>
            <w:r>
              <w:rPr>
                <w:b/>
                <w:color w:val="000000" w:themeColor="text1"/>
                <w:sz w:val="20"/>
                <w:szCs w:val="20"/>
              </w:rPr>
              <w:t>TORANO CASTELLO – SAN MARTINO DI FINITA</w:t>
            </w:r>
            <w:r w:rsidR="00E84A66" w:rsidRPr="0063718C">
              <w:rPr>
                <w:b/>
                <w:color w:val="000000" w:themeColor="text1"/>
                <w:sz w:val="20"/>
                <w:szCs w:val="20"/>
              </w:rPr>
              <w:t xml:space="preserve"> - </w:t>
            </w:r>
            <w:r>
              <w:rPr>
                <w:b/>
                <w:color w:val="000000" w:themeColor="text1"/>
                <w:sz w:val="20"/>
                <w:szCs w:val="20"/>
              </w:rPr>
              <w:t>CERZETO</w:t>
            </w:r>
          </w:p>
        </w:tc>
      </w:tr>
    </w:tbl>
    <w:p w14:paraId="271C3B85" w14:textId="77777777" w:rsidR="00E84A66" w:rsidRPr="0063718C" w:rsidRDefault="00E84A66" w:rsidP="0063718C">
      <w:pPr>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63718C" w14:paraId="39A08888" w14:textId="77777777" w:rsidTr="00C85CEB">
        <w:trPr>
          <w:trHeight w:val="641"/>
        </w:trPr>
        <w:tc>
          <w:tcPr>
            <w:tcW w:w="14850" w:type="dxa"/>
          </w:tcPr>
          <w:p w14:paraId="01243390" w14:textId="77777777" w:rsidR="00E84A66" w:rsidRPr="0063718C" w:rsidRDefault="00E84A66" w:rsidP="0063718C">
            <w:pPr>
              <w:jc w:val="center"/>
              <w:rPr>
                <w:b/>
                <w:color w:val="000000" w:themeColor="text1"/>
                <w:sz w:val="20"/>
                <w:szCs w:val="20"/>
              </w:rPr>
            </w:pPr>
            <w:r w:rsidRPr="0063718C">
              <w:rPr>
                <w:b/>
                <w:color w:val="000000" w:themeColor="text1"/>
                <w:sz w:val="20"/>
                <w:szCs w:val="20"/>
              </w:rPr>
              <w:t xml:space="preserve"> PIANO DI LAVORO DISCIPLINARE</w:t>
            </w:r>
          </w:p>
          <w:p w14:paraId="64DAD169" w14:textId="77777777" w:rsidR="00E84A66" w:rsidRPr="0063718C" w:rsidRDefault="00E84A66" w:rsidP="004C1C69">
            <w:pPr>
              <w:jc w:val="center"/>
              <w:rPr>
                <w:b/>
                <w:i/>
                <w:color w:val="000000" w:themeColor="text1"/>
                <w:sz w:val="20"/>
                <w:szCs w:val="20"/>
              </w:rPr>
            </w:pPr>
            <w:proofErr w:type="spellStart"/>
            <w:r w:rsidRPr="0063718C">
              <w:rPr>
                <w:b/>
                <w:i/>
                <w:color w:val="000000" w:themeColor="text1"/>
                <w:sz w:val="20"/>
                <w:szCs w:val="20"/>
              </w:rPr>
              <w:t>a.s.</w:t>
            </w:r>
            <w:proofErr w:type="spellEnd"/>
            <w:r w:rsidRPr="0063718C">
              <w:rPr>
                <w:b/>
                <w:i/>
                <w:color w:val="000000" w:themeColor="text1"/>
                <w:sz w:val="20"/>
                <w:szCs w:val="20"/>
              </w:rPr>
              <w:t xml:space="preserve"> 201</w:t>
            </w:r>
            <w:r w:rsidR="004C1C69">
              <w:rPr>
                <w:b/>
                <w:i/>
                <w:color w:val="000000" w:themeColor="text1"/>
                <w:sz w:val="20"/>
                <w:szCs w:val="20"/>
              </w:rPr>
              <w:t>9</w:t>
            </w:r>
            <w:r w:rsidR="0010045C" w:rsidRPr="0063718C">
              <w:rPr>
                <w:b/>
                <w:i/>
                <w:color w:val="000000" w:themeColor="text1"/>
                <w:sz w:val="20"/>
                <w:szCs w:val="20"/>
              </w:rPr>
              <w:t>/20</w:t>
            </w:r>
            <w:r w:rsidR="004C1C69">
              <w:rPr>
                <w:b/>
                <w:i/>
                <w:color w:val="000000" w:themeColor="text1"/>
                <w:sz w:val="20"/>
                <w:szCs w:val="20"/>
              </w:rPr>
              <w:t>20</w:t>
            </w:r>
          </w:p>
        </w:tc>
      </w:tr>
    </w:tbl>
    <w:p w14:paraId="5EA2911C" w14:textId="77777777" w:rsidR="00E84A66" w:rsidRPr="0063718C" w:rsidRDefault="00E84A66" w:rsidP="0063718C">
      <w:pPr>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7"/>
        <w:gridCol w:w="9043"/>
      </w:tblGrid>
      <w:tr w:rsidR="00E84A66" w:rsidRPr="0063718C" w14:paraId="7E1E56FB" w14:textId="77777777" w:rsidTr="00346F95">
        <w:tc>
          <w:tcPr>
            <w:tcW w:w="5807" w:type="dxa"/>
          </w:tcPr>
          <w:p w14:paraId="1DA5D8DC" w14:textId="69BC5757" w:rsidR="00E84A66" w:rsidRDefault="00705DE2" w:rsidP="004C1C69">
            <w:pPr>
              <w:rPr>
                <w:b/>
                <w:color w:val="000000" w:themeColor="text1"/>
                <w:sz w:val="20"/>
                <w:szCs w:val="20"/>
              </w:rPr>
            </w:pPr>
            <w:r w:rsidRPr="0063718C">
              <w:rPr>
                <w:b/>
                <w:color w:val="000000" w:themeColor="text1"/>
                <w:sz w:val="20"/>
                <w:szCs w:val="20"/>
              </w:rPr>
              <w:t>Scuola Secondaria di Primo G</w:t>
            </w:r>
            <w:r w:rsidR="00E84A66" w:rsidRPr="0063718C">
              <w:rPr>
                <w:b/>
                <w:color w:val="000000" w:themeColor="text1"/>
                <w:sz w:val="20"/>
                <w:szCs w:val="20"/>
              </w:rPr>
              <w:t xml:space="preserve">rado – Sede di </w:t>
            </w:r>
            <w:r w:rsidR="004C1C69">
              <w:rPr>
                <w:b/>
                <w:color w:val="000000" w:themeColor="text1"/>
                <w:sz w:val="20"/>
                <w:szCs w:val="20"/>
              </w:rPr>
              <w:t>________________</w:t>
            </w:r>
            <w:r w:rsidR="00EB1C50">
              <w:rPr>
                <w:b/>
                <w:color w:val="000000" w:themeColor="text1"/>
                <w:sz w:val="20"/>
                <w:szCs w:val="20"/>
              </w:rPr>
              <w:t>CERZETO</w:t>
            </w:r>
            <w:r w:rsidR="004C1C69">
              <w:rPr>
                <w:b/>
                <w:color w:val="000000" w:themeColor="text1"/>
                <w:sz w:val="20"/>
                <w:szCs w:val="20"/>
              </w:rPr>
              <w:t>________________</w:t>
            </w:r>
          </w:p>
          <w:p w14:paraId="7E7D22CB" w14:textId="77777777" w:rsidR="004C1C69" w:rsidRPr="0063718C" w:rsidRDefault="004C1C69" w:rsidP="004C1C69">
            <w:pPr>
              <w:rPr>
                <w:b/>
                <w:color w:val="000000" w:themeColor="text1"/>
                <w:sz w:val="20"/>
                <w:szCs w:val="20"/>
              </w:rPr>
            </w:pPr>
          </w:p>
        </w:tc>
        <w:tc>
          <w:tcPr>
            <w:tcW w:w="9043" w:type="dxa"/>
          </w:tcPr>
          <w:p w14:paraId="21ACD2C3" w14:textId="4588817F" w:rsidR="00E84A66" w:rsidRPr="0063718C" w:rsidRDefault="00E84A66" w:rsidP="004C1C69">
            <w:pPr>
              <w:rPr>
                <w:bCs/>
                <w:smallCaps/>
                <w:color w:val="000000" w:themeColor="text1"/>
                <w:sz w:val="20"/>
                <w:szCs w:val="20"/>
              </w:rPr>
            </w:pPr>
            <w:r w:rsidRPr="0063718C">
              <w:rPr>
                <w:b/>
                <w:color w:val="000000" w:themeColor="text1"/>
                <w:sz w:val="20"/>
                <w:szCs w:val="20"/>
              </w:rPr>
              <w:t xml:space="preserve">Docente:  </w:t>
            </w:r>
            <w:r w:rsidR="00EB1C50">
              <w:rPr>
                <w:b/>
                <w:color w:val="000000" w:themeColor="text1"/>
                <w:sz w:val="20"/>
                <w:szCs w:val="20"/>
              </w:rPr>
              <w:t>PARISI FABIANA</w:t>
            </w:r>
          </w:p>
        </w:tc>
      </w:tr>
    </w:tbl>
    <w:p w14:paraId="6CFBDAB6" w14:textId="77777777" w:rsidR="00E84A66" w:rsidRPr="0063718C" w:rsidRDefault="00E84A66" w:rsidP="0063718C">
      <w:pPr>
        <w:rPr>
          <w:color w:val="000000" w:themeColor="text1"/>
          <w:sz w:val="20"/>
          <w:szCs w:val="20"/>
        </w:rPr>
      </w:pPr>
      <w:r w:rsidRPr="0063718C">
        <w:rPr>
          <w:color w:val="000000" w:themeColor="text1"/>
          <w:sz w:val="20"/>
          <w:szCs w:val="20"/>
        </w:rPr>
        <w:t xml:space="preserve">                                                                                                                                                                           </w:t>
      </w:r>
    </w:p>
    <w:tbl>
      <w:tblPr>
        <w:tblW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E84A66" w:rsidRPr="0063718C" w14:paraId="15F4EB68" w14:textId="77777777" w:rsidTr="00C85CEB">
        <w:tc>
          <w:tcPr>
            <w:tcW w:w="4928" w:type="dxa"/>
            <w:shd w:val="clear" w:color="auto" w:fill="EEECE1" w:themeFill="background2"/>
          </w:tcPr>
          <w:p w14:paraId="150257F4" w14:textId="274F7F05" w:rsidR="00E84A66" w:rsidRPr="0063718C" w:rsidRDefault="00E84A66" w:rsidP="0063718C">
            <w:pPr>
              <w:rPr>
                <w:b/>
                <w:bCs/>
                <w:color w:val="000000" w:themeColor="text1"/>
                <w:sz w:val="20"/>
                <w:szCs w:val="20"/>
              </w:rPr>
            </w:pPr>
            <w:r w:rsidRPr="0063718C">
              <w:rPr>
                <w:b/>
                <w:color w:val="000000" w:themeColor="text1"/>
                <w:sz w:val="20"/>
                <w:szCs w:val="20"/>
              </w:rPr>
              <w:t xml:space="preserve">CLASSE: </w:t>
            </w:r>
            <w:r w:rsidR="00EB1C50">
              <w:rPr>
                <w:b/>
                <w:color w:val="000000" w:themeColor="text1"/>
                <w:sz w:val="20"/>
                <w:szCs w:val="20"/>
              </w:rPr>
              <w:t>II</w:t>
            </w:r>
          </w:p>
        </w:tc>
      </w:tr>
      <w:tr w:rsidR="00E84A66" w:rsidRPr="0063718C" w14:paraId="0E4EB780" w14:textId="77777777" w:rsidTr="00C85CEB">
        <w:tc>
          <w:tcPr>
            <w:tcW w:w="4928" w:type="dxa"/>
            <w:shd w:val="clear" w:color="auto" w:fill="EEECE1" w:themeFill="background2"/>
          </w:tcPr>
          <w:p w14:paraId="6FF7BE5C" w14:textId="3CC6D032" w:rsidR="00E84A66" w:rsidRPr="0063718C" w:rsidRDefault="004C1C69" w:rsidP="0063718C">
            <w:pPr>
              <w:rPr>
                <w:b/>
                <w:color w:val="000000" w:themeColor="text1"/>
                <w:sz w:val="20"/>
                <w:szCs w:val="20"/>
              </w:rPr>
            </w:pPr>
            <w:r>
              <w:rPr>
                <w:b/>
                <w:color w:val="000000" w:themeColor="text1"/>
                <w:sz w:val="20"/>
                <w:szCs w:val="20"/>
              </w:rPr>
              <w:t xml:space="preserve">SEZIONE: </w:t>
            </w:r>
            <w:r w:rsidR="00EB1C50">
              <w:rPr>
                <w:b/>
                <w:color w:val="000000" w:themeColor="text1"/>
                <w:sz w:val="20"/>
                <w:szCs w:val="20"/>
              </w:rPr>
              <w:t>B</w:t>
            </w:r>
          </w:p>
        </w:tc>
      </w:tr>
    </w:tbl>
    <w:p w14:paraId="7CE26883" w14:textId="77777777" w:rsidR="00E84A66" w:rsidRPr="0063718C" w:rsidRDefault="00E84A66" w:rsidP="0063718C">
      <w:pPr>
        <w:rPr>
          <w:vanish/>
          <w:color w:val="000000" w:themeColor="text1"/>
          <w:sz w:val="20"/>
          <w:szCs w:val="20"/>
        </w:rPr>
      </w:pPr>
    </w:p>
    <w:tbl>
      <w:tblPr>
        <w:tblpPr w:leftFromText="141" w:rightFromText="141" w:vertAnchor="text" w:horzAnchor="page" w:tblpX="6883" w:tblpY="-62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7"/>
      </w:tblGrid>
      <w:tr w:rsidR="00E84A66" w:rsidRPr="0063718C" w14:paraId="1915D254" w14:textId="77777777" w:rsidTr="00C85CEB">
        <w:tc>
          <w:tcPr>
            <w:tcW w:w="8897" w:type="dxa"/>
            <w:shd w:val="clear" w:color="auto" w:fill="EEECE1" w:themeFill="background2"/>
          </w:tcPr>
          <w:p w14:paraId="14D06094" w14:textId="75C0DC4A" w:rsidR="00E84A66" w:rsidRPr="0063718C" w:rsidRDefault="00E84A66" w:rsidP="004C1C69">
            <w:pPr>
              <w:rPr>
                <w:b/>
                <w:bCs/>
                <w:color w:val="000000" w:themeColor="text1"/>
                <w:sz w:val="20"/>
                <w:szCs w:val="20"/>
              </w:rPr>
            </w:pPr>
            <w:r w:rsidRPr="0063718C">
              <w:rPr>
                <w:b/>
                <w:color w:val="000000" w:themeColor="text1"/>
                <w:sz w:val="20"/>
                <w:szCs w:val="20"/>
              </w:rPr>
              <w:t xml:space="preserve">DISCIPLINA: </w:t>
            </w:r>
            <w:r w:rsidR="00EB1C50">
              <w:rPr>
                <w:b/>
                <w:color w:val="000000" w:themeColor="text1"/>
                <w:sz w:val="20"/>
                <w:szCs w:val="20"/>
              </w:rPr>
              <w:t>LINGUA FRANCESE</w:t>
            </w:r>
          </w:p>
        </w:tc>
      </w:tr>
    </w:tbl>
    <w:p w14:paraId="75329BB5" w14:textId="77777777" w:rsidR="00E84A66" w:rsidRPr="0063718C" w:rsidRDefault="00E84A66" w:rsidP="0063718C">
      <w:pPr>
        <w:rPr>
          <w:color w:val="000000" w:themeColor="text1"/>
          <w:sz w:val="20"/>
          <w:szCs w:val="20"/>
        </w:rPr>
      </w:pPr>
      <w:r w:rsidRPr="0063718C">
        <w:rPr>
          <w:color w:val="000000" w:themeColor="text1"/>
          <w:sz w:val="20"/>
          <w:szCs w:val="20"/>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8930"/>
      </w:tblGrid>
      <w:tr w:rsidR="00E84A66" w:rsidRPr="0063718C" w14:paraId="59D9B451" w14:textId="77777777" w:rsidTr="00C85CEB">
        <w:tc>
          <w:tcPr>
            <w:tcW w:w="5920" w:type="dxa"/>
          </w:tcPr>
          <w:p w14:paraId="318C5BA0" w14:textId="77777777" w:rsidR="00E84A66" w:rsidRPr="0063718C" w:rsidRDefault="00E84A66" w:rsidP="0063718C">
            <w:pPr>
              <w:jc w:val="center"/>
              <w:rPr>
                <w:color w:val="000000" w:themeColor="text1"/>
                <w:sz w:val="20"/>
                <w:szCs w:val="20"/>
              </w:rPr>
            </w:pPr>
            <w:r w:rsidRPr="0063718C">
              <w:rPr>
                <w:b/>
                <w:color w:val="000000" w:themeColor="text1"/>
                <w:sz w:val="20"/>
                <w:szCs w:val="20"/>
              </w:rPr>
              <w:t>Livello della classe</w:t>
            </w:r>
          </w:p>
        </w:tc>
        <w:tc>
          <w:tcPr>
            <w:tcW w:w="8930" w:type="dxa"/>
          </w:tcPr>
          <w:p w14:paraId="70A3E01D" w14:textId="77777777" w:rsidR="00E84A66" w:rsidRPr="0063718C" w:rsidRDefault="00E84A66" w:rsidP="0063718C">
            <w:pPr>
              <w:jc w:val="center"/>
              <w:rPr>
                <w:color w:val="000000" w:themeColor="text1"/>
                <w:sz w:val="20"/>
                <w:szCs w:val="20"/>
              </w:rPr>
            </w:pPr>
            <w:r w:rsidRPr="0063718C">
              <w:rPr>
                <w:b/>
                <w:color w:val="000000" w:themeColor="text1"/>
                <w:sz w:val="20"/>
                <w:szCs w:val="20"/>
              </w:rPr>
              <w:t>Tipologia della classe</w:t>
            </w:r>
          </w:p>
        </w:tc>
      </w:tr>
      <w:tr w:rsidR="004C1C69" w:rsidRPr="0063718C" w14:paraId="01C7E152" w14:textId="77777777" w:rsidTr="00C85CEB">
        <w:tc>
          <w:tcPr>
            <w:tcW w:w="5920" w:type="dxa"/>
          </w:tcPr>
          <w:p w14:paraId="0FE763F7" w14:textId="77777777" w:rsidR="004C1C69" w:rsidRDefault="004C1C69" w:rsidP="00B41CBD">
            <w:pPr>
              <w:numPr>
                <w:ilvl w:val="0"/>
                <w:numId w:val="7"/>
              </w:numPr>
              <w:rPr>
                <w:b/>
                <w:color w:val="000000" w:themeColor="text1"/>
                <w:sz w:val="20"/>
                <w:szCs w:val="20"/>
              </w:rPr>
            </w:pPr>
            <w:r>
              <w:rPr>
                <w:b/>
                <w:color w:val="000000" w:themeColor="text1"/>
                <w:sz w:val="20"/>
                <w:szCs w:val="20"/>
              </w:rPr>
              <w:t>Alto</w:t>
            </w:r>
          </w:p>
          <w:p w14:paraId="5DE2DCC1" w14:textId="77777777" w:rsidR="00EB1C50" w:rsidRDefault="004C1C69" w:rsidP="00B41CBD">
            <w:pPr>
              <w:numPr>
                <w:ilvl w:val="0"/>
                <w:numId w:val="7"/>
              </w:numPr>
              <w:rPr>
                <w:b/>
                <w:color w:val="000000" w:themeColor="text1"/>
                <w:sz w:val="20"/>
                <w:szCs w:val="20"/>
              </w:rPr>
            </w:pPr>
            <w:r>
              <w:rPr>
                <w:b/>
                <w:color w:val="000000" w:themeColor="text1"/>
                <w:sz w:val="20"/>
                <w:szCs w:val="20"/>
              </w:rPr>
              <w:t>Medio –alto</w:t>
            </w:r>
          </w:p>
          <w:p w14:paraId="0CF20355" w14:textId="2659CB8E" w:rsidR="004C1C69" w:rsidRPr="000125D6" w:rsidRDefault="004C1C69" w:rsidP="00B41CBD">
            <w:pPr>
              <w:pStyle w:val="Paragrafoelenco"/>
              <w:numPr>
                <w:ilvl w:val="0"/>
                <w:numId w:val="11"/>
              </w:numPr>
              <w:rPr>
                <w:b/>
                <w:sz w:val="20"/>
                <w:szCs w:val="20"/>
              </w:rPr>
            </w:pPr>
            <w:r w:rsidRPr="000125D6">
              <w:rPr>
                <w:b/>
                <w:sz w:val="20"/>
                <w:szCs w:val="20"/>
              </w:rPr>
              <w:t xml:space="preserve">Medio </w:t>
            </w:r>
          </w:p>
          <w:p w14:paraId="3B76893A" w14:textId="77777777" w:rsidR="004C1C69" w:rsidRDefault="004C1C69" w:rsidP="00B41CBD">
            <w:pPr>
              <w:numPr>
                <w:ilvl w:val="0"/>
                <w:numId w:val="7"/>
              </w:numPr>
              <w:rPr>
                <w:b/>
                <w:color w:val="000000" w:themeColor="text1"/>
                <w:sz w:val="20"/>
                <w:szCs w:val="20"/>
              </w:rPr>
            </w:pPr>
            <w:r>
              <w:rPr>
                <w:b/>
                <w:color w:val="000000" w:themeColor="text1"/>
                <w:sz w:val="20"/>
                <w:szCs w:val="20"/>
              </w:rPr>
              <w:t>Medio- basso</w:t>
            </w:r>
          </w:p>
          <w:p w14:paraId="4D7B5C7F" w14:textId="77777777" w:rsidR="004C1C69" w:rsidRPr="0063718C" w:rsidRDefault="004C1C69" w:rsidP="00B41CBD">
            <w:pPr>
              <w:numPr>
                <w:ilvl w:val="0"/>
                <w:numId w:val="7"/>
              </w:numPr>
              <w:rPr>
                <w:b/>
                <w:color w:val="000000" w:themeColor="text1"/>
                <w:sz w:val="20"/>
                <w:szCs w:val="20"/>
              </w:rPr>
            </w:pPr>
            <w:r>
              <w:rPr>
                <w:b/>
                <w:color w:val="000000" w:themeColor="text1"/>
                <w:sz w:val="20"/>
                <w:szCs w:val="20"/>
              </w:rPr>
              <w:t>Basso</w:t>
            </w:r>
          </w:p>
        </w:tc>
        <w:tc>
          <w:tcPr>
            <w:tcW w:w="8930" w:type="dxa"/>
          </w:tcPr>
          <w:p w14:paraId="1E11AB80" w14:textId="77777777" w:rsidR="000125D6" w:rsidRPr="000125D6" w:rsidRDefault="004C1C69" w:rsidP="00B41CBD">
            <w:pPr>
              <w:pStyle w:val="Paragrafoelenco"/>
              <w:numPr>
                <w:ilvl w:val="0"/>
                <w:numId w:val="11"/>
              </w:numPr>
              <w:rPr>
                <w:b/>
                <w:color w:val="000000" w:themeColor="text1"/>
                <w:sz w:val="20"/>
                <w:szCs w:val="20"/>
              </w:rPr>
            </w:pPr>
            <w:r w:rsidRPr="000125D6">
              <w:rPr>
                <w:b/>
                <w:color w:val="000000" w:themeColor="text1"/>
                <w:sz w:val="20"/>
                <w:szCs w:val="20"/>
              </w:rPr>
              <w:t xml:space="preserve">vivace </w:t>
            </w:r>
          </w:p>
          <w:p w14:paraId="3FB1CD72" w14:textId="014DBB28" w:rsidR="004C1C69" w:rsidRPr="000125D6" w:rsidRDefault="004C1C69" w:rsidP="00B41CBD">
            <w:pPr>
              <w:pStyle w:val="Paragrafoelenco"/>
              <w:numPr>
                <w:ilvl w:val="0"/>
                <w:numId w:val="8"/>
              </w:numPr>
              <w:rPr>
                <w:b/>
                <w:color w:val="000000" w:themeColor="text1"/>
                <w:sz w:val="20"/>
                <w:szCs w:val="20"/>
              </w:rPr>
            </w:pPr>
            <w:r w:rsidRPr="000125D6">
              <w:rPr>
                <w:b/>
                <w:color w:val="000000" w:themeColor="text1"/>
                <w:sz w:val="20"/>
                <w:szCs w:val="20"/>
              </w:rPr>
              <w:t>tranquilla</w:t>
            </w:r>
          </w:p>
          <w:p w14:paraId="23237538" w14:textId="77777777" w:rsidR="004C1C69" w:rsidRPr="000125D6" w:rsidRDefault="004C1C69" w:rsidP="00B41CBD">
            <w:pPr>
              <w:pStyle w:val="Paragrafoelenco"/>
              <w:numPr>
                <w:ilvl w:val="0"/>
                <w:numId w:val="11"/>
              </w:numPr>
              <w:rPr>
                <w:b/>
                <w:sz w:val="20"/>
                <w:szCs w:val="20"/>
              </w:rPr>
            </w:pPr>
            <w:r w:rsidRPr="000125D6">
              <w:rPr>
                <w:b/>
                <w:sz w:val="20"/>
                <w:szCs w:val="20"/>
              </w:rPr>
              <w:t>collaborativa</w:t>
            </w:r>
          </w:p>
          <w:p w14:paraId="2254A0EA" w14:textId="77777777" w:rsidR="004C1C69" w:rsidRPr="004C1C69" w:rsidRDefault="004C1C69" w:rsidP="00B41CBD">
            <w:pPr>
              <w:numPr>
                <w:ilvl w:val="0"/>
                <w:numId w:val="8"/>
              </w:numPr>
              <w:rPr>
                <w:b/>
                <w:color w:val="000000" w:themeColor="text1"/>
                <w:sz w:val="20"/>
                <w:szCs w:val="20"/>
              </w:rPr>
            </w:pPr>
            <w:r w:rsidRPr="004C1C69">
              <w:rPr>
                <w:b/>
                <w:color w:val="000000" w:themeColor="text1"/>
                <w:sz w:val="20"/>
                <w:szCs w:val="20"/>
              </w:rPr>
              <w:t>poco collaborativa</w:t>
            </w:r>
          </w:p>
          <w:p w14:paraId="23ADF3FF" w14:textId="77777777" w:rsidR="004C1C69" w:rsidRPr="004C1C69" w:rsidRDefault="004C1C69" w:rsidP="00B41CBD">
            <w:pPr>
              <w:numPr>
                <w:ilvl w:val="0"/>
                <w:numId w:val="8"/>
              </w:numPr>
              <w:rPr>
                <w:b/>
                <w:color w:val="000000" w:themeColor="text1"/>
                <w:sz w:val="20"/>
                <w:szCs w:val="20"/>
              </w:rPr>
            </w:pPr>
            <w:r w:rsidRPr="004C1C69">
              <w:rPr>
                <w:b/>
                <w:color w:val="000000" w:themeColor="text1"/>
                <w:sz w:val="20"/>
                <w:szCs w:val="20"/>
              </w:rPr>
              <w:t>non abituata all’ascolto attivo</w:t>
            </w:r>
          </w:p>
          <w:p w14:paraId="63763FF2" w14:textId="77777777" w:rsidR="004C1C69" w:rsidRPr="004C1C69" w:rsidRDefault="004C1C69" w:rsidP="00B41CBD">
            <w:pPr>
              <w:numPr>
                <w:ilvl w:val="0"/>
                <w:numId w:val="8"/>
              </w:numPr>
              <w:rPr>
                <w:b/>
                <w:color w:val="000000" w:themeColor="text1"/>
                <w:sz w:val="20"/>
                <w:szCs w:val="20"/>
              </w:rPr>
            </w:pPr>
            <w:r w:rsidRPr="004C1C69">
              <w:rPr>
                <w:b/>
                <w:color w:val="000000" w:themeColor="text1"/>
                <w:sz w:val="20"/>
                <w:szCs w:val="20"/>
              </w:rPr>
              <w:t>problematica</w:t>
            </w:r>
          </w:p>
          <w:p w14:paraId="4A801D9A" w14:textId="77777777" w:rsidR="004C1C69" w:rsidRPr="004C1C69" w:rsidRDefault="004C1C69" w:rsidP="00B41CBD">
            <w:pPr>
              <w:numPr>
                <w:ilvl w:val="0"/>
                <w:numId w:val="8"/>
              </w:numPr>
              <w:rPr>
                <w:b/>
                <w:color w:val="000000" w:themeColor="text1"/>
                <w:sz w:val="20"/>
                <w:szCs w:val="20"/>
              </w:rPr>
            </w:pPr>
            <w:r w:rsidRPr="004C1C69">
              <w:rPr>
                <w:b/>
                <w:color w:val="000000" w:themeColor="text1"/>
                <w:sz w:val="20"/>
                <w:szCs w:val="20"/>
              </w:rPr>
              <w:t>poco motivata</w:t>
            </w:r>
          </w:p>
          <w:p w14:paraId="2FFC6BFF" w14:textId="77777777" w:rsidR="004C1C69" w:rsidRPr="00F6120B" w:rsidRDefault="004C1C69" w:rsidP="00B41CBD">
            <w:pPr>
              <w:numPr>
                <w:ilvl w:val="0"/>
                <w:numId w:val="8"/>
              </w:numPr>
              <w:rPr>
                <w:rFonts w:ascii="Comic Sans MS" w:hAnsi="Comic Sans MS" w:cs="Arial"/>
                <w:sz w:val="20"/>
                <w:szCs w:val="20"/>
              </w:rPr>
            </w:pPr>
            <w:r w:rsidRPr="004C1C69">
              <w:rPr>
                <w:b/>
                <w:color w:val="000000" w:themeColor="text1"/>
                <w:sz w:val="20"/>
                <w:szCs w:val="20"/>
              </w:rPr>
              <w:t>demotivata</w:t>
            </w:r>
          </w:p>
        </w:tc>
      </w:tr>
    </w:tbl>
    <w:p w14:paraId="6C1BA56F" w14:textId="77777777" w:rsidR="00E84A66" w:rsidRPr="0063718C" w:rsidRDefault="00E84A66" w:rsidP="0063718C">
      <w:pPr>
        <w:tabs>
          <w:tab w:val="left" w:pos="8025"/>
        </w:tabs>
        <w:rPr>
          <w:color w:val="000000" w:themeColor="text1"/>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0"/>
      </w:tblGrid>
      <w:tr w:rsidR="00E84A66" w:rsidRPr="0063718C" w14:paraId="40DF3ECD" w14:textId="77777777" w:rsidTr="00C85CEB">
        <w:tc>
          <w:tcPr>
            <w:tcW w:w="14850" w:type="dxa"/>
            <w:shd w:val="clear" w:color="auto" w:fill="EEECE1" w:themeFill="background2"/>
          </w:tcPr>
          <w:p w14:paraId="7BA67854" w14:textId="77777777" w:rsidR="00E84A66" w:rsidRPr="0063718C" w:rsidRDefault="00E84A66" w:rsidP="0063718C">
            <w:pPr>
              <w:jc w:val="center"/>
              <w:rPr>
                <w:b/>
                <w:color w:val="000000" w:themeColor="text1"/>
                <w:sz w:val="20"/>
                <w:szCs w:val="20"/>
              </w:rPr>
            </w:pPr>
            <w:r w:rsidRPr="0063718C">
              <w:rPr>
                <w:b/>
                <w:color w:val="000000" w:themeColor="text1"/>
                <w:sz w:val="20"/>
                <w:szCs w:val="20"/>
              </w:rPr>
              <w:t>SITUAZIONE INIZIALE DELLA CLASSE</w:t>
            </w:r>
          </w:p>
          <w:p w14:paraId="3C6319BD" w14:textId="77777777" w:rsidR="00E84A66" w:rsidRPr="0063718C" w:rsidRDefault="00E84A66" w:rsidP="0063718C">
            <w:pPr>
              <w:jc w:val="center"/>
              <w:rPr>
                <w:color w:val="000000" w:themeColor="text1"/>
                <w:sz w:val="20"/>
                <w:szCs w:val="20"/>
              </w:rPr>
            </w:pPr>
          </w:p>
        </w:tc>
      </w:tr>
      <w:tr w:rsidR="00E84A66" w:rsidRPr="0063718C" w14:paraId="56352F77" w14:textId="77777777" w:rsidTr="00A36BA7">
        <w:trPr>
          <w:trHeight w:val="416"/>
        </w:trPr>
        <w:tc>
          <w:tcPr>
            <w:tcW w:w="14850" w:type="dxa"/>
          </w:tcPr>
          <w:p w14:paraId="4F7921D4" w14:textId="77777777" w:rsidR="004C1C69" w:rsidRDefault="004C1C69" w:rsidP="0063718C">
            <w:pPr>
              <w:jc w:val="both"/>
              <w:rPr>
                <w:color w:val="000000" w:themeColor="text1"/>
                <w:sz w:val="20"/>
                <w:szCs w:val="20"/>
              </w:rPr>
            </w:pPr>
          </w:p>
          <w:p w14:paraId="54B89CD8" w14:textId="21A1BB7B" w:rsidR="00A42006" w:rsidRPr="00AA2FEA" w:rsidRDefault="00A42006" w:rsidP="00A42006">
            <w:pPr>
              <w:spacing w:line="276" w:lineRule="auto"/>
              <w:ind w:right="459"/>
              <w:jc w:val="both"/>
              <w:rPr>
                <w:sz w:val="20"/>
                <w:szCs w:val="20"/>
              </w:rPr>
            </w:pPr>
            <w:r w:rsidRPr="00AA2FEA">
              <w:rPr>
                <w:sz w:val="20"/>
                <w:szCs w:val="20"/>
              </w:rPr>
              <w:t>La classe 2 B è inserita in una pluriclasse (di 11 alunni in totale) ed è composta da maschi</w:t>
            </w:r>
            <w:r w:rsidR="00CE01F7">
              <w:rPr>
                <w:sz w:val="20"/>
                <w:szCs w:val="20"/>
              </w:rPr>
              <w:t xml:space="preserve"> 7</w:t>
            </w:r>
            <w:r w:rsidRPr="00AA2FEA">
              <w:rPr>
                <w:sz w:val="20"/>
                <w:szCs w:val="20"/>
              </w:rPr>
              <w:t xml:space="preserve"> e </w:t>
            </w:r>
            <w:r w:rsidR="00CE01F7">
              <w:rPr>
                <w:sz w:val="20"/>
                <w:szCs w:val="20"/>
              </w:rPr>
              <w:t xml:space="preserve">3 </w:t>
            </w:r>
            <w:r w:rsidRPr="00AA2FEA">
              <w:rPr>
                <w:sz w:val="20"/>
                <w:szCs w:val="20"/>
              </w:rPr>
              <w:t xml:space="preserve">femmine. Il livello della classe è medio ma si evidenziano un positivo interesse verso la lingua straniera ed un forte desiderio di ampliare il proprio bagaglio di conoscenze linguistiche e culturali. Dai test d’ingresso e dalle osservazioni sistematiche è emerso che la classe si presenta piuttosto omogenea e si può classificare in </w:t>
            </w:r>
            <w:r w:rsidR="00DB1CBB">
              <w:rPr>
                <w:sz w:val="20"/>
                <w:szCs w:val="20"/>
              </w:rPr>
              <w:t>tre</w:t>
            </w:r>
            <w:r w:rsidRPr="00AA2FEA">
              <w:rPr>
                <w:sz w:val="20"/>
                <w:szCs w:val="20"/>
              </w:rPr>
              <w:t xml:space="preserve"> fasce di livello:</w:t>
            </w:r>
          </w:p>
          <w:p w14:paraId="40F70849" w14:textId="77777777" w:rsidR="00A42006" w:rsidRDefault="00A42006" w:rsidP="00A42006">
            <w:pPr>
              <w:jc w:val="both"/>
              <w:rPr>
                <w:color w:val="000000" w:themeColor="text1"/>
                <w:sz w:val="20"/>
                <w:szCs w:val="20"/>
              </w:rPr>
            </w:pPr>
          </w:p>
          <w:p w14:paraId="36C42FE0" w14:textId="74EA2796" w:rsidR="00BB6FDA" w:rsidRPr="0063718C" w:rsidRDefault="00BB6FDA" w:rsidP="00971C0F">
            <w:pPr>
              <w:spacing w:line="360" w:lineRule="auto"/>
              <w:rPr>
                <w:color w:val="000000" w:themeColor="text1"/>
                <w:sz w:val="20"/>
                <w:szCs w:val="20"/>
              </w:rPr>
            </w:pPr>
            <w:r w:rsidRPr="0063718C">
              <w:rPr>
                <w:b/>
                <w:color w:val="000000" w:themeColor="text1"/>
                <w:sz w:val="20"/>
                <w:szCs w:val="20"/>
              </w:rPr>
              <w:t>I fascia - Livello elevato/Voto: 9-10 [</w:t>
            </w:r>
            <w:r w:rsidR="008B7AD7">
              <w:rPr>
                <w:b/>
                <w:color w:val="000000" w:themeColor="text1"/>
                <w:sz w:val="20"/>
                <w:szCs w:val="20"/>
              </w:rPr>
              <w:t xml:space="preserve">nessun </w:t>
            </w:r>
            <w:r w:rsidRPr="0063718C">
              <w:rPr>
                <w:b/>
                <w:color w:val="000000" w:themeColor="text1"/>
                <w:sz w:val="20"/>
                <w:szCs w:val="20"/>
              </w:rPr>
              <w:t>alunn</w:t>
            </w:r>
            <w:r w:rsidR="008B7AD7">
              <w:rPr>
                <w:b/>
                <w:color w:val="000000" w:themeColor="text1"/>
                <w:sz w:val="20"/>
                <w:szCs w:val="20"/>
              </w:rPr>
              <w:t>o</w:t>
            </w:r>
            <w:r w:rsidRPr="0063718C">
              <w:rPr>
                <w:b/>
                <w:smallCaps/>
                <w:color w:val="000000" w:themeColor="text1"/>
                <w:sz w:val="20"/>
                <w:szCs w:val="20"/>
              </w:rPr>
              <w:t>)]</w:t>
            </w:r>
          </w:p>
          <w:p w14:paraId="1F6D6856" w14:textId="2937E866" w:rsidR="00BB6FDA" w:rsidRPr="0063718C" w:rsidRDefault="00BB6FDA" w:rsidP="00971C0F">
            <w:pPr>
              <w:spacing w:line="360" w:lineRule="auto"/>
              <w:jc w:val="both"/>
              <w:rPr>
                <w:b/>
                <w:color w:val="000000" w:themeColor="text1"/>
                <w:sz w:val="20"/>
                <w:szCs w:val="20"/>
              </w:rPr>
            </w:pPr>
            <w:r w:rsidRPr="0063718C">
              <w:rPr>
                <w:b/>
                <w:color w:val="000000" w:themeColor="text1"/>
                <w:sz w:val="20"/>
                <w:szCs w:val="20"/>
              </w:rPr>
              <w:t>II fascia:- Livello medio</w:t>
            </w:r>
            <w:r w:rsidR="0010045C" w:rsidRPr="0063718C">
              <w:rPr>
                <w:b/>
                <w:color w:val="000000" w:themeColor="text1"/>
                <w:sz w:val="20"/>
                <w:szCs w:val="20"/>
              </w:rPr>
              <w:t xml:space="preserve"> </w:t>
            </w:r>
            <w:r w:rsidRPr="0063718C">
              <w:rPr>
                <w:b/>
                <w:color w:val="000000" w:themeColor="text1"/>
                <w:sz w:val="20"/>
                <w:szCs w:val="20"/>
              </w:rPr>
              <w:t>/Voto: 8-7 [</w:t>
            </w:r>
            <w:r w:rsidR="0061576E">
              <w:rPr>
                <w:b/>
                <w:color w:val="000000" w:themeColor="text1"/>
                <w:sz w:val="20"/>
                <w:szCs w:val="20"/>
              </w:rPr>
              <w:t>2</w:t>
            </w:r>
            <w:r w:rsidR="008B7AD7">
              <w:rPr>
                <w:b/>
                <w:color w:val="000000" w:themeColor="text1"/>
                <w:sz w:val="20"/>
                <w:szCs w:val="20"/>
              </w:rPr>
              <w:t xml:space="preserve"> </w:t>
            </w:r>
            <w:r w:rsidR="0010045C" w:rsidRPr="0063718C">
              <w:rPr>
                <w:b/>
                <w:color w:val="000000" w:themeColor="text1"/>
                <w:sz w:val="20"/>
                <w:szCs w:val="20"/>
              </w:rPr>
              <w:t>alunni</w:t>
            </w:r>
            <w:r w:rsidRPr="0063718C">
              <w:rPr>
                <w:b/>
                <w:color w:val="000000" w:themeColor="text1"/>
                <w:sz w:val="20"/>
                <w:szCs w:val="20"/>
              </w:rPr>
              <w:t>]</w:t>
            </w:r>
          </w:p>
          <w:p w14:paraId="43487B6A" w14:textId="120AC117" w:rsidR="00BB6FDA" w:rsidRPr="0063718C" w:rsidRDefault="00BB6FDA" w:rsidP="00971C0F">
            <w:pPr>
              <w:spacing w:line="360" w:lineRule="auto"/>
              <w:jc w:val="both"/>
              <w:rPr>
                <w:b/>
                <w:color w:val="000000" w:themeColor="text1"/>
                <w:sz w:val="20"/>
                <w:szCs w:val="20"/>
              </w:rPr>
            </w:pPr>
            <w:r w:rsidRPr="0063718C">
              <w:rPr>
                <w:b/>
                <w:color w:val="000000" w:themeColor="text1"/>
                <w:sz w:val="20"/>
                <w:szCs w:val="20"/>
              </w:rPr>
              <w:t>III fascia: Livello base/Voto: 6 [</w:t>
            </w:r>
            <w:r w:rsidR="008B7AD7">
              <w:rPr>
                <w:b/>
                <w:color w:val="000000" w:themeColor="text1"/>
                <w:sz w:val="20"/>
                <w:szCs w:val="20"/>
              </w:rPr>
              <w:t xml:space="preserve">3 </w:t>
            </w:r>
            <w:r w:rsidRPr="0063718C">
              <w:rPr>
                <w:b/>
                <w:color w:val="000000" w:themeColor="text1"/>
                <w:sz w:val="20"/>
                <w:szCs w:val="20"/>
              </w:rPr>
              <w:t>alunni]</w:t>
            </w:r>
          </w:p>
          <w:p w14:paraId="0DD9A673" w14:textId="77777777" w:rsidR="00E335DE" w:rsidRDefault="00BB6FDA" w:rsidP="00971C0F">
            <w:pPr>
              <w:spacing w:line="360" w:lineRule="auto"/>
              <w:rPr>
                <w:b/>
                <w:color w:val="000000" w:themeColor="text1"/>
                <w:sz w:val="20"/>
                <w:szCs w:val="20"/>
              </w:rPr>
            </w:pPr>
            <w:r w:rsidRPr="0063718C">
              <w:rPr>
                <w:b/>
                <w:color w:val="000000" w:themeColor="text1"/>
                <w:sz w:val="20"/>
                <w:szCs w:val="20"/>
              </w:rPr>
              <w:lastRenderedPageBreak/>
              <w:t>IV fascia:</w:t>
            </w:r>
            <w:r w:rsidRPr="0063718C">
              <w:rPr>
                <w:color w:val="000000" w:themeColor="text1"/>
                <w:sz w:val="20"/>
                <w:szCs w:val="20"/>
              </w:rPr>
              <w:t xml:space="preserve"> </w:t>
            </w:r>
            <w:r w:rsidRPr="0063718C">
              <w:rPr>
                <w:b/>
                <w:color w:val="000000" w:themeColor="text1"/>
                <w:sz w:val="20"/>
                <w:szCs w:val="20"/>
              </w:rPr>
              <w:t>Livello non sufficiente/Voto:</w:t>
            </w:r>
            <w:r w:rsidR="001D0649">
              <w:rPr>
                <w:b/>
                <w:color w:val="000000" w:themeColor="text1"/>
                <w:sz w:val="20"/>
                <w:szCs w:val="20"/>
              </w:rPr>
              <w:t xml:space="preserve"> </w:t>
            </w:r>
            <w:r w:rsidRPr="0063718C">
              <w:rPr>
                <w:b/>
                <w:color w:val="000000" w:themeColor="text1"/>
                <w:sz w:val="20"/>
                <w:szCs w:val="20"/>
              </w:rPr>
              <w:t>&gt; 6 (</w:t>
            </w:r>
            <w:r w:rsidR="008B7AD7">
              <w:rPr>
                <w:b/>
                <w:color w:val="000000" w:themeColor="text1"/>
                <w:sz w:val="20"/>
                <w:szCs w:val="20"/>
              </w:rPr>
              <w:t>5</w:t>
            </w:r>
            <w:r w:rsidR="008F0C8D">
              <w:rPr>
                <w:b/>
                <w:color w:val="000000" w:themeColor="text1"/>
                <w:sz w:val="20"/>
                <w:szCs w:val="20"/>
              </w:rPr>
              <w:t xml:space="preserve"> </w:t>
            </w:r>
            <w:r w:rsidR="0010045C" w:rsidRPr="0063718C">
              <w:rPr>
                <w:b/>
                <w:color w:val="000000" w:themeColor="text1"/>
                <w:sz w:val="20"/>
                <w:szCs w:val="20"/>
              </w:rPr>
              <w:t>alunni</w:t>
            </w:r>
            <w:r w:rsidRPr="0063718C">
              <w:rPr>
                <w:b/>
                <w:color w:val="000000" w:themeColor="text1"/>
                <w:sz w:val="20"/>
                <w:szCs w:val="20"/>
              </w:rPr>
              <w:t>)</w:t>
            </w:r>
          </w:p>
          <w:p w14:paraId="4EB378FC" w14:textId="1F8008AD" w:rsidR="00A36BA7" w:rsidRPr="00F61DC4" w:rsidRDefault="00A36BA7" w:rsidP="00971C0F">
            <w:pPr>
              <w:spacing w:line="360" w:lineRule="auto"/>
              <w:rPr>
                <w:b/>
                <w:color w:val="000000" w:themeColor="text1"/>
                <w:sz w:val="20"/>
                <w:szCs w:val="20"/>
              </w:rPr>
            </w:pPr>
          </w:p>
        </w:tc>
      </w:tr>
    </w:tbl>
    <w:p w14:paraId="516AD2DA" w14:textId="77777777" w:rsidR="001D75EF" w:rsidRPr="0063718C" w:rsidRDefault="001D75EF" w:rsidP="0063718C">
      <w:pPr>
        <w:rPr>
          <w:b/>
          <w:i/>
          <w:sz w:val="20"/>
          <w:szCs w:val="20"/>
        </w:rPr>
      </w:pPr>
    </w:p>
    <w:p w14:paraId="047D4360" w14:textId="77777777" w:rsidR="00F61DC4" w:rsidRDefault="00F61DC4" w:rsidP="0063718C">
      <w:pPr>
        <w:jc w:val="center"/>
        <w:rPr>
          <w:b/>
          <w:i/>
          <w:sz w:val="20"/>
          <w:szCs w:val="20"/>
        </w:rPr>
      </w:pPr>
    </w:p>
    <w:p w14:paraId="548E700C" w14:textId="77777777" w:rsidR="00E84A66" w:rsidRPr="0063718C" w:rsidRDefault="00E84A66" w:rsidP="0063718C">
      <w:pPr>
        <w:jc w:val="center"/>
        <w:rPr>
          <w:b/>
          <w:i/>
          <w:sz w:val="20"/>
          <w:szCs w:val="20"/>
        </w:rPr>
      </w:pPr>
      <w:r w:rsidRPr="0063718C">
        <w:rPr>
          <w:b/>
          <w:i/>
          <w:sz w:val="20"/>
          <w:szCs w:val="20"/>
        </w:rPr>
        <w:t>SCHEDA DI PROGETTAZIONE DISCIPLINARE</w:t>
      </w:r>
    </w:p>
    <w:p w14:paraId="776D62B5" w14:textId="77777777" w:rsidR="00E84A66" w:rsidRPr="0063718C" w:rsidRDefault="00E84A66" w:rsidP="0063718C">
      <w:pPr>
        <w:jc w:val="center"/>
        <w:rPr>
          <w:b/>
          <w:i/>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9"/>
        <w:gridCol w:w="11151"/>
      </w:tblGrid>
      <w:tr w:rsidR="00E84A66" w:rsidRPr="0063718C" w14:paraId="2D7BF455" w14:textId="77777777" w:rsidTr="0030476A">
        <w:tc>
          <w:tcPr>
            <w:tcW w:w="3699" w:type="dxa"/>
          </w:tcPr>
          <w:p w14:paraId="3A70BE9A" w14:textId="77777777" w:rsidR="00E84A66" w:rsidRPr="0063718C" w:rsidRDefault="00E84A66" w:rsidP="0063718C">
            <w:pPr>
              <w:jc w:val="center"/>
              <w:rPr>
                <w:b/>
                <w:sz w:val="20"/>
                <w:szCs w:val="20"/>
              </w:rPr>
            </w:pPr>
            <w:r w:rsidRPr="0063718C">
              <w:rPr>
                <w:b/>
                <w:sz w:val="20"/>
                <w:szCs w:val="20"/>
              </w:rPr>
              <w:t>DISCIPLINA</w:t>
            </w:r>
          </w:p>
        </w:tc>
        <w:tc>
          <w:tcPr>
            <w:tcW w:w="11151" w:type="dxa"/>
          </w:tcPr>
          <w:p w14:paraId="124CF5BC" w14:textId="18931C31" w:rsidR="00E84A66" w:rsidRPr="0063718C" w:rsidRDefault="008B7AD7" w:rsidP="0063718C">
            <w:pPr>
              <w:rPr>
                <w:b/>
                <w:sz w:val="20"/>
                <w:szCs w:val="20"/>
              </w:rPr>
            </w:pPr>
            <w:r>
              <w:rPr>
                <w:b/>
                <w:sz w:val="20"/>
                <w:szCs w:val="20"/>
              </w:rPr>
              <w:t>LINGUA FRANCESE</w:t>
            </w:r>
          </w:p>
        </w:tc>
      </w:tr>
      <w:tr w:rsidR="00E84A66" w:rsidRPr="0063718C" w14:paraId="69331463" w14:textId="77777777" w:rsidTr="0030476A">
        <w:tc>
          <w:tcPr>
            <w:tcW w:w="3699" w:type="dxa"/>
          </w:tcPr>
          <w:p w14:paraId="07591BDA" w14:textId="77777777" w:rsidR="00E84A66" w:rsidRPr="0063718C" w:rsidRDefault="00E84A66" w:rsidP="0063718C">
            <w:pPr>
              <w:jc w:val="center"/>
              <w:rPr>
                <w:b/>
                <w:sz w:val="20"/>
                <w:szCs w:val="20"/>
              </w:rPr>
            </w:pPr>
            <w:r w:rsidRPr="0063718C">
              <w:rPr>
                <w:b/>
                <w:sz w:val="20"/>
                <w:szCs w:val="20"/>
              </w:rPr>
              <w:t>AMBITO</w:t>
            </w:r>
          </w:p>
        </w:tc>
        <w:tc>
          <w:tcPr>
            <w:tcW w:w="11151" w:type="dxa"/>
          </w:tcPr>
          <w:p w14:paraId="008E2BCD" w14:textId="01A67F73" w:rsidR="00E84A66" w:rsidRPr="0063718C" w:rsidRDefault="00625EE2" w:rsidP="0063718C">
            <w:pPr>
              <w:rPr>
                <w:b/>
                <w:sz w:val="20"/>
                <w:szCs w:val="20"/>
              </w:rPr>
            </w:pPr>
            <w:r>
              <w:rPr>
                <w:b/>
                <w:sz w:val="20"/>
                <w:szCs w:val="20"/>
              </w:rPr>
              <w:t>LINGUISTICO-LETTERARIO</w:t>
            </w:r>
          </w:p>
        </w:tc>
      </w:tr>
    </w:tbl>
    <w:p w14:paraId="67A20DA7" w14:textId="77777777" w:rsidR="00C74AE1" w:rsidRPr="0063718C" w:rsidRDefault="00C74AE1" w:rsidP="0063718C">
      <w:pPr>
        <w:jc w:val="center"/>
        <w:rPr>
          <w:i/>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5"/>
        <w:gridCol w:w="3925"/>
        <w:gridCol w:w="3925"/>
        <w:gridCol w:w="3075"/>
      </w:tblGrid>
      <w:tr w:rsidR="00E34FBD" w:rsidRPr="0063718C" w14:paraId="56D62956" w14:textId="77777777" w:rsidTr="0030476A">
        <w:trPr>
          <w:trHeight w:val="278"/>
        </w:trPr>
        <w:tc>
          <w:tcPr>
            <w:tcW w:w="3925" w:type="dxa"/>
            <w:shd w:val="clear" w:color="auto" w:fill="EEECE1" w:themeFill="background2"/>
          </w:tcPr>
          <w:p w14:paraId="4EF2B65B" w14:textId="77777777" w:rsidR="00E34FBD" w:rsidRPr="0063718C" w:rsidRDefault="00E34FBD" w:rsidP="0063718C">
            <w:pPr>
              <w:jc w:val="center"/>
              <w:rPr>
                <w:sz w:val="20"/>
                <w:szCs w:val="20"/>
              </w:rPr>
            </w:pPr>
            <w:r w:rsidRPr="0063718C">
              <w:rPr>
                <w:sz w:val="20"/>
                <w:szCs w:val="20"/>
              </w:rPr>
              <w:t>Contenuti</w:t>
            </w:r>
          </w:p>
        </w:tc>
        <w:tc>
          <w:tcPr>
            <w:tcW w:w="3925" w:type="dxa"/>
            <w:shd w:val="clear" w:color="auto" w:fill="EEECE1" w:themeFill="background2"/>
          </w:tcPr>
          <w:p w14:paraId="504A901B" w14:textId="77777777" w:rsidR="00E34FBD" w:rsidRPr="0063718C" w:rsidRDefault="00E34FBD" w:rsidP="0063718C">
            <w:pPr>
              <w:jc w:val="center"/>
              <w:rPr>
                <w:sz w:val="20"/>
                <w:szCs w:val="20"/>
              </w:rPr>
            </w:pPr>
            <w:r w:rsidRPr="0063718C">
              <w:rPr>
                <w:sz w:val="20"/>
                <w:szCs w:val="20"/>
              </w:rPr>
              <w:t>CONOSCENZE</w:t>
            </w:r>
          </w:p>
        </w:tc>
        <w:tc>
          <w:tcPr>
            <w:tcW w:w="3925" w:type="dxa"/>
            <w:shd w:val="clear" w:color="auto" w:fill="EEECE1" w:themeFill="background2"/>
          </w:tcPr>
          <w:p w14:paraId="57874DD9" w14:textId="77777777" w:rsidR="00E34FBD" w:rsidRPr="0063718C" w:rsidRDefault="00E34FBD" w:rsidP="0063718C">
            <w:pPr>
              <w:jc w:val="center"/>
              <w:rPr>
                <w:sz w:val="20"/>
                <w:szCs w:val="20"/>
              </w:rPr>
            </w:pPr>
            <w:r w:rsidRPr="0063718C">
              <w:rPr>
                <w:sz w:val="20"/>
                <w:szCs w:val="20"/>
              </w:rPr>
              <w:t>ABILITA’</w:t>
            </w:r>
          </w:p>
        </w:tc>
        <w:tc>
          <w:tcPr>
            <w:tcW w:w="3075" w:type="dxa"/>
            <w:shd w:val="clear" w:color="auto" w:fill="EEECE1" w:themeFill="background2"/>
          </w:tcPr>
          <w:p w14:paraId="7CC26933" w14:textId="77777777" w:rsidR="00E34FBD" w:rsidRPr="0063718C" w:rsidRDefault="00E34FBD" w:rsidP="0063718C">
            <w:pPr>
              <w:jc w:val="center"/>
              <w:rPr>
                <w:sz w:val="20"/>
                <w:szCs w:val="20"/>
              </w:rPr>
            </w:pPr>
            <w:r w:rsidRPr="0063718C">
              <w:rPr>
                <w:sz w:val="20"/>
                <w:szCs w:val="20"/>
              </w:rPr>
              <w:t>COMPETENZE</w:t>
            </w:r>
          </w:p>
          <w:p w14:paraId="494AD4E5" w14:textId="77777777" w:rsidR="00E34FBD" w:rsidRPr="0063718C" w:rsidRDefault="00E34FBD" w:rsidP="0063718C">
            <w:pPr>
              <w:jc w:val="center"/>
              <w:rPr>
                <w:sz w:val="20"/>
                <w:szCs w:val="20"/>
              </w:rPr>
            </w:pPr>
          </w:p>
        </w:tc>
      </w:tr>
      <w:tr w:rsidR="00B04BDC" w:rsidRPr="0063718C" w14:paraId="753F647D" w14:textId="77777777" w:rsidTr="0030476A">
        <w:trPr>
          <w:trHeight w:val="277"/>
        </w:trPr>
        <w:tc>
          <w:tcPr>
            <w:tcW w:w="3925" w:type="dxa"/>
          </w:tcPr>
          <w:p w14:paraId="3C7D86FB" w14:textId="2C35E35D" w:rsidR="00B04BDC" w:rsidRPr="00D363A1" w:rsidRDefault="00B04BDC" w:rsidP="00B04BDC">
            <w:pPr>
              <w:jc w:val="center"/>
              <w:rPr>
                <w:rFonts w:ascii="Arial" w:hAnsi="Arial" w:cs="Arial"/>
                <w:b/>
              </w:rPr>
            </w:pPr>
            <w:r w:rsidRPr="00D363A1">
              <w:rPr>
                <w:rFonts w:ascii="Arial" w:hAnsi="Arial" w:cs="Arial"/>
                <w:b/>
              </w:rPr>
              <w:t>Unità n.</w:t>
            </w:r>
            <w:r>
              <w:rPr>
                <w:rFonts w:ascii="Arial" w:hAnsi="Arial" w:cs="Arial"/>
                <w:b/>
              </w:rPr>
              <w:t>7</w:t>
            </w:r>
          </w:p>
          <w:p w14:paraId="442C47A5" w14:textId="77777777" w:rsidR="00B04BDC" w:rsidRPr="005D14DA" w:rsidRDefault="00B04BDC" w:rsidP="00B04BDC">
            <w:pPr>
              <w:jc w:val="center"/>
              <w:rPr>
                <w:b/>
                <w:bCs/>
                <w:i/>
                <w:iCs/>
                <w:color w:val="000000"/>
              </w:rPr>
            </w:pPr>
            <w:proofErr w:type="spellStart"/>
            <w:r w:rsidRPr="005D14DA">
              <w:rPr>
                <w:b/>
                <w:bCs/>
                <w:i/>
                <w:iCs/>
                <w:color w:val="000000"/>
              </w:rPr>
              <w:t>Des</w:t>
            </w:r>
            <w:proofErr w:type="spellEnd"/>
            <w:r w:rsidRPr="005D14DA">
              <w:rPr>
                <w:b/>
                <w:bCs/>
                <w:i/>
                <w:iCs/>
                <w:color w:val="000000"/>
              </w:rPr>
              <w:t xml:space="preserve"> </w:t>
            </w:r>
            <w:proofErr w:type="spellStart"/>
            <w:r w:rsidRPr="005D14DA">
              <w:rPr>
                <w:b/>
                <w:bCs/>
                <w:i/>
                <w:iCs/>
                <w:color w:val="000000"/>
              </w:rPr>
              <w:t>vacances</w:t>
            </w:r>
            <w:proofErr w:type="spellEnd"/>
            <w:r w:rsidRPr="005D14DA">
              <w:rPr>
                <w:b/>
                <w:bCs/>
                <w:i/>
                <w:iCs/>
                <w:color w:val="000000"/>
              </w:rPr>
              <w:t xml:space="preserve"> en </w:t>
            </w:r>
            <w:proofErr w:type="spellStart"/>
            <w:r w:rsidRPr="005D14DA">
              <w:rPr>
                <w:b/>
                <w:bCs/>
                <w:i/>
                <w:iCs/>
                <w:color w:val="000000"/>
              </w:rPr>
              <w:t>péniche</w:t>
            </w:r>
            <w:proofErr w:type="spellEnd"/>
            <w:r w:rsidRPr="005D14DA">
              <w:rPr>
                <w:b/>
                <w:bCs/>
                <w:i/>
                <w:iCs/>
                <w:color w:val="000000"/>
              </w:rPr>
              <w:t>!</w:t>
            </w:r>
          </w:p>
          <w:p w14:paraId="44A83C9E" w14:textId="7DFD1470" w:rsidR="00B04BDC" w:rsidRDefault="00B04BDC" w:rsidP="00B04BDC">
            <w:pPr>
              <w:rPr>
                <w:b/>
                <w:sz w:val="22"/>
                <w:szCs w:val="22"/>
              </w:rPr>
            </w:pPr>
            <w:r w:rsidRPr="00D363A1">
              <w:rPr>
                <w:b/>
                <w:sz w:val="22"/>
                <w:szCs w:val="22"/>
              </w:rPr>
              <w:t xml:space="preserve">Funzioni comunicative </w:t>
            </w:r>
          </w:p>
          <w:p w14:paraId="710610C9" w14:textId="0EC186F5" w:rsidR="00B04BDC" w:rsidRDefault="00B04BDC" w:rsidP="00B41CBD">
            <w:pPr>
              <w:pStyle w:val="Paragrafoelenco"/>
              <w:numPr>
                <w:ilvl w:val="0"/>
                <w:numId w:val="18"/>
              </w:numPr>
              <w:rPr>
                <w:bCs/>
              </w:rPr>
            </w:pPr>
            <w:proofErr w:type="spellStart"/>
            <w:r w:rsidRPr="005D14DA">
              <w:rPr>
                <w:bCs/>
              </w:rPr>
              <w:t>Raconter</w:t>
            </w:r>
            <w:proofErr w:type="spellEnd"/>
            <w:r w:rsidRPr="005D14DA">
              <w:rPr>
                <w:bCs/>
              </w:rPr>
              <w:t xml:space="preserve"> </w:t>
            </w:r>
            <w:proofErr w:type="spellStart"/>
            <w:r w:rsidRPr="005D14DA">
              <w:rPr>
                <w:bCs/>
              </w:rPr>
              <w:t>au</w:t>
            </w:r>
            <w:proofErr w:type="spellEnd"/>
            <w:r w:rsidRPr="005D14DA">
              <w:rPr>
                <w:bCs/>
              </w:rPr>
              <w:t xml:space="preserve"> </w:t>
            </w:r>
            <w:proofErr w:type="spellStart"/>
            <w:r w:rsidRPr="005D14DA">
              <w:rPr>
                <w:bCs/>
              </w:rPr>
              <w:t>passé</w:t>
            </w:r>
            <w:proofErr w:type="spellEnd"/>
          </w:p>
          <w:p w14:paraId="316314A9" w14:textId="024558AF" w:rsidR="00B04BDC" w:rsidRDefault="00B04BDC" w:rsidP="00B41CBD">
            <w:pPr>
              <w:pStyle w:val="Paragrafoelenco"/>
              <w:numPr>
                <w:ilvl w:val="0"/>
                <w:numId w:val="18"/>
              </w:numPr>
              <w:rPr>
                <w:bCs/>
              </w:rPr>
            </w:pPr>
            <w:proofErr w:type="spellStart"/>
            <w:r>
              <w:rPr>
                <w:bCs/>
              </w:rPr>
              <w:t>Situer</w:t>
            </w:r>
            <w:proofErr w:type="spellEnd"/>
            <w:r>
              <w:rPr>
                <w:bCs/>
              </w:rPr>
              <w:t xml:space="preserve"> </w:t>
            </w:r>
            <w:proofErr w:type="spellStart"/>
            <w:r>
              <w:rPr>
                <w:bCs/>
              </w:rPr>
              <w:t>dans</w:t>
            </w:r>
            <w:proofErr w:type="spellEnd"/>
            <w:r>
              <w:rPr>
                <w:bCs/>
              </w:rPr>
              <w:t xml:space="preserve"> le </w:t>
            </w:r>
            <w:proofErr w:type="spellStart"/>
            <w:r>
              <w:rPr>
                <w:bCs/>
              </w:rPr>
              <w:t>temps</w:t>
            </w:r>
            <w:proofErr w:type="spellEnd"/>
          </w:p>
          <w:p w14:paraId="3967D637" w14:textId="1DC24B1D" w:rsidR="00B04BDC" w:rsidRDefault="00B04BDC" w:rsidP="00B41CBD">
            <w:pPr>
              <w:pStyle w:val="Paragrafoelenco"/>
              <w:numPr>
                <w:ilvl w:val="0"/>
                <w:numId w:val="18"/>
              </w:numPr>
              <w:rPr>
                <w:bCs/>
              </w:rPr>
            </w:pPr>
            <w:proofErr w:type="spellStart"/>
            <w:r>
              <w:rPr>
                <w:bCs/>
              </w:rPr>
              <w:t>Inviter</w:t>
            </w:r>
            <w:proofErr w:type="spellEnd"/>
            <w:r>
              <w:rPr>
                <w:bCs/>
              </w:rPr>
              <w:t>/</w:t>
            </w:r>
            <w:proofErr w:type="spellStart"/>
            <w:r>
              <w:rPr>
                <w:bCs/>
              </w:rPr>
              <w:t>accepter</w:t>
            </w:r>
            <w:proofErr w:type="spellEnd"/>
            <w:r>
              <w:rPr>
                <w:bCs/>
              </w:rPr>
              <w:t xml:space="preserve">, </w:t>
            </w:r>
            <w:proofErr w:type="spellStart"/>
            <w:r>
              <w:rPr>
                <w:bCs/>
              </w:rPr>
              <w:t>refuser</w:t>
            </w:r>
            <w:proofErr w:type="spellEnd"/>
          </w:p>
          <w:p w14:paraId="25DFB694" w14:textId="77777777" w:rsidR="00B04BDC" w:rsidRPr="00670B94" w:rsidRDefault="00B04BDC" w:rsidP="00B04BDC">
            <w:pPr>
              <w:spacing w:before="114" w:after="8" w:line="277" w:lineRule="exact"/>
              <w:ind w:right="-113"/>
              <w:rPr>
                <w:b/>
                <w:color w:val="000000"/>
                <w:spacing w:val="5"/>
              </w:rPr>
            </w:pPr>
            <w:r w:rsidRPr="00670B94">
              <w:rPr>
                <w:b/>
                <w:color w:val="000000"/>
                <w:spacing w:val="5"/>
                <w:sz w:val="22"/>
                <w:szCs w:val="22"/>
              </w:rPr>
              <w:t>Lessico</w:t>
            </w:r>
          </w:p>
          <w:p w14:paraId="41C84C0F" w14:textId="31312F98" w:rsidR="00B04BDC" w:rsidRDefault="00B04BDC" w:rsidP="00B41CBD">
            <w:pPr>
              <w:pStyle w:val="Paragrafoelenco"/>
              <w:numPr>
                <w:ilvl w:val="0"/>
                <w:numId w:val="19"/>
              </w:numPr>
              <w:rPr>
                <w:bCs/>
              </w:rPr>
            </w:pPr>
            <w:r>
              <w:rPr>
                <w:bCs/>
              </w:rPr>
              <w:t>Sport et loisirs</w:t>
            </w:r>
          </w:p>
          <w:p w14:paraId="46FBB063" w14:textId="01F5F8B8" w:rsidR="00B04BDC" w:rsidRDefault="00B04BDC" w:rsidP="00B04BDC">
            <w:pPr>
              <w:rPr>
                <w:b/>
                <w:color w:val="000000"/>
                <w:spacing w:val="5"/>
                <w:sz w:val="22"/>
                <w:szCs w:val="22"/>
                <w:lang w:eastAsia="en-US"/>
              </w:rPr>
            </w:pPr>
            <w:r w:rsidRPr="00670B94">
              <w:rPr>
                <w:b/>
                <w:color w:val="000000"/>
                <w:spacing w:val="5"/>
                <w:sz w:val="22"/>
                <w:szCs w:val="22"/>
                <w:lang w:eastAsia="en-US"/>
              </w:rPr>
              <w:t>Grammatica</w:t>
            </w:r>
          </w:p>
          <w:p w14:paraId="54534CC9" w14:textId="56027BF0" w:rsidR="00B04BDC" w:rsidRDefault="00B04BDC" w:rsidP="00B41CBD">
            <w:pPr>
              <w:pStyle w:val="Paragrafoelenco"/>
              <w:numPr>
                <w:ilvl w:val="0"/>
                <w:numId w:val="19"/>
              </w:numPr>
              <w:rPr>
                <w:bCs/>
              </w:rPr>
            </w:pPr>
            <w:r>
              <w:rPr>
                <w:bCs/>
              </w:rPr>
              <w:t xml:space="preserve">Le </w:t>
            </w:r>
            <w:proofErr w:type="spellStart"/>
            <w:r>
              <w:rPr>
                <w:bCs/>
              </w:rPr>
              <w:t>passé</w:t>
            </w:r>
            <w:proofErr w:type="spellEnd"/>
            <w:r>
              <w:rPr>
                <w:bCs/>
              </w:rPr>
              <w:t xml:space="preserve"> </w:t>
            </w:r>
            <w:proofErr w:type="spellStart"/>
            <w:r>
              <w:rPr>
                <w:bCs/>
              </w:rPr>
              <w:t>composé</w:t>
            </w:r>
            <w:proofErr w:type="spellEnd"/>
          </w:p>
          <w:p w14:paraId="38598EA3" w14:textId="13CD1B6F" w:rsidR="00B04BDC" w:rsidRDefault="00B04BDC" w:rsidP="00B41CBD">
            <w:pPr>
              <w:pStyle w:val="Paragrafoelenco"/>
              <w:numPr>
                <w:ilvl w:val="0"/>
                <w:numId w:val="19"/>
              </w:numPr>
              <w:rPr>
                <w:bCs/>
              </w:rPr>
            </w:pPr>
            <w:r>
              <w:rPr>
                <w:bCs/>
              </w:rPr>
              <w:t xml:space="preserve">Le </w:t>
            </w:r>
            <w:proofErr w:type="spellStart"/>
            <w:r>
              <w:rPr>
                <w:bCs/>
              </w:rPr>
              <w:t>passé</w:t>
            </w:r>
            <w:proofErr w:type="spellEnd"/>
            <w:r>
              <w:rPr>
                <w:bCs/>
              </w:rPr>
              <w:t xml:space="preserve"> </w:t>
            </w:r>
            <w:proofErr w:type="spellStart"/>
            <w:r>
              <w:rPr>
                <w:bCs/>
              </w:rPr>
              <w:t>composé</w:t>
            </w:r>
            <w:proofErr w:type="spellEnd"/>
            <w:r>
              <w:rPr>
                <w:bCs/>
              </w:rPr>
              <w:t xml:space="preserve"> </w:t>
            </w:r>
            <w:proofErr w:type="spellStart"/>
            <w:r>
              <w:rPr>
                <w:bCs/>
              </w:rPr>
              <w:t>du</w:t>
            </w:r>
            <w:proofErr w:type="spellEnd"/>
            <w:r>
              <w:rPr>
                <w:bCs/>
              </w:rPr>
              <w:t xml:space="preserve"> </w:t>
            </w:r>
            <w:proofErr w:type="spellStart"/>
            <w:r>
              <w:rPr>
                <w:bCs/>
              </w:rPr>
              <w:t>verbe</w:t>
            </w:r>
            <w:proofErr w:type="spellEnd"/>
            <w:r>
              <w:rPr>
                <w:bCs/>
              </w:rPr>
              <w:t xml:space="preserve"> </w:t>
            </w:r>
            <w:proofErr w:type="spellStart"/>
            <w:r>
              <w:rPr>
                <w:rFonts w:cs="Calibri"/>
                <w:bCs/>
              </w:rPr>
              <w:t>ê</w:t>
            </w:r>
            <w:r>
              <w:rPr>
                <w:bCs/>
              </w:rPr>
              <w:t>tre</w:t>
            </w:r>
            <w:proofErr w:type="spellEnd"/>
          </w:p>
          <w:p w14:paraId="3EA23236" w14:textId="0D2EF328" w:rsidR="00B04BDC" w:rsidRDefault="00B04BDC" w:rsidP="00B41CBD">
            <w:pPr>
              <w:pStyle w:val="Paragrafoelenco"/>
              <w:numPr>
                <w:ilvl w:val="0"/>
                <w:numId w:val="19"/>
              </w:numPr>
              <w:rPr>
                <w:bCs/>
              </w:rPr>
            </w:pPr>
            <w:proofErr w:type="spellStart"/>
            <w:r>
              <w:rPr>
                <w:bCs/>
              </w:rPr>
              <w:t>L’accord</w:t>
            </w:r>
            <w:proofErr w:type="spellEnd"/>
            <w:r>
              <w:rPr>
                <w:bCs/>
              </w:rPr>
              <w:t xml:space="preserve"> </w:t>
            </w:r>
            <w:proofErr w:type="spellStart"/>
            <w:r>
              <w:rPr>
                <w:bCs/>
              </w:rPr>
              <w:t>du</w:t>
            </w:r>
            <w:proofErr w:type="spellEnd"/>
            <w:r>
              <w:rPr>
                <w:bCs/>
              </w:rPr>
              <w:t xml:space="preserve"> </w:t>
            </w:r>
            <w:proofErr w:type="spellStart"/>
            <w:r>
              <w:rPr>
                <w:bCs/>
              </w:rPr>
              <w:t>participe</w:t>
            </w:r>
            <w:proofErr w:type="spellEnd"/>
            <w:r>
              <w:rPr>
                <w:bCs/>
              </w:rPr>
              <w:t xml:space="preserve"> </w:t>
            </w:r>
            <w:proofErr w:type="spellStart"/>
            <w:r>
              <w:rPr>
                <w:bCs/>
              </w:rPr>
              <w:t>passé</w:t>
            </w:r>
            <w:proofErr w:type="spellEnd"/>
            <w:r>
              <w:rPr>
                <w:bCs/>
              </w:rPr>
              <w:t xml:space="preserve"> (</w:t>
            </w:r>
            <w:proofErr w:type="spellStart"/>
            <w:r>
              <w:rPr>
                <w:bCs/>
              </w:rPr>
              <w:t>auxiliaire</w:t>
            </w:r>
            <w:proofErr w:type="spellEnd"/>
            <w:r>
              <w:rPr>
                <w:bCs/>
              </w:rPr>
              <w:t xml:space="preserve"> </w:t>
            </w:r>
            <w:proofErr w:type="spellStart"/>
            <w:r>
              <w:rPr>
                <w:rFonts w:cs="Calibri"/>
                <w:bCs/>
              </w:rPr>
              <w:t>ê</w:t>
            </w:r>
            <w:r>
              <w:rPr>
                <w:bCs/>
              </w:rPr>
              <w:t>tre</w:t>
            </w:r>
            <w:proofErr w:type="spellEnd"/>
            <w:r>
              <w:rPr>
                <w:bCs/>
              </w:rPr>
              <w:t>)</w:t>
            </w:r>
          </w:p>
          <w:p w14:paraId="1796F62D" w14:textId="1DB20429" w:rsidR="00B04BDC" w:rsidRDefault="00B04BDC" w:rsidP="00B41CBD">
            <w:pPr>
              <w:pStyle w:val="Paragrafoelenco"/>
              <w:numPr>
                <w:ilvl w:val="0"/>
                <w:numId w:val="19"/>
              </w:numPr>
              <w:rPr>
                <w:bCs/>
              </w:rPr>
            </w:pPr>
            <w:r>
              <w:rPr>
                <w:bCs/>
              </w:rPr>
              <w:t xml:space="preserve">Le </w:t>
            </w:r>
            <w:proofErr w:type="spellStart"/>
            <w:r>
              <w:rPr>
                <w:bCs/>
              </w:rPr>
              <w:t>passé</w:t>
            </w:r>
            <w:proofErr w:type="spellEnd"/>
            <w:r>
              <w:rPr>
                <w:bCs/>
              </w:rPr>
              <w:t xml:space="preserve"> </w:t>
            </w:r>
            <w:proofErr w:type="spellStart"/>
            <w:r>
              <w:rPr>
                <w:bCs/>
              </w:rPr>
              <w:t>composé</w:t>
            </w:r>
            <w:proofErr w:type="spellEnd"/>
            <w:r>
              <w:rPr>
                <w:bCs/>
              </w:rPr>
              <w:t xml:space="preserve"> à la forme </w:t>
            </w:r>
            <w:proofErr w:type="spellStart"/>
            <w:r>
              <w:rPr>
                <w:bCs/>
              </w:rPr>
              <w:t>négative</w:t>
            </w:r>
            <w:proofErr w:type="spellEnd"/>
          </w:p>
          <w:p w14:paraId="51564A59" w14:textId="6015B3FE" w:rsidR="00B04BDC" w:rsidRPr="004858B2" w:rsidRDefault="00B04BDC" w:rsidP="00B41CBD">
            <w:pPr>
              <w:pStyle w:val="Paragrafoelenco"/>
              <w:numPr>
                <w:ilvl w:val="0"/>
                <w:numId w:val="19"/>
              </w:numPr>
              <w:rPr>
                <w:bCs/>
              </w:rPr>
            </w:pPr>
            <w:r>
              <w:rPr>
                <w:bCs/>
              </w:rPr>
              <w:t xml:space="preserve">Le </w:t>
            </w:r>
            <w:proofErr w:type="spellStart"/>
            <w:r>
              <w:rPr>
                <w:bCs/>
              </w:rPr>
              <w:t>pronom</w:t>
            </w:r>
            <w:proofErr w:type="spellEnd"/>
            <w:r>
              <w:rPr>
                <w:bCs/>
              </w:rPr>
              <w:t xml:space="preserve"> </w:t>
            </w:r>
            <w:r w:rsidRPr="004858B2">
              <w:rPr>
                <w:bCs/>
                <w:i/>
                <w:iCs/>
              </w:rPr>
              <w:t>on</w:t>
            </w:r>
          </w:p>
          <w:p w14:paraId="3BA7027F" w14:textId="3CACF7E7" w:rsidR="00B04BDC" w:rsidRDefault="00B04BDC" w:rsidP="00B41CBD">
            <w:pPr>
              <w:pStyle w:val="Paragrafoelenco"/>
              <w:numPr>
                <w:ilvl w:val="0"/>
                <w:numId w:val="19"/>
              </w:numPr>
              <w:rPr>
                <w:bCs/>
              </w:rPr>
            </w:pPr>
            <w:r>
              <w:rPr>
                <w:bCs/>
              </w:rPr>
              <w:t xml:space="preserve">Le </w:t>
            </w:r>
            <w:proofErr w:type="spellStart"/>
            <w:r>
              <w:rPr>
                <w:bCs/>
              </w:rPr>
              <w:t>pluriel</w:t>
            </w:r>
            <w:proofErr w:type="spellEnd"/>
            <w:r>
              <w:rPr>
                <w:bCs/>
              </w:rPr>
              <w:t xml:space="preserve"> </w:t>
            </w:r>
            <w:proofErr w:type="spellStart"/>
            <w:r>
              <w:rPr>
                <w:bCs/>
              </w:rPr>
              <w:t>des</w:t>
            </w:r>
            <w:proofErr w:type="spellEnd"/>
            <w:r>
              <w:rPr>
                <w:bCs/>
              </w:rPr>
              <w:t xml:space="preserve"> </w:t>
            </w:r>
            <w:proofErr w:type="spellStart"/>
            <w:r>
              <w:rPr>
                <w:bCs/>
              </w:rPr>
              <w:t>noms</w:t>
            </w:r>
            <w:proofErr w:type="spellEnd"/>
            <w:r>
              <w:rPr>
                <w:bCs/>
              </w:rPr>
              <w:t xml:space="preserve"> et </w:t>
            </w:r>
            <w:proofErr w:type="spellStart"/>
            <w:r>
              <w:rPr>
                <w:bCs/>
              </w:rPr>
              <w:t>des</w:t>
            </w:r>
            <w:proofErr w:type="spellEnd"/>
            <w:r>
              <w:rPr>
                <w:bCs/>
              </w:rPr>
              <w:t xml:space="preserve"> </w:t>
            </w:r>
            <w:proofErr w:type="spellStart"/>
            <w:r>
              <w:rPr>
                <w:bCs/>
              </w:rPr>
              <w:t>adjectifs</w:t>
            </w:r>
            <w:proofErr w:type="spellEnd"/>
            <w:r>
              <w:rPr>
                <w:bCs/>
              </w:rPr>
              <w:t xml:space="preserve"> en -</w:t>
            </w:r>
            <w:r w:rsidRPr="004858B2">
              <w:rPr>
                <w:bCs/>
                <w:i/>
                <w:iCs/>
              </w:rPr>
              <w:t>al</w:t>
            </w:r>
            <w:r>
              <w:rPr>
                <w:bCs/>
                <w:i/>
                <w:iCs/>
              </w:rPr>
              <w:t xml:space="preserve"> </w:t>
            </w:r>
          </w:p>
          <w:p w14:paraId="65F897D6" w14:textId="77777777" w:rsidR="00B04BDC" w:rsidRPr="00670B94" w:rsidRDefault="00B04BDC" w:rsidP="00B04BDC">
            <w:pPr>
              <w:spacing w:before="114" w:after="8" w:line="281" w:lineRule="exact"/>
              <w:ind w:right="-113"/>
              <w:rPr>
                <w:b/>
                <w:color w:val="000000"/>
                <w:spacing w:val="5"/>
                <w:lang w:eastAsia="en-US"/>
              </w:rPr>
            </w:pPr>
            <w:r w:rsidRPr="00670B94">
              <w:rPr>
                <w:b/>
                <w:color w:val="000000"/>
                <w:spacing w:val="5"/>
                <w:sz w:val="22"/>
                <w:szCs w:val="22"/>
                <w:lang w:eastAsia="en-US"/>
              </w:rPr>
              <w:t>Civiltà</w:t>
            </w:r>
          </w:p>
          <w:p w14:paraId="52AF3CA6" w14:textId="3B8864F0" w:rsidR="00B04BDC" w:rsidRDefault="00B04BDC" w:rsidP="00B41CBD">
            <w:pPr>
              <w:pStyle w:val="Paragrafoelenco"/>
              <w:numPr>
                <w:ilvl w:val="0"/>
                <w:numId w:val="20"/>
              </w:numPr>
              <w:rPr>
                <w:bCs/>
              </w:rPr>
            </w:pPr>
            <w:r>
              <w:rPr>
                <w:bCs/>
              </w:rPr>
              <w:lastRenderedPageBreak/>
              <w:t>Rugby en Midi-</w:t>
            </w:r>
            <w:proofErr w:type="spellStart"/>
            <w:r>
              <w:rPr>
                <w:bCs/>
              </w:rPr>
              <w:t>Pyrénées</w:t>
            </w:r>
            <w:proofErr w:type="spellEnd"/>
          </w:p>
          <w:p w14:paraId="47D0CD9D" w14:textId="77777777" w:rsidR="0070180A" w:rsidRDefault="0070180A" w:rsidP="00B04BDC">
            <w:pPr>
              <w:jc w:val="center"/>
              <w:rPr>
                <w:rFonts w:ascii="Arial" w:hAnsi="Arial" w:cs="Arial"/>
                <w:b/>
              </w:rPr>
            </w:pPr>
          </w:p>
          <w:p w14:paraId="5C1D0A77" w14:textId="77777777" w:rsidR="0070180A" w:rsidRDefault="0070180A" w:rsidP="00B04BDC">
            <w:pPr>
              <w:jc w:val="center"/>
              <w:rPr>
                <w:rFonts w:ascii="Arial" w:hAnsi="Arial" w:cs="Arial"/>
                <w:b/>
              </w:rPr>
            </w:pPr>
          </w:p>
          <w:p w14:paraId="40716244" w14:textId="77777777" w:rsidR="0070180A" w:rsidRDefault="0070180A" w:rsidP="00B04BDC">
            <w:pPr>
              <w:jc w:val="center"/>
              <w:rPr>
                <w:rFonts w:ascii="Arial" w:hAnsi="Arial" w:cs="Arial"/>
                <w:b/>
              </w:rPr>
            </w:pPr>
          </w:p>
          <w:p w14:paraId="4A539A8E" w14:textId="77777777" w:rsidR="0070180A" w:rsidRDefault="0070180A" w:rsidP="00B04BDC">
            <w:pPr>
              <w:jc w:val="center"/>
              <w:rPr>
                <w:rFonts w:ascii="Arial" w:hAnsi="Arial" w:cs="Arial"/>
                <w:b/>
              </w:rPr>
            </w:pPr>
          </w:p>
          <w:p w14:paraId="038819B6" w14:textId="77777777" w:rsidR="0070180A" w:rsidRDefault="0070180A" w:rsidP="00B04BDC">
            <w:pPr>
              <w:jc w:val="center"/>
              <w:rPr>
                <w:rFonts w:ascii="Arial" w:hAnsi="Arial" w:cs="Arial"/>
                <w:b/>
              </w:rPr>
            </w:pPr>
          </w:p>
          <w:p w14:paraId="4E6894F8" w14:textId="77777777" w:rsidR="0070180A" w:rsidRDefault="0070180A" w:rsidP="00B04BDC">
            <w:pPr>
              <w:jc w:val="center"/>
              <w:rPr>
                <w:rFonts w:ascii="Arial" w:hAnsi="Arial" w:cs="Arial"/>
                <w:b/>
              </w:rPr>
            </w:pPr>
          </w:p>
          <w:p w14:paraId="1A648B0B" w14:textId="77777777" w:rsidR="0070180A" w:rsidRDefault="0070180A" w:rsidP="00B04BDC">
            <w:pPr>
              <w:jc w:val="center"/>
              <w:rPr>
                <w:rFonts w:ascii="Arial" w:hAnsi="Arial" w:cs="Arial"/>
                <w:b/>
              </w:rPr>
            </w:pPr>
          </w:p>
          <w:p w14:paraId="38CDCF1F" w14:textId="77777777" w:rsidR="0070180A" w:rsidRDefault="0070180A" w:rsidP="00B04BDC">
            <w:pPr>
              <w:jc w:val="center"/>
              <w:rPr>
                <w:rFonts w:ascii="Arial" w:hAnsi="Arial" w:cs="Arial"/>
                <w:b/>
              </w:rPr>
            </w:pPr>
          </w:p>
          <w:p w14:paraId="050C887E" w14:textId="77777777" w:rsidR="0070180A" w:rsidRDefault="0070180A" w:rsidP="00B04BDC">
            <w:pPr>
              <w:jc w:val="center"/>
              <w:rPr>
                <w:rFonts w:ascii="Arial" w:hAnsi="Arial" w:cs="Arial"/>
                <w:b/>
              </w:rPr>
            </w:pPr>
          </w:p>
          <w:p w14:paraId="55902A8D" w14:textId="77777777" w:rsidR="0070180A" w:rsidRDefault="0070180A" w:rsidP="00B04BDC">
            <w:pPr>
              <w:jc w:val="center"/>
              <w:rPr>
                <w:rFonts w:ascii="Arial" w:hAnsi="Arial" w:cs="Arial"/>
                <w:b/>
              </w:rPr>
            </w:pPr>
          </w:p>
          <w:p w14:paraId="74160968" w14:textId="77777777" w:rsidR="0070180A" w:rsidRDefault="0070180A" w:rsidP="00B04BDC">
            <w:pPr>
              <w:jc w:val="center"/>
              <w:rPr>
                <w:rFonts w:ascii="Arial" w:hAnsi="Arial" w:cs="Arial"/>
                <w:b/>
              </w:rPr>
            </w:pPr>
          </w:p>
          <w:p w14:paraId="50324EEC" w14:textId="77777777" w:rsidR="0070180A" w:rsidRDefault="0070180A" w:rsidP="00B04BDC">
            <w:pPr>
              <w:jc w:val="center"/>
              <w:rPr>
                <w:rFonts w:ascii="Arial" w:hAnsi="Arial" w:cs="Arial"/>
                <w:b/>
              </w:rPr>
            </w:pPr>
          </w:p>
          <w:p w14:paraId="7BF91396" w14:textId="0C73C3FC" w:rsidR="00B04BDC" w:rsidRPr="002A6330" w:rsidRDefault="00B04BDC" w:rsidP="00B04BDC">
            <w:pPr>
              <w:jc w:val="center"/>
              <w:rPr>
                <w:rFonts w:ascii="Arial" w:hAnsi="Arial" w:cs="Arial"/>
                <w:b/>
              </w:rPr>
            </w:pPr>
            <w:r w:rsidRPr="002A6330">
              <w:rPr>
                <w:rFonts w:ascii="Arial" w:hAnsi="Arial" w:cs="Arial"/>
                <w:b/>
              </w:rPr>
              <w:t>Unità n.</w:t>
            </w:r>
            <w:r>
              <w:rPr>
                <w:rFonts w:ascii="Arial" w:hAnsi="Arial" w:cs="Arial"/>
                <w:b/>
              </w:rPr>
              <w:t>8</w:t>
            </w:r>
            <w:r w:rsidRPr="002A6330">
              <w:rPr>
                <w:rFonts w:ascii="Arial" w:hAnsi="Arial" w:cs="Arial"/>
                <w:b/>
              </w:rPr>
              <w:t xml:space="preserve"> </w:t>
            </w:r>
          </w:p>
          <w:p w14:paraId="1D71661E" w14:textId="77777777" w:rsidR="00B04BDC" w:rsidRPr="004858B2" w:rsidRDefault="00B04BDC" w:rsidP="00B04BDC">
            <w:pPr>
              <w:ind w:left="360"/>
              <w:rPr>
                <w:b/>
                <w:i/>
                <w:iCs/>
              </w:rPr>
            </w:pPr>
            <w:r w:rsidRPr="004858B2">
              <w:rPr>
                <w:b/>
                <w:i/>
                <w:iCs/>
              </w:rPr>
              <w:t xml:space="preserve">Le </w:t>
            </w:r>
            <w:proofErr w:type="spellStart"/>
            <w:r w:rsidRPr="004858B2">
              <w:rPr>
                <w:b/>
                <w:i/>
                <w:iCs/>
              </w:rPr>
              <w:t>paradis</w:t>
            </w:r>
            <w:proofErr w:type="spellEnd"/>
            <w:r w:rsidRPr="004858B2">
              <w:rPr>
                <w:b/>
                <w:i/>
                <w:iCs/>
              </w:rPr>
              <w:t xml:space="preserve"> </w:t>
            </w:r>
            <w:proofErr w:type="spellStart"/>
            <w:r w:rsidRPr="004858B2">
              <w:rPr>
                <w:b/>
                <w:i/>
                <w:iCs/>
              </w:rPr>
              <w:t>du</w:t>
            </w:r>
            <w:proofErr w:type="spellEnd"/>
            <w:r w:rsidRPr="004858B2">
              <w:rPr>
                <w:b/>
                <w:i/>
                <w:iCs/>
              </w:rPr>
              <w:t xml:space="preserve"> shopping!</w:t>
            </w:r>
          </w:p>
          <w:p w14:paraId="226753DC" w14:textId="77777777" w:rsidR="00B04BDC" w:rsidRDefault="00B04BDC" w:rsidP="00B04BDC">
            <w:pPr>
              <w:rPr>
                <w:b/>
                <w:sz w:val="22"/>
                <w:szCs w:val="22"/>
              </w:rPr>
            </w:pPr>
            <w:r w:rsidRPr="00D363A1">
              <w:rPr>
                <w:b/>
                <w:sz w:val="22"/>
                <w:szCs w:val="22"/>
              </w:rPr>
              <w:t>Funzioni comunicative</w:t>
            </w:r>
          </w:p>
          <w:p w14:paraId="7108D2EB" w14:textId="77777777" w:rsidR="00B04BDC" w:rsidRDefault="00B04BDC" w:rsidP="00B41CBD">
            <w:pPr>
              <w:pStyle w:val="Paragrafoelenco"/>
              <w:numPr>
                <w:ilvl w:val="0"/>
                <w:numId w:val="20"/>
              </w:numPr>
              <w:rPr>
                <w:color w:val="000000"/>
                <w:sz w:val="20"/>
                <w:szCs w:val="20"/>
              </w:rPr>
            </w:pPr>
            <w:proofErr w:type="spellStart"/>
            <w:r>
              <w:rPr>
                <w:color w:val="000000"/>
                <w:sz w:val="20"/>
                <w:szCs w:val="20"/>
              </w:rPr>
              <w:t>Faire</w:t>
            </w:r>
            <w:proofErr w:type="spellEnd"/>
            <w:r>
              <w:rPr>
                <w:color w:val="000000"/>
                <w:sz w:val="20"/>
                <w:szCs w:val="20"/>
              </w:rPr>
              <w:t xml:space="preserve"> </w:t>
            </w:r>
            <w:proofErr w:type="spellStart"/>
            <w:r>
              <w:rPr>
                <w:color w:val="000000"/>
                <w:sz w:val="20"/>
                <w:szCs w:val="20"/>
              </w:rPr>
              <w:t>des</w:t>
            </w:r>
            <w:proofErr w:type="spellEnd"/>
            <w:r>
              <w:rPr>
                <w:color w:val="000000"/>
                <w:sz w:val="20"/>
                <w:szCs w:val="20"/>
              </w:rPr>
              <w:t xml:space="preserve"> </w:t>
            </w:r>
            <w:proofErr w:type="spellStart"/>
            <w:r>
              <w:rPr>
                <w:color w:val="000000"/>
                <w:sz w:val="20"/>
                <w:szCs w:val="20"/>
              </w:rPr>
              <w:t>achats</w:t>
            </w:r>
            <w:proofErr w:type="spellEnd"/>
            <w:r>
              <w:rPr>
                <w:color w:val="000000"/>
                <w:sz w:val="20"/>
                <w:szCs w:val="20"/>
              </w:rPr>
              <w:t xml:space="preserve"> </w:t>
            </w:r>
          </w:p>
          <w:p w14:paraId="7A9083D1" w14:textId="77777777" w:rsidR="00B04BDC" w:rsidRDefault="00B04BDC" w:rsidP="00B41CBD">
            <w:pPr>
              <w:pStyle w:val="Paragrafoelenco"/>
              <w:numPr>
                <w:ilvl w:val="0"/>
                <w:numId w:val="20"/>
              </w:numPr>
              <w:rPr>
                <w:color w:val="000000"/>
                <w:sz w:val="20"/>
                <w:szCs w:val="20"/>
              </w:rPr>
            </w:pPr>
            <w:r>
              <w:rPr>
                <w:color w:val="000000"/>
                <w:sz w:val="20"/>
                <w:szCs w:val="20"/>
              </w:rPr>
              <w:t>S’</w:t>
            </w:r>
            <w:proofErr w:type="spellStart"/>
            <w:r>
              <w:rPr>
                <w:color w:val="000000"/>
                <w:sz w:val="20"/>
                <w:szCs w:val="20"/>
              </w:rPr>
              <w:t>addresser</w:t>
            </w:r>
            <w:proofErr w:type="spellEnd"/>
            <w:r>
              <w:rPr>
                <w:color w:val="000000"/>
                <w:sz w:val="20"/>
                <w:szCs w:val="20"/>
              </w:rPr>
              <w:t xml:space="preserve"> </w:t>
            </w:r>
            <w:proofErr w:type="spellStart"/>
            <w:r>
              <w:rPr>
                <w:color w:val="000000"/>
                <w:sz w:val="20"/>
                <w:szCs w:val="20"/>
              </w:rPr>
              <w:t>poliment</w:t>
            </w:r>
            <w:proofErr w:type="spellEnd"/>
          </w:p>
          <w:p w14:paraId="151DF246" w14:textId="77777777" w:rsidR="00B04BDC" w:rsidRDefault="00B04BDC" w:rsidP="00B41CBD">
            <w:pPr>
              <w:pStyle w:val="Paragrafoelenco"/>
              <w:numPr>
                <w:ilvl w:val="0"/>
                <w:numId w:val="20"/>
              </w:numPr>
              <w:rPr>
                <w:color w:val="000000"/>
                <w:sz w:val="20"/>
                <w:szCs w:val="20"/>
              </w:rPr>
            </w:pPr>
            <w:proofErr w:type="spellStart"/>
            <w:r>
              <w:rPr>
                <w:color w:val="000000"/>
                <w:sz w:val="20"/>
                <w:szCs w:val="20"/>
              </w:rPr>
              <w:t>Demander</w:t>
            </w:r>
            <w:proofErr w:type="spellEnd"/>
            <w:r>
              <w:rPr>
                <w:color w:val="000000"/>
                <w:sz w:val="20"/>
                <w:szCs w:val="20"/>
              </w:rPr>
              <w:t xml:space="preserve"> et dire le </w:t>
            </w:r>
            <w:proofErr w:type="spellStart"/>
            <w:r>
              <w:rPr>
                <w:color w:val="000000"/>
                <w:sz w:val="20"/>
                <w:szCs w:val="20"/>
              </w:rPr>
              <w:t>prix</w:t>
            </w:r>
            <w:proofErr w:type="spellEnd"/>
          </w:p>
          <w:p w14:paraId="38E418F5" w14:textId="77777777" w:rsidR="00B04BDC" w:rsidRPr="00670B94" w:rsidRDefault="00B04BDC" w:rsidP="00B04BDC">
            <w:pPr>
              <w:spacing w:before="114" w:after="8" w:line="277" w:lineRule="exact"/>
              <w:ind w:right="-113"/>
              <w:rPr>
                <w:b/>
                <w:color w:val="000000"/>
                <w:spacing w:val="5"/>
              </w:rPr>
            </w:pPr>
            <w:r w:rsidRPr="00670B94">
              <w:rPr>
                <w:b/>
                <w:color w:val="000000"/>
                <w:spacing w:val="5"/>
                <w:sz w:val="22"/>
                <w:szCs w:val="22"/>
              </w:rPr>
              <w:t>Lessico</w:t>
            </w:r>
          </w:p>
          <w:p w14:paraId="219E4B51" w14:textId="77777777" w:rsidR="00B04BDC" w:rsidRDefault="00B04BDC" w:rsidP="00B41CBD">
            <w:pPr>
              <w:pStyle w:val="Paragrafoelenco"/>
              <w:numPr>
                <w:ilvl w:val="0"/>
                <w:numId w:val="21"/>
              </w:numPr>
              <w:rPr>
                <w:color w:val="000000"/>
                <w:sz w:val="20"/>
                <w:szCs w:val="20"/>
              </w:rPr>
            </w:pPr>
            <w:proofErr w:type="spellStart"/>
            <w:r>
              <w:rPr>
                <w:color w:val="000000"/>
                <w:sz w:val="20"/>
                <w:szCs w:val="20"/>
              </w:rPr>
              <w:t>Les</w:t>
            </w:r>
            <w:proofErr w:type="spellEnd"/>
            <w:r>
              <w:rPr>
                <w:color w:val="000000"/>
                <w:sz w:val="20"/>
                <w:szCs w:val="20"/>
              </w:rPr>
              <w:t xml:space="preserve"> </w:t>
            </w:r>
            <w:proofErr w:type="spellStart"/>
            <w:r>
              <w:rPr>
                <w:color w:val="000000"/>
                <w:sz w:val="20"/>
                <w:szCs w:val="20"/>
              </w:rPr>
              <w:t>magasins</w:t>
            </w:r>
            <w:proofErr w:type="spellEnd"/>
            <w:r>
              <w:rPr>
                <w:color w:val="000000"/>
                <w:sz w:val="20"/>
                <w:szCs w:val="20"/>
              </w:rPr>
              <w:t xml:space="preserve"> et </w:t>
            </w:r>
            <w:proofErr w:type="spellStart"/>
            <w:r>
              <w:rPr>
                <w:color w:val="000000"/>
                <w:sz w:val="20"/>
                <w:szCs w:val="20"/>
              </w:rPr>
              <w:t>les</w:t>
            </w:r>
            <w:proofErr w:type="spellEnd"/>
            <w:r>
              <w:rPr>
                <w:color w:val="000000"/>
                <w:sz w:val="20"/>
                <w:szCs w:val="20"/>
              </w:rPr>
              <w:t xml:space="preserve"> </w:t>
            </w:r>
            <w:proofErr w:type="spellStart"/>
            <w:r>
              <w:rPr>
                <w:color w:val="000000"/>
                <w:sz w:val="20"/>
                <w:szCs w:val="20"/>
              </w:rPr>
              <w:t>produits</w:t>
            </w:r>
            <w:proofErr w:type="spellEnd"/>
            <w:r>
              <w:rPr>
                <w:color w:val="000000"/>
                <w:sz w:val="20"/>
                <w:szCs w:val="20"/>
              </w:rPr>
              <w:t xml:space="preserve"> </w:t>
            </w:r>
            <w:proofErr w:type="spellStart"/>
            <w:r>
              <w:rPr>
                <w:color w:val="000000"/>
                <w:sz w:val="20"/>
                <w:szCs w:val="20"/>
              </w:rPr>
              <w:t>alimentaires</w:t>
            </w:r>
            <w:proofErr w:type="spellEnd"/>
          </w:p>
          <w:p w14:paraId="50BC33DF" w14:textId="77777777" w:rsidR="00B04BDC" w:rsidRPr="00670B94" w:rsidRDefault="00B04BDC" w:rsidP="00B04BDC">
            <w:pPr>
              <w:spacing w:before="114" w:after="8" w:line="277" w:lineRule="exact"/>
              <w:ind w:right="-113"/>
              <w:rPr>
                <w:b/>
                <w:color w:val="000000"/>
                <w:spacing w:val="5"/>
                <w:lang w:eastAsia="en-US"/>
              </w:rPr>
            </w:pPr>
            <w:r w:rsidRPr="00670B94">
              <w:rPr>
                <w:b/>
                <w:color w:val="000000"/>
                <w:spacing w:val="5"/>
                <w:sz w:val="22"/>
                <w:szCs w:val="22"/>
                <w:lang w:eastAsia="en-US"/>
              </w:rPr>
              <w:t xml:space="preserve">Grammatica </w:t>
            </w:r>
          </w:p>
          <w:p w14:paraId="5F1EDCDC" w14:textId="77777777" w:rsidR="00B04BDC" w:rsidRDefault="00B04BDC" w:rsidP="00B41CBD">
            <w:pPr>
              <w:pStyle w:val="Paragrafoelenco"/>
              <w:numPr>
                <w:ilvl w:val="0"/>
                <w:numId w:val="21"/>
              </w:numPr>
              <w:rPr>
                <w:color w:val="000000"/>
                <w:sz w:val="20"/>
                <w:szCs w:val="20"/>
              </w:rPr>
            </w:pPr>
            <w:r>
              <w:rPr>
                <w:color w:val="000000"/>
                <w:sz w:val="20"/>
                <w:szCs w:val="20"/>
              </w:rPr>
              <w:t xml:space="preserve">Le </w:t>
            </w:r>
            <w:proofErr w:type="spellStart"/>
            <w:r>
              <w:rPr>
                <w:color w:val="000000"/>
                <w:sz w:val="20"/>
                <w:szCs w:val="20"/>
              </w:rPr>
              <w:t>partitif</w:t>
            </w:r>
            <w:proofErr w:type="spellEnd"/>
            <w:r>
              <w:rPr>
                <w:color w:val="000000"/>
                <w:sz w:val="20"/>
                <w:szCs w:val="20"/>
              </w:rPr>
              <w:t xml:space="preserve"> </w:t>
            </w:r>
          </w:p>
          <w:p w14:paraId="3E0BBE83" w14:textId="77777777" w:rsidR="00B04BDC" w:rsidRDefault="00B04BDC" w:rsidP="00B41CBD">
            <w:pPr>
              <w:pStyle w:val="Paragrafoelenco"/>
              <w:numPr>
                <w:ilvl w:val="0"/>
                <w:numId w:val="21"/>
              </w:numPr>
              <w:rPr>
                <w:color w:val="000000"/>
                <w:sz w:val="20"/>
                <w:szCs w:val="20"/>
              </w:rPr>
            </w:pPr>
            <w:proofErr w:type="spellStart"/>
            <w:r>
              <w:rPr>
                <w:color w:val="000000"/>
                <w:sz w:val="20"/>
                <w:szCs w:val="20"/>
              </w:rPr>
              <w:t>Les</w:t>
            </w:r>
            <w:proofErr w:type="spellEnd"/>
            <w:r>
              <w:rPr>
                <w:color w:val="000000"/>
                <w:sz w:val="20"/>
                <w:szCs w:val="20"/>
              </w:rPr>
              <w:t xml:space="preserve"> </w:t>
            </w:r>
            <w:proofErr w:type="spellStart"/>
            <w:r>
              <w:rPr>
                <w:color w:val="000000"/>
                <w:sz w:val="20"/>
                <w:szCs w:val="20"/>
              </w:rPr>
              <w:t>adverbes</w:t>
            </w:r>
            <w:proofErr w:type="spellEnd"/>
            <w:r>
              <w:rPr>
                <w:color w:val="000000"/>
                <w:sz w:val="20"/>
                <w:szCs w:val="20"/>
              </w:rPr>
              <w:t xml:space="preserve"> de </w:t>
            </w:r>
            <w:proofErr w:type="spellStart"/>
            <w:r>
              <w:rPr>
                <w:color w:val="000000"/>
                <w:sz w:val="20"/>
                <w:szCs w:val="20"/>
              </w:rPr>
              <w:t>quantité</w:t>
            </w:r>
            <w:proofErr w:type="spellEnd"/>
          </w:p>
          <w:p w14:paraId="63987237" w14:textId="77777777" w:rsidR="00B04BDC" w:rsidRDefault="00B04BDC" w:rsidP="00B41CBD">
            <w:pPr>
              <w:pStyle w:val="Paragrafoelenco"/>
              <w:numPr>
                <w:ilvl w:val="0"/>
                <w:numId w:val="21"/>
              </w:numPr>
              <w:rPr>
                <w:color w:val="000000"/>
                <w:sz w:val="20"/>
                <w:szCs w:val="20"/>
              </w:rPr>
            </w:pPr>
            <w:proofErr w:type="spellStart"/>
            <w:r>
              <w:rPr>
                <w:color w:val="000000"/>
                <w:sz w:val="20"/>
                <w:szCs w:val="20"/>
              </w:rPr>
              <w:t>Traduire</w:t>
            </w:r>
            <w:proofErr w:type="spellEnd"/>
            <w:r>
              <w:rPr>
                <w:color w:val="000000"/>
                <w:sz w:val="20"/>
                <w:szCs w:val="20"/>
              </w:rPr>
              <w:t xml:space="preserve"> “molto”</w:t>
            </w:r>
          </w:p>
          <w:p w14:paraId="6A62A4E2" w14:textId="77777777" w:rsidR="00B04BDC" w:rsidRPr="009B793A" w:rsidRDefault="00B04BDC" w:rsidP="00B41CBD">
            <w:pPr>
              <w:pStyle w:val="Paragrafoelenco"/>
              <w:numPr>
                <w:ilvl w:val="0"/>
                <w:numId w:val="21"/>
              </w:numPr>
              <w:rPr>
                <w:color w:val="000000"/>
                <w:sz w:val="20"/>
                <w:szCs w:val="20"/>
              </w:rPr>
            </w:pPr>
            <w:r>
              <w:rPr>
                <w:color w:val="000000"/>
                <w:sz w:val="20"/>
                <w:szCs w:val="20"/>
              </w:rPr>
              <w:t xml:space="preserve">La </w:t>
            </w:r>
            <w:proofErr w:type="spellStart"/>
            <w:r>
              <w:rPr>
                <w:color w:val="000000"/>
                <w:sz w:val="20"/>
                <w:szCs w:val="20"/>
              </w:rPr>
              <w:t>préposition</w:t>
            </w:r>
            <w:proofErr w:type="spellEnd"/>
            <w:r>
              <w:rPr>
                <w:color w:val="000000"/>
                <w:sz w:val="20"/>
                <w:szCs w:val="20"/>
              </w:rPr>
              <w:t xml:space="preserve"> </w:t>
            </w:r>
            <w:proofErr w:type="spellStart"/>
            <w:r>
              <w:rPr>
                <w:i/>
                <w:iCs/>
                <w:color w:val="000000"/>
                <w:sz w:val="20"/>
                <w:szCs w:val="20"/>
              </w:rPr>
              <w:t>chez</w:t>
            </w:r>
            <w:proofErr w:type="spellEnd"/>
          </w:p>
          <w:p w14:paraId="655C6A6F" w14:textId="77777777" w:rsidR="00B04BDC" w:rsidRDefault="00B04BDC" w:rsidP="00B41CBD">
            <w:pPr>
              <w:pStyle w:val="Paragrafoelenco"/>
              <w:numPr>
                <w:ilvl w:val="0"/>
                <w:numId w:val="21"/>
              </w:numPr>
              <w:rPr>
                <w:color w:val="000000"/>
                <w:sz w:val="20"/>
                <w:szCs w:val="20"/>
              </w:rPr>
            </w:pPr>
            <w:proofErr w:type="spellStart"/>
            <w:r>
              <w:rPr>
                <w:color w:val="000000"/>
                <w:sz w:val="20"/>
                <w:szCs w:val="20"/>
              </w:rPr>
              <w:t>Les</w:t>
            </w:r>
            <w:proofErr w:type="spellEnd"/>
            <w:r>
              <w:rPr>
                <w:color w:val="000000"/>
                <w:sz w:val="20"/>
                <w:szCs w:val="20"/>
              </w:rPr>
              <w:t xml:space="preserve"> </w:t>
            </w:r>
            <w:proofErr w:type="spellStart"/>
            <w:r>
              <w:rPr>
                <w:color w:val="000000"/>
                <w:sz w:val="20"/>
                <w:szCs w:val="20"/>
              </w:rPr>
              <w:t>gallicismes</w:t>
            </w:r>
            <w:proofErr w:type="spellEnd"/>
            <w:r>
              <w:rPr>
                <w:color w:val="000000"/>
                <w:sz w:val="20"/>
                <w:szCs w:val="20"/>
              </w:rPr>
              <w:t xml:space="preserve">(1): le </w:t>
            </w:r>
            <w:proofErr w:type="spellStart"/>
            <w:r>
              <w:rPr>
                <w:color w:val="000000"/>
                <w:sz w:val="20"/>
                <w:szCs w:val="20"/>
              </w:rPr>
              <w:t>futur</w:t>
            </w:r>
            <w:proofErr w:type="spellEnd"/>
            <w:r>
              <w:rPr>
                <w:color w:val="000000"/>
                <w:sz w:val="20"/>
                <w:szCs w:val="20"/>
              </w:rPr>
              <w:t xml:space="preserve"> </w:t>
            </w:r>
            <w:proofErr w:type="spellStart"/>
            <w:r>
              <w:rPr>
                <w:color w:val="000000"/>
                <w:sz w:val="20"/>
                <w:szCs w:val="20"/>
              </w:rPr>
              <w:t>proche</w:t>
            </w:r>
            <w:proofErr w:type="spellEnd"/>
          </w:p>
          <w:p w14:paraId="256C1997" w14:textId="77777777" w:rsidR="00B04BDC" w:rsidRPr="00670B94" w:rsidRDefault="00B04BDC" w:rsidP="00B04BDC">
            <w:pPr>
              <w:spacing w:before="114" w:after="8" w:line="281" w:lineRule="exact"/>
              <w:ind w:right="-113"/>
              <w:rPr>
                <w:b/>
                <w:color w:val="000000"/>
                <w:spacing w:val="5"/>
                <w:lang w:eastAsia="en-US"/>
              </w:rPr>
            </w:pPr>
            <w:r w:rsidRPr="00670B94">
              <w:rPr>
                <w:b/>
                <w:color w:val="000000"/>
                <w:spacing w:val="5"/>
                <w:sz w:val="22"/>
                <w:szCs w:val="22"/>
                <w:lang w:eastAsia="en-US"/>
              </w:rPr>
              <w:t>Civiltà</w:t>
            </w:r>
          </w:p>
          <w:p w14:paraId="70FCA167" w14:textId="3F1E7399" w:rsidR="00B04BDC" w:rsidRPr="007252A6" w:rsidRDefault="00B04BDC" w:rsidP="00B41CBD">
            <w:pPr>
              <w:pStyle w:val="Paragrafoelenco"/>
              <w:numPr>
                <w:ilvl w:val="0"/>
                <w:numId w:val="23"/>
              </w:numPr>
              <w:rPr>
                <w:color w:val="000000"/>
                <w:sz w:val="20"/>
                <w:szCs w:val="20"/>
              </w:rPr>
            </w:pPr>
            <w:proofErr w:type="spellStart"/>
            <w:r w:rsidRPr="007252A6">
              <w:rPr>
                <w:color w:val="000000"/>
                <w:sz w:val="20"/>
                <w:szCs w:val="20"/>
              </w:rPr>
              <w:t>Flâner</w:t>
            </w:r>
            <w:proofErr w:type="spellEnd"/>
            <w:r w:rsidRPr="007252A6">
              <w:rPr>
                <w:color w:val="000000"/>
                <w:sz w:val="20"/>
                <w:szCs w:val="20"/>
              </w:rPr>
              <w:t xml:space="preserve"> à Paris</w:t>
            </w:r>
          </w:p>
        </w:tc>
        <w:tc>
          <w:tcPr>
            <w:tcW w:w="3925" w:type="dxa"/>
          </w:tcPr>
          <w:p w14:paraId="26C8F277" w14:textId="77777777" w:rsidR="00B04BDC" w:rsidRPr="0063718C" w:rsidRDefault="00B04BDC" w:rsidP="00B04BDC">
            <w:pPr>
              <w:ind w:left="360"/>
              <w:rPr>
                <w:color w:val="000000"/>
                <w:sz w:val="20"/>
                <w:szCs w:val="20"/>
              </w:rPr>
            </w:pPr>
          </w:p>
          <w:p w14:paraId="16300236" w14:textId="0104827A" w:rsidR="00B04BDC" w:rsidRPr="004B463E" w:rsidRDefault="00B04BDC" w:rsidP="00B41CBD">
            <w:pPr>
              <w:pStyle w:val="Paragrafoelenco"/>
              <w:numPr>
                <w:ilvl w:val="0"/>
                <w:numId w:val="31"/>
              </w:numPr>
              <w:rPr>
                <w:rFonts w:ascii="Times New Roman" w:hAnsi="Times New Roman"/>
              </w:rPr>
            </w:pPr>
            <w:r>
              <w:rPr>
                <w:rFonts w:ascii="Times New Roman" w:hAnsi="Times New Roman"/>
              </w:rPr>
              <w:t xml:space="preserve">Individua  </w:t>
            </w:r>
            <w:r w:rsidRPr="00944454">
              <w:rPr>
                <w:rFonts w:ascii="Times New Roman" w:hAnsi="Times New Roman"/>
              </w:rPr>
              <w:t>espressioni di uso frequente  relative a</w:t>
            </w:r>
            <w:r>
              <w:rPr>
                <w:rFonts w:ascii="Times New Roman" w:hAnsi="Times New Roman"/>
              </w:rPr>
              <w:t xml:space="preserve"> </w:t>
            </w:r>
            <w:r w:rsidRPr="00AB4E85">
              <w:rPr>
                <w:rFonts w:ascii="Times New Roman" w:hAnsi="Times New Roman"/>
                <w:i/>
                <w:iCs/>
              </w:rPr>
              <w:t>Sport et loisir</w:t>
            </w:r>
          </w:p>
          <w:p w14:paraId="4AD19FEB" w14:textId="77777777" w:rsidR="00B04BDC" w:rsidRPr="00944454" w:rsidRDefault="00B04BDC" w:rsidP="00B04BDC">
            <w:pPr>
              <w:pStyle w:val="Paragrafoelenco"/>
              <w:rPr>
                <w:rFonts w:ascii="Times New Roman" w:hAnsi="Times New Roman"/>
              </w:rPr>
            </w:pPr>
          </w:p>
          <w:p w14:paraId="717E4540" w14:textId="4687EF3C" w:rsidR="00B04BDC" w:rsidRPr="00AB4E85" w:rsidRDefault="00B04BDC" w:rsidP="00B41CBD">
            <w:pPr>
              <w:pStyle w:val="Paragrafoelenco"/>
              <w:numPr>
                <w:ilvl w:val="0"/>
                <w:numId w:val="31"/>
              </w:numPr>
              <w:rPr>
                <w:rFonts w:ascii="Times New Roman" w:hAnsi="Times New Roman"/>
              </w:rPr>
            </w:pPr>
            <w:r>
              <w:rPr>
                <w:rFonts w:ascii="Times New Roman" w:hAnsi="Times New Roman"/>
              </w:rPr>
              <w:t xml:space="preserve">Riconosce </w:t>
            </w:r>
            <w:r w:rsidRPr="00944454">
              <w:rPr>
                <w:rFonts w:ascii="Times New Roman" w:hAnsi="Times New Roman"/>
              </w:rPr>
              <w:t>alcune informazioni</w:t>
            </w:r>
            <w:r>
              <w:rPr>
                <w:rFonts w:ascii="Times New Roman" w:hAnsi="Times New Roman"/>
              </w:rPr>
              <w:t xml:space="preserve"> relative sullo sport in Francia, su Parigi e parchi nazionali</w:t>
            </w:r>
          </w:p>
          <w:p w14:paraId="3BE23E56" w14:textId="77777777" w:rsidR="00B04BDC" w:rsidRPr="002A6330" w:rsidRDefault="00B04BDC" w:rsidP="00B04BDC">
            <w:pPr>
              <w:pStyle w:val="Paragrafoelenco"/>
              <w:rPr>
                <w:rFonts w:ascii="Times New Roman" w:hAnsi="Times New Roman"/>
              </w:rPr>
            </w:pPr>
          </w:p>
          <w:p w14:paraId="35DBCD65" w14:textId="239B55C2" w:rsidR="00B04BDC" w:rsidRPr="004B463E" w:rsidRDefault="00B04BDC" w:rsidP="00B41CBD">
            <w:pPr>
              <w:pStyle w:val="Paragrafoelenco"/>
              <w:numPr>
                <w:ilvl w:val="0"/>
                <w:numId w:val="31"/>
              </w:numPr>
              <w:rPr>
                <w:rFonts w:ascii="Times New Roman" w:hAnsi="Times New Roman"/>
              </w:rPr>
            </w:pPr>
            <w:r>
              <w:rPr>
                <w:rFonts w:ascii="Times New Roman" w:hAnsi="Times New Roman"/>
              </w:rPr>
              <w:t>Conosce</w:t>
            </w:r>
            <w:r w:rsidRPr="004B463E">
              <w:rPr>
                <w:rFonts w:ascii="Times New Roman" w:hAnsi="Times New Roman"/>
              </w:rPr>
              <w:t xml:space="preserve"> le funzioni comunicative  e le strutture grammaticali</w:t>
            </w:r>
            <w:r>
              <w:rPr>
                <w:rFonts w:ascii="Times New Roman" w:hAnsi="Times New Roman"/>
              </w:rPr>
              <w:t xml:space="preserve"> relative sport et loisirs;</w:t>
            </w:r>
            <w:r w:rsidRPr="004B463E">
              <w:rPr>
                <w:rFonts w:ascii="Times New Roman" w:hAnsi="Times New Roman"/>
              </w:rPr>
              <w:t xml:space="preserve"> </w:t>
            </w:r>
          </w:p>
          <w:p w14:paraId="3327079D" w14:textId="77777777" w:rsidR="00B04BDC" w:rsidRDefault="00B04BDC" w:rsidP="00B04BDC">
            <w:pPr>
              <w:ind w:left="360"/>
            </w:pPr>
            <w:r>
              <w:t>Riconosce informazioni sulla tematica dell’ambiente e della protezione della natura;</w:t>
            </w:r>
          </w:p>
          <w:p w14:paraId="0E585A5D" w14:textId="77777777" w:rsidR="00FD627E" w:rsidRDefault="00FD627E" w:rsidP="00B04BDC">
            <w:pPr>
              <w:ind w:left="360"/>
            </w:pPr>
          </w:p>
          <w:p w14:paraId="0CDAB09A" w14:textId="77777777" w:rsidR="00FD627E" w:rsidRDefault="00FD627E" w:rsidP="00B04BDC">
            <w:pPr>
              <w:ind w:left="360"/>
            </w:pPr>
          </w:p>
          <w:p w14:paraId="2073111E" w14:textId="77777777" w:rsidR="00FD627E" w:rsidRDefault="00FD627E" w:rsidP="00B04BDC">
            <w:pPr>
              <w:ind w:left="360"/>
            </w:pPr>
          </w:p>
          <w:p w14:paraId="1E26CF75" w14:textId="77777777" w:rsidR="00FD627E" w:rsidRDefault="00FD627E" w:rsidP="00B04BDC">
            <w:pPr>
              <w:ind w:left="360"/>
            </w:pPr>
          </w:p>
          <w:p w14:paraId="3A2F3755" w14:textId="77777777" w:rsidR="00FD627E" w:rsidRDefault="00FD627E" w:rsidP="00B04BDC">
            <w:pPr>
              <w:ind w:left="360"/>
            </w:pPr>
          </w:p>
          <w:p w14:paraId="5467C5E0" w14:textId="77777777" w:rsidR="00FD627E" w:rsidRDefault="00FD627E" w:rsidP="00B04BDC">
            <w:pPr>
              <w:ind w:left="360"/>
            </w:pPr>
          </w:p>
          <w:p w14:paraId="3D960671" w14:textId="77777777" w:rsidR="00FD627E" w:rsidRDefault="00FD627E" w:rsidP="00B04BDC">
            <w:pPr>
              <w:ind w:left="360"/>
            </w:pPr>
          </w:p>
          <w:p w14:paraId="7A0B81ED" w14:textId="77777777" w:rsidR="00FD627E" w:rsidRDefault="00FD627E" w:rsidP="00B04BDC">
            <w:pPr>
              <w:ind w:left="360"/>
            </w:pPr>
          </w:p>
          <w:p w14:paraId="3D28B4A8" w14:textId="77777777" w:rsidR="00FD627E" w:rsidRDefault="00FD627E" w:rsidP="00B04BDC">
            <w:pPr>
              <w:ind w:left="360"/>
            </w:pPr>
          </w:p>
          <w:p w14:paraId="77210832" w14:textId="77777777" w:rsidR="00FD627E" w:rsidRDefault="00FD627E" w:rsidP="00B04BDC">
            <w:pPr>
              <w:ind w:left="360"/>
            </w:pPr>
          </w:p>
          <w:p w14:paraId="5D0CF8DE" w14:textId="77777777" w:rsidR="00FD627E" w:rsidRDefault="00FD627E" w:rsidP="00B04BDC">
            <w:pPr>
              <w:ind w:left="360"/>
            </w:pPr>
          </w:p>
          <w:p w14:paraId="7E2DC47C" w14:textId="77777777" w:rsidR="00FD627E" w:rsidRDefault="00FD627E" w:rsidP="00B04BDC">
            <w:pPr>
              <w:ind w:left="360"/>
            </w:pPr>
          </w:p>
          <w:p w14:paraId="3A7EEE62" w14:textId="77777777" w:rsidR="00FD627E" w:rsidRDefault="00FD627E" w:rsidP="00B04BDC">
            <w:pPr>
              <w:ind w:left="360"/>
            </w:pPr>
          </w:p>
          <w:p w14:paraId="3F8B86F5" w14:textId="77777777" w:rsidR="00FD627E" w:rsidRDefault="00FD627E" w:rsidP="00B04BDC">
            <w:pPr>
              <w:ind w:left="360"/>
            </w:pPr>
          </w:p>
          <w:p w14:paraId="3628ABBD" w14:textId="77777777" w:rsidR="00FD627E" w:rsidRDefault="00FD627E" w:rsidP="00B04BDC">
            <w:pPr>
              <w:ind w:left="360"/>
            </w:pPr>
          </w:p>
          <w:p w14:paraId="365FE3F5" w14:textId="77777777" w:rsidR="00FD627E" w:rsidRDefault="00FD627E" w:rsidP="00B04BDC">
            <w:pPr>
              <w:ind w:left="360"/>
            </w:pPr>
          </w:p>
          <w:p w14:paraId="30381D99" w14:textId="77777777" w:rsidR="00FD627E" w:rsidRDefault="00FD627E" w:rsidP="00B04BDC">
            <w:pPr>
              <w:ind w:left="360"/>
            </w:pPr>
          </w:p>
          <w:p w14:paraId="33492EF8" w14:textId="77777777" w:rsidR="00FD627E" w:rsidRDefault="00FD627E" w:rsidP="00B04BDC">
            <w:pPr>
              <w:ind w:left="360"/>
            </w:pPr>
          </w:p>
          <w:p w14:paraId="02A6C0A0" w14:textId="77777777" w:rsidR="00FD627E" w:rsidRDefault="00FD627E" w:rsidP="00B04BDC">
            <w:pPr>
              <w:ind w:left="360"/>
            </w:pPr>
          </w:p>
          <w:p w14:paraId="5AABF4CA" w14:textId="77777777" w:rsidR="00FD627E" w:rsidRDefault="00FD627E" w:rsidP="00B04BDC">
            <w:pPr>
              <w:ind w:left="360"/>
            </w:pPr>
          </w:p>
          <w:p w14:paraId="12EFF751" w14:textId="77777777" w:rsidR="00FD627E" w:rsidRDefault="00FD627E" w:rsidP="00B04BDC">
            <w:pPr>
              <w:ind w:left="360"/>
            </w:pPr>
          </w:p>
          <w:p w14:paraId="77A28FB6" w14:textId="77777777" w:rsidR="00FD627E" w:rsidRDefault="00FD627E" w:rsidP="00B04BDC">
            <w:pPr>
              <w:ind w:left="360"/>
            </w:pPr>
          </w:p>
          <w:p w14:paraId="32702E4E" w14:textId="4EB60838" w:rsidR="00FD627E" w:rsidRPr="004B463E" w:rsidRDefault="00FD627E" w:rsidP="00FD627E">
            <w:pPr>
              <w:pStyle w:val="Paragrafoelenco"/>
              <w:numPr>
                <w:ilvl w:val="0"/>
                <w:numId w:val="31"/>
              </w:numPr>
              <w:rPr>
                <w:rFonts w:ascii="Times New Roman" w:hAnsi="Times New Roman"/>
              </w:rPr>
            </w:pPr>
            <w:r>
              <w:rPr>
                <w:rFonts w:ascii="Times New Roman" w:hAnsi="Times New Roman"/>
              </w:rPr>
              <w:t xml:space="preserve">Individua  </w:t>
            </w:r>
            <w:r w:rsidRPr="00944454">
              <w:rPr>
                <w:rFonts w:ascii="Times New Roman" w:hAnsi="Times New Roman"/>
              </w:rPr>
              <w:t>espressioni di uso frequente  relative a</w:t>
            </w:r>
            <w:r>
              <w:rPr>
                <w:rFonts w:ascii="Times New Roman" w:hAnsi="Times New Roman"/>
              </w:rPr>
              <w:t xml:space="preserve"> </w:t>
            </w:r>
            <w:proofErr w:type="spellStart"/>
            <w:r w:rsidR="007354FB">
              <w:rPr>
                <w:rFonts w:ascii="Times New Roman" w:hAnsi="Times New Roman"/>
                <w:i/>
                <w:iCs/>
              </w:rPr>
              <w:t>achats</w:t>
            </w:r>
            <w:proofErr w:type="spellEnd"/>
            <w:r w:rsidR="007354FB">
              <w:rPr>
                <w:rFonts w:ascii="Times New Roman" w:hAnsi="Times New Roman"/>
                <w:i/>
                <w:iCs/>
              </w:rPr>
              <w:t xml:space="preserve">, </w:t>
            </w:r>
            <w:proofErr w:type="spellStart"/>
            <w:r w:rsidR="007354FB">
              <w:rPr>
                <w:rFonts w:ascii="Times New Roman" w:hAnsi="Times New Roman"/>
                <w:i/>
                <w:iCs/>
              </w:rPr>
              <w:t>courses</w:t>
            </w:r>
            <w:proofErr w:type="spellEnd"/>
          </w:p>
          <w:p w14:paraId="14AD437A" w14:textId="77777777" w:rsidR="00FD627E" w:rsidRPr="00944454" w:rsidRDefault="00FD627E" w:rsidP="00FD627E">
            <w:pPr>
              <w:pStyle w:val="Paragrafoelenco"/>
              <w:rPr>
                <w:rFonts w:ascii="Times New Roman" w:hAnsi="Times New Roman"/>
              </w:rPr>
            </w:pPr>
          </w:p>
          <w:p w14:paraId="56024A54" w14:textId="37BA1835" w:rsidR="00FD627E" w:rsidRPr="00AB4E85" w:rsidRDefault="00FD627E" w:rsidP="00FD627E">
            <w:pPr>
              <w:pStyle w:val="Paragrafoelenco"/>
              <w:numPr>
                <w:ilvl w:val="0"/>
                <w:numId w:val="31"/>
              </w:numPr>
              <w:rPr>
                <w:rFonts w:ascii="Times New Roman" w:hAnsi="Times New Roman"/>
              </w:rPr>
            </w:pPr>
            <w:r>
              <w:rPr>
                <w:rFonts w:ascii="Times New Roman" w:hAnsi="Times New Roman"/>
              </w:rPr>
              <w:t xml:space="preserve">Riconosce </w:t>
            </w:r>
            <w:r w:rsidRPr="00944454">
              <w:rPr>
                <w:rFonts w:ascii="Times New Roman" w:hAnsi="Times New Roman"/>
              </w:rPr>
              <w:t>alcune informazioni</w:t>
            </w:r>
            <w:r>
              <w:rPr>
                <w:rFonts w:ascii="Times New Roman" w:hAnsi="Times New Roman"/>
              </w:rPr>
              <w:t xml:space="preserve"> relative</w:t>
            </w:r>
            <w:r w:rsidR="00F44AA9">
              <w:rPr>
                <w:rFonts w:ascii="Times New Roman" w:hAnsi="Times New Roman"/>
              </w:rPr>
              <w:t xml:space="preserve"> ai </w:t>
            </w:r>
            <w:r>
              <w:rPr>
                <w:rFonts w:ascii="Times New Roman" w:hAnsi="Times New Roman"/>
              </w:rPr>
              <w:t xml:space="preserve"> </w:t>
            </w:r>
            <w:proofErr w:type="spellStart"/>
            <w:r w:rsidR="007354FB" w:rsidRPr="007354FB">
              <w:rPr>
                <w:rFonts w:ascii="Times New Roman" w:hAnsi="Times New Roman"/>
                <w:i/>
                <w:iCs/>
              </w:rPr>
              <w:t>magasins</w:t>
            </w:r>
            <w:proofErr w:type="spellEnd"/>
            <w:r w:rsidR="007354FB">
              <w:rPr>
                <w:rFonts w:ascii="Times New Roman" w:hAnsi="Times New Roman"/>
              </w:rPr>
              <w:t xml:space="preserve"> et</w:t>
            </w:r>
            <w:r w:rsidR="00F44AA9">
              <w:rPr>
                <w:rFonts w:ascii="Times New Roman" w:hAnsi="Times New Roman"/>
                <w:i/>
                <w:iCs/>
              </w:rPr>
              <w:t xml:space="preserve"> </w:t>
            </w:r>
            <w:proofErr w:type="spellStart"/>
            <w:r w:rsidR="00F44AA9">
              <w:rPr>
                <w:rFonts w:ascii="Times New Roman" w:hAnsi="Times New Roman"/>
                <w:i/>
                <w:iCs/>
              </w:rPr>
              <w:t>les</w:t>
            </w:r>
            <w:proofErr w:type="spellEnd"/>
            <w:r w:rsidR="00F44AA9">
              <w:rPr>
                <w:rFonts w:ascii="Times New Roman" w:hAnsi="Times New Roman"/>
                <w:i/>
                <w:iCs/>
              </w:rPr>
              <w:t xml:space="preserve"> </w:t>
            </w:r>
            <w:proofErr w:type="spellStart"/>
            <w:r w:rsidR="00F44AA9">
              <w:rPr>
                <w:rFonts w:ascii="Times New Roman" w:hAnsi="Times New Roman"/>
                <w:i/>
                <w:iCs/>
              </w:rPr>
              <w:t>monuments</w:t>
            </w:r>
            <w:proofErr w:type="spellEnd"/>
            <w:r w:rsidR="00F44AA9">
              <w:rPr>
                <w:rFonts w:ascii="Times New Roman" w:hAnsi="Times New Roman"/>
                <w:i/>
                <w:iCs/>
              </w:rPr>
              <w:t xml:space="preserve"> de Paris</w:t>
            </w:r>
          </w:p>
          <w:p w14:paraId="30EA5C65" w14:textId="77777777" w:rsidR="00FD627E" w:rsidRPr="002A6330" w:rsidRDefault="00FD627E" w:rsidP="00FD627E">
            <w:pPr>
              <w:pStyle w:val="Paragrafoelenco"/>
              <w:rPr>
                <w:rFonts w:ascii="Times New Roman" w:hAnsi="Times New Roman"/>
              </w:rPr>
            </w:pPr>
          </w:p>
          <w:p w14:paraId="29E76D67" w14:textId="147B228F" w:rsidR="00FD627E" w:rsidRPr="004B463E" w:rsidRDefault="00FD627E" w:rsidP="00FD627E">
            <w:pPr>
              <w:pStyle w:val="Paragrafoelenco"/>
              <w:numPr>
                <w:ilvl w:val="0"/>
                <w:numId w:val="31"/>
              </w:numPr>
              <w:rPr>
                <w:rFonts w:ascii="Times New Roman" w:hAnsi="Times New Roman"/>
              </w:rPr>
            </w:pPr>
            <w:r>
              <w:rPr>
                <w:rFonts w:ascii="Times New Roman" w:hAnsi="Times New Roman"/>
              </w:rPr>
              <w:t>Conosce</w:t>
            </w:r>
            <w:r w:rsidRPr="004B463E">
              <w:rPr>
                <w:rFonts w:ascii="Times New Roman" w:hAnsi="Times New Roman"/>
              </w:rPr>
              <w:t xml:space="preserve"> le funzioni comunicative  e le strutture grammaticali</w:t>
            </w:r>
            <w:r>
              <w:rPr>
                <w:rFonts w:ascii="Times New Roman" w:hAnsi="Times New Roman"/>
              </w:rPr>
              <w:t xml:space="preserve"> relative </w:t>
            </w:r>
            <w:r w:rsidR="007354FB">
              <w:rPr>
                <w:rFonts w:ascii="Times New Roman" w:hAnsi="Times New Roman"/>
              </w:rPr>
              <w:t xml:space="preserve">a </w:t>
            </w:r>
            <w:proofErr w:type="spellStart"/>
            <w:r w:rsidR="007354FB" w:rsidRPr="007354FB">
              <w:rPr>
                <w:rFonts w:ascii="Times New Roman" w:hAnsi="Times New Roman"/>
                <w:i/>
                <w:iCs/>
              </w:rPr>
              <w:t>formules</w:t>
            </w:r>
            <w:proofErr w:type="spellEnd"/>
            <w:r w:rsidR="007354FB" w:rsidRPr="007354FB">
              <w:rPr>
                <w:rFonts w:ascii="Times New Roman" w:hAnsi="Times New Roman"/>
                <w:i/>
                <w:iCs/>
              </w:rPr>
              <w:t xml:space="preserve"> de </w:t>
            </w:r>
            <w:proofErr w:type="spellStart"/>
            <w:r w:rsidR="007354FB" w:rsidRPr="007354FB">
              <w:rPr>
                <w:rFonts w:ascii="Times New Roman" w:hAnsi="Times New Roman"/>
                <w:i/>
                <w:iCs/>
              </w:rPr>
              <w:t>politesse</w:t>
            </w:r>
            <w:proofErr w:type="spellEnd"/>
            <w:r>
              <w:rPr>
                <w:rFonts w:ascii="Times New Roman" w:hAnsi="Times New Roman"/>
              </w:rPr>
              <w:t>;</w:t>
            </w:r>
            <w:r w:rsidRPr="004B463E">
              <w:rPr>
                <w:rFonts w:ascii="Times New Roman" w:hAnsi="Times New Roman"/>
              </w:rPr>
              <w:t xml:space="preserve"> </w:t>
            </w:r>
          </w:p>
          <w:p w14:paraId="060A976D" w14:textId="2E5CD2AC" w:rsidR="00FD627E" w:rsidRPr="0063718C" w:rsidRDefault="00FD627E" w:rsidP="00FD627E">
            <w:pPr>
              <w:ind w:left="360"/>
              <w:rPr>
                <w:color w:val="000000"/>
                <w:sz w:val="20"/>
                <w:szCs w:val="20"/>
              </w:rPr>
            </w:pPr>
            <w:r>
              <w:t>Riconosce informazioni sulla tematica dell’ambiente e della protezione della natura;</w:t>
            </w:r>
          </w:p>
        </w:tc>
        <w:tc>
          <w:tcPr>
            <w:tcW w:w="3925" w:type="dxa"/>
          </w:tcPr>
          <w:p w14:paraId="51ABD9B9" w14:textId="77777777" w:rsidR="00B04BDC" w:rsidRDefault="00B04BDC" w:rsidP="00B04BDC">
            <w:pPr>
              <w:rPr>
                <w:rFonts w:ascii="Arial" w:hAnsi="Arial" w:cs="Arial"/>
              </w:rPr>
            </w:pPr>
          </w:p>
          <w:p w14:paraId="48CC5D55" w14:textId="77777777" w:rsidR="00B04BDC" w:rsidRPr="00871F45" w:rsidRDefault="00B04BDC" w:rsidP="00B04BDC">
            <w:pPr>
              <w:rPr>
                <w:b/>
                <w:sz w:val="22"/>
                <w:szCs w:val="22"/>
              </w:rPr>
            </w:pPr>
            <w:r w:rsidRPr="00871F45">
              <w:rPr>
                <w:b/>
                <w:sz w:val="22"/>
                <w:szCs w:val="22"/>
              </w:rPr>
              <w:t>Ascolto</w:t>
            </w:r>
          </w:p>
          <w:p w14:paraId="6DB7D6D6" w14:textId="14F477E3" w:rsidR="00B04BDC" w:rsidRPr="00370F0B" w:rsidRDefault="00B04BDC" w:rsidP="00B41CBD">
            <w:pPr>
              <w:pStyle w:val="Paragrafoelenco"/>
              <w:numPr>
                <w:ilvl w:val="0"/>
                <w:numId w:val="32"/>
              </w:numPr>
              <w:rPr>
                <w:rFonts w:ascii="Times New Roman" w:hAnsi="Times New Roman"/>
              </w:rPr>
            </w:pPr>
            <w:r>
              <w:rPr>
                <w:rFonts w:ascii="Times New Roman" w:hAnsi="Times New Roman"/>
              </w:rPr>
              <w:t>Comprendere conversazioni e messaggi in cui si racconta un’esperienza passata e identificare informazioni precise come prezzi, orari, luoghi, ecc.</w:t>
            </w:r>
          </w:p>
          <w:p w14:paraId="40B9C6BB" w14:textId="77777777" w:rsidR="00B04BDC" w:rsidRPr="00871F45" w:rsidRDefault="00B04BDC" w:rsidP="00B04BDC">
            <w:pPr>
              <w:rPr>
                <w:b/>
                <w:sz w:val="22"/>
                <w:szCs w:val="22"/>
              </w:rPr>
            </w:pPr>
            <w:r w:rsidRPr="00871F45">
              <w:rPr>
                <w:b/>
                <w:sz w:val="22"/>
                <w:szCs w:val="22"/>
              </w:rPr>
              <w:t>Parlato</w:t>
            </w:r>
          </w:p>
          <w:p w14:paraId="3209B87F" w14:textId="72AE098D" w:rsidR="00B04BDC" w:rsidRPr="00370F0B" w:rsidRDefault="00B04BDC" w:rsidP="00B41CBD">
            <w:pPr>
              <w:pStyle w:val="Paragrafoelenco"/>
              <w:numPr>
                <w:ilvl w:val="0"/>
                <w:numId w:val="32"/>
              </w:numPr>
              <w:rPr>
                <w:rFonts w:ascii="Times New Roman" w:hAnsi="Times New Roman"/>
              </w:rPr>
            </w:pPr>
            <w:r>
              <w:rPr>
                <w:rFonts w:ascii="Times New Roman" w:hAnsi="Times New Roman"/>
              </w:rPr>
              <w:t>Telefonare, fare</w:t>
            </w:r>
            <w:r w:rsidR="00203FA0">
              <w:rPr>
                <w:rFonts w:ascii="Times New Roman" w:hAnsi="Times New Roman"/>
              </w:rPr>
              <w:t xml:space="preserve"> acquisti, scambiare informazioni su esperienze passate o sulla salute, fare proposte o inviti; raccontare un’esperienza passata.</w:t>
            </w:r>
          </w:p>
          <w:p w14:paraId="39F79B55" w14:textId="77777777" w:rsidR="00B04BDC" w:rsidRPr="00871F45" w:rsidRDefault="00B04BDC" w:rsidP="00B04BDC">
            <w:pPr>
              <w:rPr>
                <w:b/>
                <w:sz w:val="22"/>
                <w:szCs w:val="22"/>
              </w:rPr>
            </w:pPr>
            <w:r w:rsidRPr="00871F45">
              <w:rPr>
                <w:b/>
                <w:sz w:val="22"/>
                <w:szCs w:val="22"/>
              </w:rPr>
              <w:t>Lettura</w:t>
            </w:r>
          </w:p>
          <w:p w14:paraId="3D710A8D" w14:textId="21A64F24" w:rsidR="00B04BDC" w:rsidRPr="00370F0B" w:rsidRDefault="00203FA0" w:rsidP="00B41CBD">
            <w:pPr>
              <w:pStyle w:val="Paragrafoelenco"/>
              <w:numPr>
                <w:ilvl w:val="0"/>
                <w:numId w:val="33"/>
              </w:numPr>
              <w:rPr>
                <w:b/>
              </w:rPr>
            </w:pPr>
            <w:r>
              <w:rPr>
                <w:rFonts w:ascii="Times New Roman" w:hAnsi="Times New Roman"/>
              </w:rPr>
              <w:t>Comprendere un messaggio informale e identificarvi informazioni specifiche (date, orari, luoghi); comprendere un breve testo espositivo.</w:t>
            </w:r>
          </w:p>
          <w:p w14:paraId="34AEA3E2" w14:textId="77777777" w:rsidR="00B04BDC" w:rsidRPr="00871F45" w:rsidRDefault="00B04BDC" w:rsidP="00B04BDC">
            <w:pPr>
              <w:rPr>
                <w:b/>
                <w:sz w:val="22"/>
                <w:szCs w:val="22"/>
              </w:rPr>
            </w:pPr>
            <w:r w:rsidRPr="00871F45">
              <w:rPr>
                <w:b/>
                <w:sz w:val="22"/>
                <w:szCs w:val="22"/>
              </w:rPr>
              <w:t>Scrittura</w:t>
            </w:r>
          </w:p>
          <w:p w14:paraId="2AD1D4B8" w14:textId="3CF87D97" w:rsidR="00B04BDC" w:rsidRDefault="0070180A" w:rsidP="00B41CBD">
            <w:pPr>
              <w:pStyle w:val="Paragrafoelenco"/>
              <w:numPr>
                <w:ilvl w:val="0"/>
                <w:numId w:val="32"/>
              </w:numPr>
              <w:rPr>
                <w:rFonts w:ascii="Times New Roman" w:hAnsi="Times New Roman"/>
              </w:rPr>
            </w:pPr>
            <w:r>
              <w:rPr>
                <w:rFonts w:ascii="Times New Roman" w:hAnsi="Times New Roman"/>
              </w:rPr>
              <w:lastRenderedPageBreak/>
              <w:t>Scrivere un messaggio per raccontare un’esperienza passata o per invitare ad una festa</w:t>
            </w:r>
          </w:p>
          <w:p w14:paraId="748B7ECF" w14:textId="77777777" w:rsidR="00B04BDC" w:rsidRDefault="00B04BDC" w:rsidP="00B04BDC">
            <w:pPr>
              <w:rPr>
                <w:sz w:val="20"/>
                <w:szCs w:val="20"/>
              </w:rPr>
            </w:pPr>
          </w:p>
          <w:p w14:paraId="011F2EDC" w14:textId="77777777" w:rsidR="00BD48B3" w:rsidRPr="00BD48B3" w:rsidRDefault="00BD48B3" w:rsidP="00BD48B3">
            <w:pPr>
              <w:rPr>
                <w:sz w:val="20"/>
                <w:szCs w:val="20"/>
              </w:rPr>
            </w:pPr>
          </w:p>
          <w:p w14:paraId="7798197B" w14:textId="77777777" w:rsidR="00BD48B3" w:rsidRPr="00BD48B3" w:rsidRDefault="00BD48B3" w:rsidP="00BD48B3">
            <w:pPr>
              <w:rPr>
                <w:sz w:val="20"/>
                <w:szCs w:val="20"/>
              </w:rPr>
            </w:pPr>
          </w:p>
          <w:p w14:paraId="73ED49DA" w14:textId="77777777" w:rsidR="00BD48B3" w:rsidRPr="00BD48B3" w:rsidRDefault="00BD48B3" w:rsidP="00BD48B3">
            <w:pPr>
              <w:rPr>
                <w:sz w:val="20"/>
                <w:szCs w:val="20"/>
              </w:rPr>
            </w:pPr>
          </w:p>
          <w:p w14:paraId="6E651E12" w14:textId="77777777" w:rsidR="00BD48B3" w:rsidRPr="00BD48B3" w:rsidRDefault="00BD48B3" w:rsidP="00BD48B3">
            <w:pPr>
              <w:rPr>
                <w:sz w:val="20"/>
                <w:szCs w:val="20"/>
              </w:rPr>
            </w:pPr>
          </w:p>
          <w:p w14:paraId="79359564" w14:textId="77777777" w:rsidR="00BD48B3" w:rsidRPr="00BD48B3" w:rsidRDefault="00BD48B3" w:rsidP="00BD48B3">
            <w:pPr>
              <w:rPr>
                <w:sz w:val="20"/>
                <w:szCs w:val="20"/>
              </w:rPr>
            </w:pPr>
          </w:p>
          <w:p w14:paraId="7EB2F426" w14:textId="77777777" w:rsidR="00BD48B3" w:rsidRPr="00BD48B3" w:rsidRDefault="00BD48B3" w:rsidP="00BD48B3">
            <w:pPr>
              <w:rPr>
                <w:sz w:val="20"/>
                <w:szCs w:val="20"/>
              </w:rPr>
            </w:pPr>
          </w:p>
          <w:p w14:paraId="5D33EDAD" w14:textId="77777777" w:rsidR="00BD48B3" w:rsidRPr="00BD48B3" w:rsidRDefault="00BD48B3" w:rsidP="00BD48B3">
            <w:pPr>
              <w:rPr>
                <w:sz w:val="20"/>
                <w:szCs w:val="20"/>
              </w:rPr>
            </w:pPr>
          </w:p>
          <w:p w14:paraId="105C54BE" w14:textId="77777777" w:rsidR="00BD48B3" w:rsidRPr="00BD48B3" w:rsidRDefault="00BD48B3" w:rsidP="00BD48B3">
            <w:pPr>
              <w:rPr>
                <w:sz w:val="20"/>
                <w:szCs w:val="20"/>
              </w:rPr>
            </w:pPr>
          </w:p>
          <w:p w14:paraId="44ABC9D6" w14:textId="77777777" w:rsidR="00BD48B3" w:rsidRDefault="00BD48B3" w:rsidP="00BD48B3">
            <w:pPr>
              <w:rPr>
                <w:sz w:val="20"/>
                <w:szCs w:val="20"/>
              </w:rPr>
            </w:pPr>
          </w:p>
          <w:p w14:paraId="59070809" w14:textId="77777777" w:rsidR="00BD48B3" w:rsidRDefault="00BD48B3" w:rsidP="00BD48B3">
            <w:pPr>
              <w:rPr>
                <w:sz w:val="20"/>
                <w:szCs w:val="20"/>
              </w:rPr>
            </w:pPr>
          </w:p>
          <w:p w14:paraId="1AFF29EC" w14:textId="77777777" w:rsidR="00BD48B3" w:rsidRDefault="00BD48B3" w:rsidP="00BD48B3">
            <w:pPr>
              <w:rPr>
                <w:sz w:val="20"/>
                <w:szCs w:val="20"/>
              </w:rPr>
            </w:pPr>
          </w:p>
          <w:p w14:paraId="49F80C63" w14:textId="77777777" w:rsidR="00BD48B3" w:rsidRPr="00871F45" w:rsidRDefault="00BD48B3" w:rsidP="00BD48B3">
            <w:pPr>
              <w:rPr>
                <w:b/>
                <w:sz w:val="22"/>
                <w:szCs w:val="22"/>
              </w:rPr>
            </w:pPr>
            <w:r w:rsidRPr="00871F45">
              <w:rPr>
                <w:b/>
                <w:sz w:val="22"/>
                <w:szCs w:val="22"/>
              </w:rPr>
              <w:t>Ascolto</w:t>
            </w:r>
          </w:p>
          <w:p w14:paraId="4C002102" w14:textId="77777777" w:rsidR="00BD48B3" w:rsidRPr="00370F0B" w:rsidRDefault="00BD48B3" w:rsidP="00BD48B3">
            <w:pPr>
              <w:pStyle w:val="Paragrafoelenco"/>
              <w:numPr>
                <w:ilvl w:val="0"/>
                <w:numId w:val="32"/>
              </w:numPr>
              <w:rPr>
                <w:rFonts w:ascii="Times New Roman" w:hAnsi="Times New Roman"/>
              </w:rPr>
            </w:pPr>
            <w:r>
              <w:rPr>
                <w:rFonts w:ascii="Times New Roman" w:hAnsi="Times New Roman"/>
              </w:rPr>
              <w:t>Comprendere conversazioni e messaggi in cui si racconta un’esperienza passata e identificare informazioni precise come prezzi, orari, luoghi, ecc.</w:t>
            </w:r>
          </w:p>
          <w:p w14:paraId="3BFF2AE9" w14:textId="77777777" w:rsidR="00BD48B3" w:rsidRPr="00871F45" w:rsidRDefault="00BD48B3" w:rsidP="00BD48B3">
            <w:pPr>
              <w:rPr>
                <w:b/>
                <w:sz w:val="22"/>
                <w:szCs w:val="22"/>
              </w:rPr>
            </w:pPr>
            <w:r w:rsidRPr="00871F45">
              <w:rPr>
                <w:b/>
                <w:sz w:val="22"/>
                <w:szCs w:val="22"/>
              </w:rPr>
              <w:t>Parlato</w:t>
            </w:r>
          </w:p>
          <w:p w14:paraId="471DF6AC" w14:textId="77777777" w:rsidR="00BD48B3" w:rsidRPr="00370F0B" w:rsidRDefault="00BD48B3" w:rsidP="00BD48B3">
            <w:pPr>
              <w:pStyle w:val="Paragrafoelenco"/>
              <w:numPr>
                <w:ilvl w:val="0"/>
                <w:numId w:val="32"/>
              </w:numPr>
              <w:rPr>
                <w:rFonts w:ascii="Times New Roman" w:hAnsi="Times New Roman"/>
              </w:rPr>
            </w:pPr>
            <w:r>
              <w:rPr>
                <w:rFonts w:ascii="Times New Roman" w:hAnsi="Times New Roman"/>
              </w:rPr>
              <w:t>Telefonare, fare acquisti, scambiare informazioni su esperienze passate o sulla salute, fare proposte o inviti; raccontare un’esperienza passata.</w:t>
            </w:r>
          </w:p>
          <w:p w14:paraId="638D1001" w14:textId="77777777" w:rsidR="00BD48B3" w:rsidRPr="00871F45" w:rsidRDefault="00BD48B3" w:rsidP="00BD48B3">
            <w:pPr>
              <w:rPr>
                <w:b/>
                <w:sz w:val="22"/>
                <w:szCs w:val="22"/>
              </w:rPr>
            </w:pPr>
            <w:r w:rsidRPr="00871F45">
              <w:rPr>
                <w:b/>
                <w:sz w:val="22"/>
                <w:szCs w:val="22"/>
              </w:rPr>
              <w:t>Lettura</w:t>
            </w:r>
          </w:p>
          <w:p w14:paraId="35ABE94E" w14:textId="77777777" w:rsidR="00BD48B3" w:rsidRPr="00370F0B" w:rsidRDefault="00BD48B3" w:rsidP="00BD48B3">
            <w:pPr>
              <w:pStyle w:val="Paragrafoelenco"/>
              <w:numPr>
                <w:ilvl w:val="0"/>
                <w:numId w:val="33"/>
              </w:numPr>
              <w:rPr>
                <w:b/>
              </w:rPr>
            </w:pPr>
            <w:r>
              <w:rPr>
                <w:rFonts w:ascii="Times New Roman" w:hAnsi="Times New Roman"/>
              </w:rPr>
              <w:t xml:space="preserve">Comprendere un messaggio informale e identificarvi informazioni specifiche (date, </w:t>
            </w:r>
            <w:r>
              <w:rPr>
                <w:rFonts w:ascii="Times New Roman" w:hAnsi="Times New Roman"/>
              </w:rPr>
              <w:lastRenderedPageBreak/>
              <w:t>orari, luoghi); comprendere un breve testo espositivo.</w:t>
            </w:r>
          </w:p>
          <w:p w14:paraId="1F22213E" w14:textId="77777777" w:rsidR="00BD48B3" w:rsidRPr="00871F45" w:rsidRDefault="00BD48B3" w:rsidP="00BD48B3">
            <w:pPr>
              <w:rPr>
                <w:b/>
                <w:sz w:val="22"/>
                <w:szCs w:val="22"/>
              </w:rPr>
            </w:pPr>
            <w:r w:rsidRPr="00871F45">
              <w:rPr>
                <w:b/>
                <w:sz w:val="22"/>
                <w:szCs w:val="22"/>
              </w:rPr>
              <w:t>Scrittura</w:t>
            </w:r>
          </w:p>
          <w:p w14:paraId="7B61FB12" w14:textId="77777777" w:rsidR="00BD48B3" w:rsidRDefault="00BD48B3" w:rsidP="00BD48B3">
            <w:pPr>
              <w:pStyle w:val="Paragrafoelenco"/>
              <w:numPr>
                <w:ilvl w:val="0"/>
                <w:numId w:val="32"/>
              </w:numPr>
              <w:rPr>
                <w:rFonts w:ascii="Times New Roman" w:hAnsi="Times New Roman"/>
              </w:rPr>
            </w:pPr>
            <w:r>
              <w:rPr>
                <w:rFonts w:ascii="Times New Roman" w:hAnsi="Times New Roman"/>
              </w:rPr>
              <w:t>Scrivere un messaggio per raccontare un’esperienza passata o per invitare ad una festa</w:t>
            </w:r>
          </w:p>
          <w:p w14:paraId="5F5FDC0E" w14:textId="7DCC2046" w:rsidR="00BD48B3" w:rsidRPr="00BD48B3" w:rsidRDefault="00BD48B3" w:rsidP="00BD48B3">
            <w:pPr>
              <w:rPr>
                <w:sz w:val="20"/>
                <w:szCs w:val="20"/>
              </w:rPr>
            </w:pPr>
          </w:p>
        </w:tc>
        <w:tc>
          <w:tcPr>
            <w:tcW w:w="3075" w:type="dxa"/>
          </w:tcPr>
          <w:p w14:paraId="72F48212" w14:textId="77777777" w:rsidR="0042447B" w:rsidRDefault="0042447B" w:rsidP="0042447B">
            <w:pPr>
              <w:rPr>
                <w:b/>
              </w:rPr>
            </w:pPr>
            <w:r w:rsidRPr="00746AAE">
              <w:rPr>
                <w:b/>
                <w:sz w:val="22"/>
                <w:szCs w:val="22"/>
              </w:rPr>
              <w:lastRenderedPageBreak/>
              <w:t>Competenze specifiche</w:t>
            </w:r>
          </w:p>
          <w:p w14:paraId="292EEA6C" w14:textId="77777777" w:rsidR="0042447B" w:rsidRPr="00746AAE" w:rsidRDefault="0042447B" w:rsidP="0042447B">
            <w:pPr>
              <w:rPr>
                <w:b/>
              </w:rPr>
            </w:pPr>
          </w:p>
          <w:p w14:paraId="07E3EAB5" w14:textId="77777777" w:rsidR="0042447B" w:rsidRDefault="0042447B" w:rsidP="0042447B">
            <w:pPr>
              <w:numPr>
                <w:ilvl w:val="0"/>
                <w:numId w:val="32"/>
              </w:numPr>
            </w:pPr>
            <w:r>
              <w:rPr>
                <w:sz w:val="22"/>
                <w:szCs w:val="22"/>
              </w:rPr>
              <w:t>Comprendere oralmente e/o per iscritto un brano;</w:t>
            </w:r>
          </w:p>
          <w:p w14:paraId="4DAFE171" w14:textId="77777777" w:rsidR="0042447B" w:rsidRDefault="0042447B" w:rsidP="0042447B">
            <w:pPr>
              <w:ind w:left="720"/>
            </w:pPr>
          </w:p>
          <w:p w14:paraId="6F689506" w14:textId="77777777" w:rsidR="0042447B" w:rsidRDefault="0042447B" w:rsidP="0042447B"/>
          <w:p w14:paraId="1A29F361" w14:textId="678E70D4" w:rsidR="0042447B" w:rsidRDefault="0042447B" w:rsidP="0042447B">
            <w:pPr>
              <w:numPr>
                <w:ilvl w:val="0"/>
                <w:numId w:val="32"/>
              </w:numPr>
            </w:pPr>
            <w:r w:rsidRPr="006B4857">
              <w:rPr>
                <w:sz w:val="22"/>
                <w:szCs w:val="22"/>
              </w:rPr>
              <w:t xml:space="preserve">Interagire in semplici dialoghi riguardanti </w:t>
            </w:r>
            <w:r w:rsidR="005949D1">
              <w:rPr>
                <w:sz w:val="22"/>
                <w:szCs w:val="22"/>
              </w:rPr>
              <w:t>gl</w:t>
            </w:r>
            <w:r w:rsidRPr="006B4857">
              <w:rPr>
                <w:sz w:val="22"/>
                <w:szCs w:val="22"/>
              </w:rPr>
              <w:t xml:space="preserve">i </w:t>
            </w:r>
            <w:r>
              <w:rPr>
                <w:sz w:val="22"/>
                <w:szCs w:val="22"/>
              </w:rPr>
              <w:t>sport e passatempi;</w:t>
            </w:r>
          </w:p>
          <w:p w14:paraId="566A8ECD" w14:textId="77777777" w:rsidR="0042447B" w:rsidRDefault="0042447B" w:rsidP="0042447B">
            <w:pPr>
              <w:ind w:left="720"/>
            </w:pPr>
          </w:p>
          <w:p w14:paraId="50F54203" w14:textId="77777777" w:rsidR="0042447B" w:rsidRDefault="0042447B" w:rsidP="0042447B"/>
          <w:p w14:paraId="6BF24A60" w14:textId="77777777" w:rsidR="0042447B" w:rsidRDefault="0042447B" w:rsidP="0042447B">
            <w:pPr>
              <w:numPr>
                <w:ilvl w:val="0"/>
                <w:numId w:val="32"/>
              </w:numPr>
            </w:pPr>
            <w:r>
              <w:rPr>
                <w:sz w:val="22"/>
                <w:szCs w:val="22"/>
              </w:rPr>
              <w:t>Leggere un brano e comprenderne il significato;</w:t>
            </w:r>
          </w:p>
          <w:p w14:paraId="491C242F" w14:textId="77777777" w:rsidR="0042447B" w:rsidRDefault="0042447B" w:rsidP="0042447B"/>
          <w:p w14:paraId="57A4FAB6" w14:textId="77777777" w:rsidR="0042447B" w:rsidRDefault="0042447B" w:rsidP="0042447B"/>
          <w:p w14:paraId="6F32F793" w14:textId="50DE68BE" w:rsidR="0042447B" w:rsidRDefault="0042447B" w:rsidP="0042447B">
            <w:pPr>
              <w:numPr>
                <w:ilvl w:val="0"/>
                <w:numId w:val="32"/>
              </w:numPr>
            </w:pPr>
            <w:r w:rsidRPr="006B4857">
              <w:rPr>
                <w:sz w:val="22"/>
                <w:szCs w:val="22"/>
              </w:rPr>
              <w:t xml:space="preserve">Scrivere un breve dialogo </w:t>
            </w:r>
            <w:r>
              <w:rPr>
                <w:sz w:val="22"/>
                <w:szCs w:val="22"/>
              </w:rPr>
              <w:t>inerente gli sport;</w:t>
            </w:r>
          </w:p>
          <w:p w14:paraId="1150ABFB" w14:textId="77777777" w:rsidR="0042447B" w:rsidRDefault="0042447B" w:rsidP="0042447B"/>
          <w:p w14:paraId="5EE26D1C" w14:textId="77777777" w:rsidR="0042447B" w:rsidRDefault="0042447B" w:rsidP="0042447B"/>
          <w:p w14:paraId="2F80BC77" w14:textId="720EE51D" w:rsidR="0042447B" w:rsidRDefault="0042447B" w:rsidP="0042447B">
            <w:pPr>
              <w:numPr>
                <w:ilvl w:val="0"/>
                <w:numId w:val="32"/>
              </w:numPr>
            </w:pPr>
            <w:r w:rsidRPr="006B4857">
              <w:rPr>
                <w:sz w:val="22"/>
                <w:szCs w:val="22"/>
              </w:rPr>
              <w:t xml:space="preserve">Saper parlare dei propri </w:t>
            </w:r>
            <w:r>
              <w:rPr>
                <w:sz w:val="22"/>
                <w:szCs w:val="22"/>
              </w:rPr>
              <w:t>interessi;</w:t>
            </w:r>
          </w:p>
          <w:p w14:paraId="78CAED48" w14:textId="77777777" w:rsidR="0042447B" w:rsidRDefault="0042447B" w:rsidP="0042447B"/>
          <w:p w14:paraId="1BFDCB02" w14:textId="77777777" w:rsidR="0042447B" w:rsidRDefault="0042447B" w:rsidP="0042447B"/>
          <w:p w14:paraId="7261DC46" w14:textId="77777777" w:rsidR="0042447B" w:rsidRPr="0093630A" w:rsidRDefault="0042447B" w:rsidP="0042447B"/>
          <w:p w14:paraId="2F4C4D63" w14:textId="5D254F05" w:rsidR="0042447B" w:rsidRDefault="0042447B" w:rsidP="0042447B">
            <w:pPr>
              <w:numPr>
                <w:ilvl w:val="0"/>
                <w:numId w:val="32"/>
              </w:numPr>
            </w:pPr>
            <w:r w:rsidRPr="006B4857">
              <w:rPr>
                <w:sz w:val="22"/>
                <w:szCs w:val="22"/>
              </w:rPr>
              <w:t>Cogliere informazioni su</w:t>
            </w:r>
            <w:r>
              <w:rPr>
                <w:sz w:val="22"/>
                <w:szCs w:val="22"/>
              </w:rPr>
              <w:t xml:space="preserve">i francesi </w:t>
            </w:r>
            <w:r w:rsidR="001E20FE">
              <w:rPr>
                <w:sz w:val="22"/>
                <w:szCs w:val="22"/>
              </w:rPr>
              <w:t>con il Rugby</w:t>
            </w:r>
            <w:r>
              <w:rPr>
                <w:sz w:val="22"/>
                <w:szCs w:val="22"/>
              </w:rPr>
              <w:t>;</w:t>
            </w:r>
          </w:p>
          <w:p w14:paraId="1D418E6E" w14:textId="77777777" w:rsidR="0042447B" w:rsidRDefault="0042447B" w:rsidP="0042447B"/>
          <w:p w14:paraId="7701E607" w14:textId="77777777" w:rsidR="0042447B" w:rsidRDefault="0042447B" w:rsidP="0042447B">
            <w:pPr>
              <w:rPr>
                <w:rFonts w:ascii="Arial" w:hAnsi="Arial" w:cs="Arial"/>
              </w:rPr>
            </w:pPr>
          </w:p>
          <w:p w14:paraId="1EE2931B" w14:textId="77777777" w:rsidR="0042447B" w:rsidRDefault="0042447B" w:rsidP="0042447B">
            <w:pPr>
              <w:jc w:val="center"/>
              <w:rPr>
                <w:rFonts w:ascii="Arial" w:hAnsi="Arial" w:cs="Arial"/>
              </w:rPr>
            </w:pPr>
          </w:p>
          <w:p w14:paraId="75323052" w14:textId="77777777" w:rsidR="0042447B" w:rsidRDefault="0042447B" w:rsidP="0042447B">
            <w:pPr>
              <w:jc w:val="center"/>
              <w:rPr>
                <w:rFonts w:ascii="Arial" w:hAnsi="Arial" w:cs="Arial"/>
              </w:rPr>
            </w:pPr>
          </w:p>
          <w:p w14:paraId="2174BEDD" w14:textId="77777777" w:rsidR="0042447B" w:rsidRDefault="0042447B" w:rsidP="0042447B">
            <w:pPr>
              <w:jc w:val="center"/>
              <w:rPr>
                <w:rFonts w:ascii="Arial" w:hAnsi="Arial" w:cs="Arial"/>
              </w:rPr>
            </w:pPr>
          </w:p>
          <w:p w14:paraId="16CAEE8B" w14:textId="77777777" w:rsidR="0042447B" w:rsidRDefault="0042447B" w:rsidP="0042447B">
            <w:pPr>
              <w:jc w:val="center"/>
              <w:rPr>
                <w:rFonts w:ascii="Arial" w:hAnsi="Arial" w:cs="Arial"/>
              </w:rPr>
            </w:pPr>
          </w:p>
          <w:p w14:paraId="022DFE33" w14:textId="77777777" w:rsidR="0042447B" w:rsidRDefault="0042447B" w:rsidP="0042447B">
            <w:pPr>
              <w:jc w:val="center"/>
              <w:rPr>
                <w:rFonts w:ascii="Arial" w:hAnsi="Arial" w:cs="Arial"/>
              </w:rPr>
            </w:pPr>
          </w:p>
          <w:p w14:paraId="397DAABE" w14:textId="77777777" w:rsidR="0042447B" w:rsidRDefault="0042447B" w:rsidP="0042447B">
            <w:pPr>
              <w:jc w:val="center"/>
              <w:rPr>
                <w:rFonts w:ascii="Arial" w:hAnsi="Arial" w:cs="Arial"/>
              </w:rPr>
            </w:pPr>
          </w:p>
          <w:p w14:paraId="4BFB6476" w14:textId="77777777" w:rsidR="00B04BDC" w:rsidRDefault="00B04BDC" w:rsidP="00B04BDC">
            <w:pPr>
              <w:rPr>
                <w:sz w:val="20"/>
                <w:szCs w:val="20"/>
              </w:rPr>
            </w:pPr>
          </w:p>
          <w:p w14:paraId="5A9F1DAF" w14:textId="77777777" w:rsidR="001A59B5" w:rsidRDefault="001A59B5" w:rsidP="00B04BDC">
            <w:pPr>
              <w:rPr>
                <w:sz w:val="20"/>
                <w:szCs w:val="20"/>
              </w:rPr>
            </w:pPr>
          </w:p>
          <w:p w14:paraId="08A252BC" w14:textId="77777777" w:rsidR="001A59B5" w:rsidRDefault="001A59B5" w:rsidP="00B04BDC">
            <w:pPr>
              <w:rPr>
                <w:sz w:val="20"/>
                <w:szCs w:val="20"/>
              </w:rPr>
            </w:pPr>
          </w:p>
          <w:p w14:paraId="3C3C259D" w14:textId="77777777" w:rsidR="001A59B5" w:rsidRDefault="001A59B5" w:rsidP="001A59B5">
            <w:pPr>
              <w:rPr>
                <w:b/>
              </w:rPr>
            </w:pPr>
            <w:r w:rsidRPr="00746AAE">
              <w:rPr>
                <w:b/>
                <w:sz w:val="22"/>
                <w:szCs w:val="22"/>
              </w:rPr>
              <w:t>Competenze specifiche</w:t>
            </w:r>
          </w:p>
          <w:p w14:paraId="6A7BC968" w14:textId="77777777" w:rsidR="001A59B5" w:rsidRPr="00746AAE" w:rsidRDefault="001A59B5" w:rsidP="001A59B5">
            <w:pPr>
              <w:rPr>
                <w:b/>
              </w:rPr>
            </w:pPr>
          </w:p>
          <w:p w14:paraId="29EA7EAA" w14:textId="77777777" w:rsidR="001A59B5" w:rsidRDefault="001A59B5" w:rsidP="001A59B5">
            <w:pPr>
              <w:numPr>
                <w:ilvl w:val="0"/>
                <w:numId w:val="32"/>
              </w:numPr>
            </w:pPr>
            <w:r>
              <w:rPr>
                <w:sz w:val="22"/>
                <w:szCs w:val="22"/>
              </w:rPr>
              <w:t>Comprendere oralmente e/o per iscritto un brano;</w:t>
            </w:r>
          </w:p>
          <w:p w14:paraId="2409F81B" w14:textId="77777777" w:rsidR="001A59B5" w:rsidRDefault="001A59B5" w:rsidP="001A59B5">
            <w:pPr>
              <w:ind w:left="720"/>
            </w:pPr>
          </w:p>
          <w:p w14:paraId="2D7FEE10" w14:textId="77777777" w:rsidR="001A59B5" w:rsidRDefault="001A59B5" w:rsidP="001A59B5"/>
          <w:p w14:paraId="1FDCB5E1" w14:textId="784CC29B" w:rsidR="001A59B5" w:rsidRDefault="001A59B5" w:rsidP="001A59B5">
            <w:pPr>
              <w:numPr>
                <w:ilvl w:val="0"/>
                <w:numId w:val="32"/>
              </w:numPr>
            </w:pPr>
            <w:r w:rsidRPr="006B4857">
              <w:rPr>
                <w:sz w:val="22"/>
                <w:szCs w:val="22"/>
              </w:rPr>
              <w:t xml:space="preserve">Interagire in semplici dialoghi riguardanti </w:t>
            </w:r>
            <w:r>
              <w:rPr>
                <w:sz w:val="22"/>
                <w:szCs w:val="22"/>
              </w:rPr>
              <w:t>gli acquisti;</w:t>
            </w:r>
          </w:p>
          <w:p w14:paraId="713A38F3" w14:textId="77777777" w:rsidR="001A59B5" w:rsidRDefault="001A59B5" w:rsidP="001A59B5">
            <w:pPr>
              <w:ind w:left="720"/>
            </w:pPr>
          </w:p>
          <w:p w14:paraId="61A7B5AA" w14:textId="77777777" w:rsidR="001A59B5" w:rsidRDefault="001A59B5" w:rsidP="001A59B5"/>
          <w:p w14:paraId="79F13078" w14:textId="77777777" w:rsidR="001A59B5" w:rsidRDefault="001A59B5" w:rsidP="001A59B5">
            <w:pPr>
              <w:numPr>
                <w:ilvl w:val="0"/>
                <w:numId w:val="32"/>
              </w:numPr>
            </w:pPr>
            <w:r>
              <w:rPr>
                <w:sz w:val="22"/>
                <w:szCs w:val="22"/>
              </w:rPr>
              <w:t>Leggere un brano e comprenderne il significato;</w:t>
            </w:r>
          </w:p>
          <w:p w14:paraId="34DD5325" w14:textId="77777777" w:rsidR="001A59B5" w:rsidRDefault="001A59B5" w:rsidP="001A59B5"/>
          <w:p w14:paraId="29CB8D7B" w14:textId="77777777" w:rsidR="001A59B5" w:rsidRDefault="001A59B5" w:rsidP="001A59B5"/>
          <w:p w14:paraId="00FF75C3" w14:textId="7765B25A" w:rsidR="001A59B5" w:rsidRDefault="001A59B5" w:rsidP="001A59B5">
            <w:pPr>
              <w:numPr>
                <w:ilvl w:val="0"/>
                <w:numId w:val="32"/>
              </w:numPr>
            </w:pPr>
            <w:r w:rsidRPr="006B4857">
              <w:rPr>
                <w:sz w:val="22"/>
                <w:szCs w:val="22"/>
              </w:rPr>
              <w:t xml:space="preserve">Scrivere un breve dialogo </w:t>
            </w:r>
            <w:r>
              <w:rPr>
                <w:sz w:val="22"/>
                <w:szCs w:val="22"/>
              </w:rPr>
              <w:t>inerente allo shopping;</w:t>
            </w:r>
          </w:p>
          <w:p w14:paraId="635577A7" w14:textId="77777777" w:rsidR="001A59B5" w:rsidRDefault="001A59B5" w:rsidP="001A59B5"/>
          <w:p w14:paraId="60DC3C40" w14:textId="77777777" w:rsidR="001A59B5" w:rsidRDefault="001A59B5" w:rsidP="001A59B5"/>
          <w:p w14:paraId="7C004ED8" w14:textId="4071C8CB" w:rsidR="001A59B5" w:rsidRDefault="001A59B5" w:rsidP="001A59B5">
            <w:pPr>
              <w:numPr>
                <w:ilvl w:val="0"/>
                <w:numId w:val="32"/>
              </w:numPr>
            </w:pPr>
            <w:r w:rsidRPr="006B4857">
              <w:rPr>
                <w:sz w:val="22"/>
                <w:szCs w:val="22"/>
              </w:rPr>
              <w:t xml:space="preserve">Saper </w:t>
            </w:r>
            <w:r w:rsidR="009B05E8">
              <w:rPr>
                <w:sz w:val="22"/>
                <w:szCs w:val="22"/>
              </w:rPr>
              <w:t>domandare e dire il prezzo</w:t>
            </w:r>
            <w:r>
              <w:rPr>
                <w:sz w:val="22"/>
                <w:szCs w:val="22"/>
              </w:rPr>
              <w:t>;</w:t>
            </w:r>
          </w:p>
          <w:p w14:paraId="32DDAE61" w14:textId="77777777" w:rsidR="001A59B5" w:rsidRDefault="001A59B5" w:rsidP="001A59B5"/>
          <w:p w14:paraId="7D778717" w14:textId="77777777" w:rsidR="001A59B5" w:rsidRDefault="001A59B5" w:rsidP="001A59B5"/>
          <w:p w14:paraId="6D8684F9" w14:textId="77777777" w:rsidR="001A59B5" w:rsidRPr="0093630A" w:rsidRDefault="001A59B5" w:rsidP="001A59B5"/>
          <w:p w14:paraId="5CA83BF7" w14:textId="40E34C8E" w:rsidR="001A59B5" w:rsidRDefault="001A59B5" w:rsidP="001A59B5">
            <w:pPr>
              <w:numPr>
                <w:ilvl w:val="0"/>
                <w:numId w:val="32"/>
              </w:numPr>
            </w:pPr>
            <w:r w:rsidRPr="006B4857">
              <w:rPr>
                <w:sz w:val="22"/>
                <w:szCs w:val="22"/>
              </w:rPr>
              <w:t>Cogliere informazioni su</w:t>
            </w:r>
            <w:r w:rsidR="009B05E8">
              <w:rPr>
                <w:sz w:val="22"/>
                <w:szCs w:val="22"/>
              </w:rPr>
              <w:t>lla città di Parigi</w:t>
            </w:r>
            <w:r>
              <w:rPr>
                <w:sz w:val="22"/>
                <w:szCs w:val="22"/>
              </w:rPr>
              <w:t>;</w:t>
            </w:r>
          </w:p>
          <w:p w14:paraId="7B89EC69" w14:textId="564CA2BA" w:rsidR="001A59B5" w:rsidRPr="0063718C" w:rsidRDefault="001A59B5" w:rsidP="00B04BDC">
            <w:pPr>
              <w:rPr>
                <w:sz w:val="20"/>
                <w:szCs w:val="20"/>
              </w:rPr>
            </w:pPr>
          </w:p>
        </w:tc>
      </w:tr>
      <w:tr w:rsidR="00B04BDC" w:rsidRPr="0063718C" w14:paraId="51FD8D30" w14:textId="77777777" w:rsidTr="0030476A">
        <w:trPr>
          <w:trHeight w:val="277"/>
        </w:trPr>
        <w:tc>
          <w:tcPr>
            <w:tcW w:w="3925" w:type="dxa"/>
          </w:tcPr>
          <w:p w14:paraId="1BFF026D" w14:textId="77777777" w:rsidR="00B04BDC" w:rsidRDefault="00B04BDC" w:rsidP="00B04BDC">
            <w:pPr>
              <w:rPr>
                <w:color w:val="000000"/>
                <w:sz w:val="20"/>
                <w:szCs w:val="20"/>
              </w:rPr>
            </w:pPr>
          </w:p>
          <w:p w14:paraId="6DE25623" w14:textId="60C8B9DD" w:rsidR="00B04BDC" w:rsidRPr="002A6330" w:rsidRDefault="00B04BDC" w:rsidP="00B04BDC">
            <w:pPr>
              <w:jc w:val="center"/>
              <w:rPr>
                <w:rFonts w:ascii="Arial" w:hAnsi="Arial" w:cs="Arial"/>
                <w:b/>
              </w:rPr>
            </w:pPr>
            <w:r w:rsidRPr="002A6330">
              <w:rPr>
                <w:rFonts w:ascii="Arial" w:hAnsi="Arial" w:cs="Arial"/>
                <w:b/>
              </w:rPr>
              <w:t>Unità n.</w:t>
            </w:r>
            <w:r>
              <w:rPr>
                <w:rFonts w:ascii="Arial" w:hAnsi="Arial" w:cs="Arial"/>
                <w:b/>
              </w:rPr>
              <w:t xml:space="preserve"> 9</w:t>
            </w:r>
            <w:r w:rsidRPr="002A6330">
              <w:rPr>
                <w:rFonts w:ascii="Arial" w:hAnsi="Arial" w:cs="Arial"/>
                <w:b/>
              </w:rPr>
              <w:t xml:space="preserve"> </w:t>
            </w:r>
          </w:p>
          <w:p w14:paraId="699C5E6B" w14:textId="77777777" w:rsidR="00B04BDC" w:rsidRPr="007252A6" w:rsidRDefault="00B04BDC" w:rsidP="00B04BDC">
            <w:pPr>
              <w:jc w:val="center"/>
              <w:rPr>
                <w:b/>
                <w:bCs/>
                <w:i/>
                <w:iCs/>
                <w:color w:val="000000"/>
              </w:rPr>
            </w:pPr>
            <w:r w:rsidRPr="007252A6">
              <w:rPr>
                <w:b/>
                <w:bCs/>
                <w:i/>
                <w:iCs/>
                <w:color w:val="000000"/>
              </w:rPr>
              <w:t xml:space="preserve">Philippe a la </w:t>
            </w:r>
            <w:proofErr w:type="spellStart"/>
            <w:r w:rsidRPr="007252A6">
              <w:rPr>
                <w:b/>
                <w:bCs/>
                <w:i/>
                <w:iCs/>
                <w:color w:val="000000"/>
              </w:rPr>
              <w:t>grippe</w:t>
            </w:r>
            <w:proofErr w:type="spellEnd"/>
          </w:p>
          <w:p w14:paraId="42E16BC1" w14:textId="51C4A67C" w:rsidR="00B04BDC" w:rsidRDefault="00B04BDC" w:rsidP="00B04BDC">
            <w:pPr>
              <w:rPr>
                <w:b/>
                <w:sz w:val="22"/>
                <w:szCs w:val="22"/>
              </w:rPr>
            </w:pPr>
            <w:r w:rsidRPr="00D363A1">
              <w:rPr>
                <w:b/>
                <w:sz w:val="22"/>
                <w:szCs w:val="22"/>
              </w:rPr>
              <w:t>Funzioni comunicative</w:t>
            </w:r>
          </w:p>
          <w:p w14:paraId="0033B818" w14:textId="3BEA56B4" w:rsidR="00B04BDC" w:rsidRPr="007252A6" w:rsidRDefault="00B04BDC" w:rsidP="00B41CBD">
            <w:pPr>
              <w:pStyle w:val="Paragrafoelenco"/>
              <w:numPr>
                <w:ilvl w:val="0"/>
                <w:numId w:val="22"/>
              </w:numPr>
              <w:rPr>
                <w:bCs/>
              </w:rPr>
            </w:pPr>
            <w:proofErr w:type="spellStart"/>
            <w:r w:rsidRPr="007252A6">
              <w:rPr>
                <w:bCs/>
              </w:rPr>
              <w:t>Téléphoner</w:t>
            </w:r>
            <w:proofErr w:type="spellEnd"/>
            <w:r w:rsidRPr="007252A6">
              <w:rPr>
                <w:bCs/>
              </w:rPr>
              <w:t xml:space="preserve"> </w:t>
            </w:r>
          </w:p>
          <w:p w14:paraId="280D0265" w14:textId="256910DB" w:rsidR="00B04BDC" w:rsidRDefault="00B04BDC" w:rsidP="00B41CBD">
            <w:pPr>
              <w:pStyle w:val="Paragrafoelenco"/>
              <w:numPr>
                <w:ilvl w:val="0"/>
                <w:numId w:val="22"/>
              </w:numPr>
              <w:rPr>
                <w:bCs/>
              </w:rPr>
            </w:pPr>
            <w:r w:rsidRPr="007252A6">
              <w:rPr>
                <w:bCs/>
              </w:rPr>
              <w:t xml:space="preserve">Parler de sa </w:t>
            </w:r>
            <w:proofErr w:type="spellStart"/>
            <w:r w:rsidRPr="007252A6">
              <w:rPr>
                <w:bCs/>
              </w:rPr>
              <w:t>santé</w:t>
            </w:r>
            <w:proofErr w:type="spellEnd"/>
          </w:p>
          <w:p w14:paraId="449524FD" w14:textId="77777777" w:rsidR="00B04BDC" w:rsidRPr="00670B94" w:rsidRDefault="00B04BDC" w:rsidP="00B04BDC">
            <w:pPr>
              <w:spacing w:before="114" w:after="8" w:line="277" w:lineRule="exact"/>
              <w:ind w:right="-113"/>
              <w:rPr>
                <w:b/>
                <w:color w:val="000000"/>
                <w:spacing w:val="5"/>
              </w:rPr>
            </w:pPr>
            <w:r w:rsidRPr="00670B94">
              <w:rPr>
                <w:b/>
                <w:color w:val="000000"/>
                <w:spacing w:val="5"/>
                <w:sz w:val="22"/>
                <w:szCs w:val="22"/>
              </w:rPr>
              <w:t>Lessico</w:t>
            </w:r>
          </w:p>
          <w:p w14:paraId="4AB87388" w14:textId="22D725AC" w:rsidR="00B04BDC" w:rsidRDefault="00B04BDC" w:rsidP="00B41CBD">
            <w:pPr>
              <w:pStyle w:val="Paragrafoelenco"/>
              <w:numPr>
                <w:ilvl w:val="0"/>
                <w:numId w:val="24"/>
              </w:numPr>
              <w:rPr>
                <w:bCs/>
              </w:rPr>
            </w:pPr>
            <w:r w:rsidRPr="007252A6">
              <w:rPr>
                <w:bCs/>
              </w:rPr>
              <w:t xml:space="preserve">Le </w:t>
            </w:r>
            <w:proofErr w:type="spellStart"/>
            <w:r w:rsidRPr="007252A6">
              <w:rPr>
                <w:bCs/>
              </w:rPr>
              <w:t>corps</w:t>
            </w:r>
            <w:proofErr w:type="spellEnd"/>
            <w:r w:rsidRPr="007252A6">
              <w:rPr>
                <w:bCs/>
              </w:rPr>
              <w:t xml:space="preserve"> </w:t>
            </w:r>
            <w:proofErr w:type="spellStart"/>
            <w:r w:rsidRPr="007252A6">
              <w:rPr>
                <w:bCs/>
              </w:rPr>
              <w:t>humaine</w:t>
            </w:r>
            <w:proofErr w:type="spellEnd"/>
          </w:p>
          <w:p w14:paraId="32CCF095" w14:textId="3FB8603D" w:rsidR="00B04BDC" w:rsidRDefault="00B04BDC" w:rsidP="00B41CBD">
            <w:pPr>
              <w:pStyle w:val="Paragrafoelenco"/>
              <w:numPr>
                <w:ilvl w:val="0"/>
                <w:numId w:val="24"/>
              </w:numPr>
              <w:rPr>
                <w:bCs/>
              </w:rPr>
            </w:pPr>
            <w:proofErr w:type="spellStart"/>
            <w:r>
              <w:rPr>
                <w:bCs/>
              </w:rPr>
              <w:t>Les</w:t>
            </w:r>
            <w:proofErr w:type="spellEnd"/>
            <w:r>
              <w:rPr>
                <w:bCs/>
              </w:rPr>
              <w:t xml:space="preserve"> actions de la </w:t>
            </w:r>
            <w:proofErr w:type="spellStart"/>
            <w:r>
              <w:rPr>
                <w:bCs/>
              </w:rPr>
              <w:t>journée</w:t>
            </w:r>
            <w:proofErr w:type="spellEnd"/>
          </w:p>
          <w:p w14:paraId="6184FE3D" w14:textId="77777777" w:rsidR="00B04BDC" w:rsidRPr="00670B94" w:rsidRDefault="00B04BDC" w:rsidP="00B04BDC">
            <w:pPr>
              <w:spacing w:before="114" w:after="8" w:line="277" w:lineRule="exact"/>
              <w:ind w:right="-113"/>
              <w:rPr>
                <w:b/>
                <w:color w:val="000000"/>
                <w:spacing w:val="5"/>
                <w:lang w:eastAsia="en-US"/>
              </w:rPr>
            </w:pPr>
            <w:r w:rsidRPr="00670B94">
              <w:rPr>
                <w:b/>
                <w:color w:val="000000"/>
                <w:spacing w:val="5"/>
                <w:sz w:val="22"/>
                <w:szCs w:val="22"/>
                <w:lang w:eastAsia="en-US"/>
              </w:rPr>
              <w:t xml:space="preserve">Grammatica </w:t>
            </w:r>
          </w:p>
          <w:p w14:paraId="1F50CC65" w14:textId="3355C6BE" w:rsidR="00B04BDC" w:rsidRDefault="00B04BDC" w:rsidP="00B41CBD">
            <w:pPr>
              <w:pStyle w:val="Paragrafoelenco"/>
              <w:numPr>
                <w:ilvl w:val="0"/>
                <w:numId w:val="25"/>
              </w:numPr>
              <w:rPr>
                <w:bCs/>
              </w:rPr>
            </w:pPr>
            <w:proofErr w:type="spellStart"/>
            <w:r>
              <w:rPr>
                <w:bCs/>
              </w:rPr>
              <w:t>Les</w:t>
            </w:r>
            <w:proofErr w:type="spellEnd"/>
            <w:r>
              <w:rPr>
                <w:bCs/>
              </w:rPr>
              <w:t xml:space="preserve"> </w:t>
            </w:r>
            <w:proofErr w:type="spellStart"/>
            <w:r>
              <w:rPr>
                <w:bCs/>
              </w:rPr>
              <w:t>pronoms</w:t>
            </w:r>
            <w:proofErr w:type="spellEnd"/>
            <w:r>
              <w:rPr>
                <w:bCs/>
              </w:rPr>
              <w:t xml:space="preserve"> COD</w:t>
            </w:r>
          </w:p>
          <w:p w14:paraId="0E7451EE" w14:textId="0C4CDAAB" w:rsidR="00B04BDC" w:rsidRDefault="00B04BDC" w:rsidP="00B41CBD">
            <w:pPr>
              <w:pStyle w:val="Paragrafoelenco"/>
              <w:numPr>
                <w:ilvl w:val="0"/>
                <w:numId w:val="25"/>
              </w:numPr>
              <w:rPr>
                <w:bCs/>
              </w:rPr>
            </w:pPr>
            <w:proofErr w:type="spellStart"/>
            <w:r>
              <w:rPr>
                <w:bCs/>
              </w:rPr>
              <w:t>Les</w:t>
            </w:r>
            <w:proofErr w:type="spellEnd"/>
            <w:r>
              <w:rPr>
                <w:bCs/>
              </w:rPr>
              <w:t xml:space="preserve"> </w:t>
            </w:r>
            <w:proofErr w:type="spellStart"/>
            <w:r>
              <w:rPr>
                <w:bCs/>
              </w:rPr>
              <w:t>pronoms</w:t>
            </w:r>
            <w:proofErr w:type="spellEnd"/>
            <w:r>
              <w:rPr>
                <w:bCs/>
              </w:rPr>
              <w:t xml:space="preserve"> COD et l’</w:t>
            </w:r>
            <w:proofErr w:type="spellStart"/>
            <w:r>
              <w:rPr>
                <w:bCs/>
              </w:rPr>
              <w:t>impératif</w:t>
            </w:r>
            <w:proofErr w:type="spellEnd"/>
          </w:p>
          <w:p w14:paraId="7CB6449B" w14:textId="64086649" w:rsidR="00B04BDC" w:rsidRDefault="00B04BDC" w:rsidP="00B41CBD">
            <w:pPr>
              <w:pStyle w:val="Paragrafoelenco"/>
              <w:numPr>
                <w:ilvl w:val="0"/>
                <w:numId w:val="25"/>
              </w:numPr>
              <w:rPr>
                <w:bCs/>
              </w:rPr>
            </w:pPr>
            <w:proofErr w:type="spellStart"/>
            <w:r>
              <w:rPr>
                <w:bCs/>
              </w:rPr>
              <w:t>Les</w:t>
            </w:r>
            <w:proofErr w:type="spellEnd"/>
            <w:r>
              <w:rPr>
                <w:bCs/>
              </w:rPr>
              <w:t xml:space="preserve"> </w:t>
            </w:r>
            <w:proofErr w:type="spellStart"/>
            <w:r>
              <w:rPr>
                <w:bCs/>
              </w:rPr>
              <w:t>gallicismes</w:t>
            </w:r>
            <w:proofErr w:type="spellEnd"/>
            <w:r>
              <w:rPr>
                <w:bCs/>
              </w:rPr>
              <w:t xml:space="preserve"> (2): le </w:t>
            </w:r>
            <w:proofErr w:type="spellStart"/>
            <w:r>
              <w:rPr>
                <w:bCs/>
              </w:rPr>
              <w:t>passé</w:t>
            </w:r>
            <w:proofErr w:type="spellEnd"/>
            <w:r>
              <w:rPr>
                <w:bCs/>
              </w:rPr>
              <w:t xml:space="preserve"> </w:t>
            </w:r>
            <w:proofErr w:type="spellStart"/>
            <w:r>
              <w:rPr>
                <w:bCs/>
              </w:rPr>
              <w:t>récent</w:t>
            </w:r>
            <w:proofErr w:type="spellEnd"/>
          </w:p>
          <w:p w14:paraId="3148FAD4" w14:textId="0721547C" w:rsidR="00B04BDC" w:rsidRDefault="00B04BDC" w:rsidP="00B41CBD">
            <w:pPr>
              <w:pStyle w:val="Paragrafoelenco"/>
              <w:numPr>
                <w:ilvl w:val="0"/>
                <w:numId w:val="25"/>
              </w:numPr>
              <w:rPr>
                <w:bCs/>
              </w:rPr>
            </w:pPr>
            <w:proofErr w:type="spellStart"/>
            <w:r>
              <w:rPr>
                <w:bCs/>
              </w:rPr>
              <w:t>Les</w:t>
            </w:r>
            <w:proofErr w:type="spellEnd"/>
            <w:r>
              <w:rPr>
                <w:bCs/>
              </w:rPr>
              <w:t xml:space="preserve"> </w:t>
            </w:r>
            <w:proofErr w:type="spellStart"/>
            <w:r>
              <w:rPr>
                <w:bCs/>
              </w:rPr>
              <w:t>gallicismes</w:t>
            </w:r>
            <w:proofErr w:type="spellEnd"/>
            <w:r>
              <w:rPr>
                <w:bCs/>
              </w:rPr>
              <w:t xml:space="preserve"> (3): le </w:t>
            </w:r>
            <w:proofErr w:type="spellStart"/>
            <w:r>
              <w:rPr>
                <w:bCs/>
              </w:rPr>
              <w:t>présent</w:t>
            </w:r>
            <w:proofErr w:type="spellEnd"/>
            <w:r>
              <w:rPr>
                <w:bCs/>
              </w:rPr>
              <w:t xml:space="preserve"> </w:t>
            </w:r>
            <w:proofErr w:type="spellStart"/>
            <w:r>
              <w:rPr>
                <w:bCs/>
              </w:rPr>
              <w:t>continu</w:t>
            </w:r>
            <w:proofErr w:type="spellEnd"/>
          </w:p>
          <w:p w14:paraId="4F3027A6" w14:textId="77777777" w:rsidR="00B04BDC" w:rsidRPr="00670B94" w:rsidRDefault="00B04BDC" w:rsidP="00B04BDC">
            <w:pPr>
              <w:spacing w:before="114" w:after="8" w:line="281" w:lineRule="exact"/>
              <w:ind w:right="-113"/>
              <w:rPr>
                <w:b/>
                <w:color w:val="000000"/>
                <w:spacing w:val="5"/>
                <w:lang w:eastAsia="en-US"/>
              </w:rPr>
            </w:pPr>
            <w:r w:rsidRPr="00670B94">
              <w:rPr>
                <w:b/>
                <w:color w:val="000000"/>
                <w:spacing w:val="5"/>
                <w:sz w:val="22"/>
                <w:szCs w:val="22"/>
                <w:lang w:eastAsia="en-US"/>
              </w:rPr>
              <w:t>Civiltà</w:t>
            </w:r>
          </w:p>
          <w:p w14:paraId="24B2C7BB" w14:textId="06776638" w:rsidR="00B04BDC" w:rsidRDefault="00B04BDC" w:rsidP="00B41CBD">
            <w:pPr>
              <w:pStyle w:val="Paragrafoelenco"/>
              <w:numPr>
                <w:ilvl w:val="0"/>
                <w:numId w:val="26"/>
              </w:numPr>
              <w:rPr>
                <w:bCs/>
              </w:rPr>
            </w:pPr>
            <w:proofErr w:type="spellStart"/>
            <w:r>
              <w:rPr>
                <w:bCs/>
              </w:rPr>
              <w:t>Protéger</w:t>
            </w:r>
            <w:proofErr w:type="spellEnd"/>
            <w:r>
              <w:rPr>
                <w:bCs/>
              </w:rPr>
              <w:t xml:space="preserve"> la nature</w:t>
            </w:r>
          </w:p>
          <w:p w14:paraId="2D992BD1" w14:textId="7E37DBBF" w:rsidR="00B04BDC" w:rsidRDefault="00B04BDC" w:rsidP="00B41CBD">
            <w:pPr>
              <w:pStyle w:val="Paragrafoelenco"/>
              <w:numPr>
                <w:ilvl w:val="0"/>
                <w:numId w:val="26"/>
              </w:numPr>
              <w:rPr>
                <w:bCs/>
              </w:rPr>
            </w:pPr>
            <w:r>
              <w:rPr>
                <w:bCs/>
              </w:rPr>
              <w:t xml:space="preserve">Le </w:t>
            </w:r>
            <w:proofErr w:type="spellStart"/>
            <w:r>
              <w:rPr>
                <w:bCs/>
              </w:rPr>
              <w:t>Parc</w:t>
            </w:r>
            <w:proofErr w:type="spellEnd"/>
            <w:r>
              <w:rPr>
                <w:bCs/>
              </w:rPr>
              <w:t xml:space="preserve"> </w:t>
            </w:r>
            <w:proofErr w:type="spellStart"/>
            <w:r>
              <w:rPr>
                <w:bCs/>
              </w:rPr>
              <w:t>Naturel</w:t>
            </w:r>
            <w:proofErr w:type="spellEnd"/>
          </w:p>
          <w:p w14:paraId="3FF63256" w14:textId="21B98249" w:rsidR="00B04BDC" w:rsidRPr="00DA4720" w:rsidRDefault="00B04BDC" w:rsidP="00B41CBD">
            <w:pPr>
              <w:pStyle w:val="Paragrafoelenco"/>
              <w:numPr>
                <w:ilvl w:val="0"/>
                <w:numId w:val="26"/>
              </w:numPr>
              <w:rPr>
                <w:bCs/>
              </w:rPr>
            </w:pPr>
            <w:proofErr w:type="spellStart"/>
            <w:r>
              <w:rPr>
                <w:bCs/>
              </w:rPr>
              <w:t>Régional</w:t>
            </w:r>
            <w:proofErr w:type="spellEnd"/>
            <w:r>
              <w:rPr>
                <w:bCs/>
              </w:rPr>
              <w:t xml:space="preserve"> </w:t>
            </w:r>
            <w:proofErr w:type="spellStart"/>
            <w:r>
              <w:rPr>
                <w:bCs/>
              </w:rPr>
              <w:t>du</w:t>
            </w:r>
            <w:proofErr w:type="spellEnd"/>
            <w:r>
              <w:rPr>
                <w:bCs/>
              </w:rPr>
              <w:t xml:space="preserve"> </w:t>
            </w:r>
            <w:proofErr w:type="spellStart"/>
            <w:r>
              <w:rPr>
                <w:bCs/>
              </w:rPr>
              <w:t>Vercors</w:t>
            </w:r>
            <w:proofErr w:type="spellEnd"/>
          </w:p>
          <w:p w14:paraId="210CE28C" w14:textId="012E55C0" w:rsidR="00B04BDC" w:rsidRPr="007252A6" w:rsidRDefault="00B04BDC" w:rsidP="00B04BDC">
            <w:pPr>
              <w:jc w:val="center"/>
              <w:rPr>
                <w:color w:val="000000"/>
                <w:sz w:val="20"/>
                <w:szCs w:val="20"/>
              </w:rPr>
            </w:pPr>
          </w:p>
        </w:tc>
        <w:tc>
          <w:tcPr>
            <w:tcW w:w="3925" w:type="dxa"/>
          </w:tcPr>
          <w:p w14:paraId="205C6905" w14:textId="1435A9D4" w:rsidR="004A5E99" w:rsidRPr="004A5E99" w:rsidRDefault="004A5E99" w:rsidP="004A5E99"/>
          <w:p w14:paraId="69C0E8A7" w14:textId="77777777" w:rsidR="004A5E99" w:rsidRPr="004A5E99" w:rsidRDefault="004A5E99" w:rsidP="004A5E99">
            <w:pPr>
              <w:pStyle w:val="Paragrafoelenco"/>
              <w:rPr>
                <w:rFonts w:ascii="Times New Roman" w:hAnsi="Times New Roman"/>
              </w:rPr>
            </w:pPr>
          </w:p>
          <w:p w14:paraId="311416E0" w14:textId="683BCDB5" w:rsidR="004A5E99" w:rsidRPr="004B463E" w:rsidRDefault="004A5E99" w:rsidP="004A5E99">
            <w:pPr>
              <w:pStyle w:val="Paragrafoelenco"/>
              <w:numPr>
                <w:ilvl w:val="0"/>
                <w:numId w:val="31"/>
              </w:numPr>
              <w:rPr>
                <w:rFonts w:ascii="Times New Roman" w:hAnsi="Times New Roman"/>
              </w:rPr>
            </w:pPr>
            <w:r>
              <w:rPr>
                <w:rFonts w:ascii="Times New Roman" w:hAnsi="Times New Roman"/>
              </w:rPr>
              <w:t xml:space="preserve">Individua  </w:t>
            </w:r>
            <w:r w:rsidRPr="00944454">
              <w:rPr>
                <w:rFonts w:ascii="Times New Roman" w:hAnsi="Times New Roman"/>
              </w:rPr>
              <w:t>espressioni di uso frequente  relative a</w:t>
            </w:r>
            <w:r>
              <w:rPr>
                <w:rFonts w:ascii="Times New Roman" w:hAnsi="Times New Roman"/>
              </w:rPr>
              <w:t xml:space="preserve"> </w:t>
            </w:r>
            <w:r w:rsidR="00822BF9">
              <w:rPr>
                <w:rFonts w:ascii="Times New Roman" w:hAnsi="Times New Roman"/>
                <w:i/>
                <w:iCs/>
              </w:rPr>
              <w:t xml:space="preserve">la </w:t>
            </w:r>
            <w:proofErr w:type="spellStart"/>
            <w:r w:rsidR="00822BF9">
              <w:rPr>
                <w:rFonts w:ascii="Times New Roman" w:hAnsi="Times New Roman"/>
                <w:i/>
                <w:iCs/>
              </w:rPr>
              <w:t>santé</w:t>
            </w:r>
            <w:proofErr w:type="spellEnd"/>
            <w:r w:rsidR="00006F50">
              <w:rPr>
                <w:rFonts w:ascii="Times New Roman" w:hAnsi="Times New Roman"/>
                <w:i/>
                <w:iCs/>
              </w:rPr>
              <w:t>.</w:t>
            </w:r>
          </w:p>
          <w:p w14:paraId="6ABE6611" w14:textId="77777777" w:rsidR="004A5E99" w:rsidRPr="00944454" w:rsidRDefault="004A5E99" w:rsidP="004A5E99">
            <w:pPr>
              <w:pStyle w:val="Paragrafoelenco"/>
              <w:rPr>
                <w:rFonts w:ascii="Times New Roman" w:hAnsi="Times New Roman"/>
              </w:rPr>
            </w:pPr>
          </w:p>
          <w:p w14:paraId="255E7A16" w14:textId="6E50C4C0" w:rsidR="004A5E99" w:rsidRPr="00AB4E85" w:rsidRDefault="004A5E99" w:rsidP="004A5E99">
            <w:pPr>
              <w:pStyle w:val="Paragrafoelenco"/>
              <w:numPr>
                <w:ilvl w:val="0"/>
                <w:numId w:val="31"/>
              </w:numPr>
              <w:rPr>
                <w:rFonts w:ascii="Times New Roman" w:hAnsi="Times New Roman"/>
              </w:rPr>
            </w:pPr>
            <w:r>
              <w:rPr>
                <w:rFonts w:ascii="Times New Roman" w:hAnsi="Times New Roman"/>
              </w:rPr>
              <w:t xml:space="preserve">Riconosce </w:t>
            </w:r>
            <w:r w:rsidRPr="00944454">
              <w:rPr>
                <w:rFonts w:ascii="Times New Roman" w:hAnsi="Times New Roman"/>
              </w:rPr>
              <w:t>alcune informazioni</w:t>
            </w:r>
            <w:r>
              <w:rPr>
                <w:rFonts w:ascii="Times New Roman" w:hAnsi="Times New Roman"/>
              </w:rPr>
              <w:t xml:space="preserve"> relative </w:t>
            </w:r>
            <w:proofErr w:type="spellStart"/>
            <w:r w:rsidR="00EB6DAD" w:rsidRPr="00EB6DAD">
              <w:rPr>
                <w:rFonts w:ascii="Times New Roman" w:hAnsi="Times New Roman"/>
                <w:i/>
                <w:iCs/>
              </w:rPr>
              <w:t>au</w:t>
            </w:r>
            <w:proofErr w:type="spellEnd"/>
            <w:r w:rsidR="00EB6DAD" w:rsidRPr="00EB6DAD">
              <w:rPr>
                <w:rFonts w:ascii="Times New Roman" w:hAnsi="Times New Roman"/>
                <w:i/>
                <w:iCs/>
              </w:rPr>
              <w:t xml:space="preserve"> </w:t>
            </w:r>
            <w:proofErr w:type="spellStart"/>
            <w:r w:rsidR="00EB6DAD" w:rsidRPr="00EB6DAD">
              <w:rPr>
                <w:rFonts w:ascii="Times New Roman" w:hAnsi="Times New Roman"/>
                <w:i/>
                <w:iCs/>
              </w:rPr>
              <w:t>Parc</w:t>
            </w:r>
            <w:proofErr w:type="spellEnd"/>
            <w:r w:rsidR="00EB6DAD" w:rsidRPr="00EB6DAD">
              <w:rPr>
                <w:rFonts w:ascii="Times New Roman" w:hAnsi="Times New Roman"/>
                <w:i/>
                <w:iCs/>
              </w:rPr>
              <w:t xml:space="preserve"> </w:t>
            </w:r>
            <w:proofErr w:type="spellStart"/>
            <w:r w:rsidR="00EB6DAD" w:rsidRPr="00EB6DAD">
              <w:rPr>
                <w:rFonts w:ascii="Times New Roman" w:hAnsi="Times New Roman"/>
                <w:i/>
                <w:iCs/>
              </w:rPr>
              <w:t>naturel</w:t>
            </w:r>
            <w:proofErr w:type="spellEnd"/>
            <w:r w:rsidR="00EB6DAD" w:rsidRPr="00EB6DAD">
              <w:rPr>
                <w:rFonts w:ascii="Times New Roman" w:hAnsi="Times New Roman"/>
                <w:i/>
                <w:iCs/>
              </w:rPr>
              <w:t xml:space="preserve"> </w:t>
            </w:r>
            <w:proofErr w:type="spellStart"/>
            <w:r w:rsidR="00EB6DAD" w:rsidRPr="00EB6DAD">
              <w:rPr>
                <w:rFonts w:ascii="Times New Roman" w:hAnsi="Times New Roman"/>
                <w:i/>
                <w:iCs/>
              </w:rPr>
              <w:t>régional</w:t>
            </w:r>
            <w:proofErr w:type="spellEnd"/>
            <w:r w:rsidR="00EB6DAD" w:rsidRPr="00EB6DAD">
              <w:rPr>
                <w:rFonts w:ascii="Times New Roman" w:hAnsi="Times New Roman"/>
                <w:i/>
                <w:iCs/>
              </w:rPr>
              <w:t xml:space="preserve"> </w:t>
            </w:r>
            <w:proofErr w:type="spellStart"/>
            <w:r w:rsidR="00EB6DAD" w:rsidRPr="00EB6DAD">
              <w:rPr>
                <w:rFonts w:ascii="Times New Roman" w:hAnsi="Times New Roman"/>
                <w:i/>
                <w:iCs/>
              </w:rPr>
              <w:t>du</w:t>
            </w:r>
            <w:proofErr w:type="spellEnd"/>
            <w:r w:rsidR="00EB6DAD" w:rsidRPr="00EB6DAD">
              <w:rPr>
                <w:rFonts w:ascii="Times New Roman" w:hAnsi="Times New Roman"/>
                <w:i/>
                <w:iCs/>
              </w:rPr>
              <w:t xml:space="preserve"> </w:t>
            </w:r>
            <w:proofErr w:type="spellStart"/>
            <w:r w:rsidR="00EB6DAD" w:rsidRPr="00EB6DAD">
              <w:rPr>
                <w:rFonts w:ascii="Times New Roman" w:hAnsi="Times New Roman"/>
                <w:i/>
                <w:iCs/>
              </w:rPr>
              <w:t>Vercors</w:t>
            </w:r>
            <w:proofErr w:type="spellEnd"/>
          </w:p>
          <w:p w14:paraId="347E64A7" w14:textId="77777777" w:rsidR="004A5E99" w:rsidRPr="002A6330" w:rsidRDefault="004A5E99" w:rsidP="004A5E99">
            <w:pPr>
              <w:pStyle w:val="Paragrafoelenco"/>
              <w:rPr>
                <w:rFonts w:ascii="Times New Roman" w:hAnsi="Times New Roman"/>
              </w:rPr>
            </w:pPr>
          </w:p>
          <w:p w14:paraId="6FE81928" w14:textId="4B84E806" w:rsidR="004A5E99" w:rsidRPr="004B463E" w:rsidRDefault="004A5E99" w:rsidP="004A5E99">
            <w:pPr>
              <w:pStyle w:val="Paragrafoelenco"/>
              <w:numPr>
                <w:ilvl w:val="0"/>
                <w:numId w:val="31"/>
              </w:numPr>
              <w:rPr>
                <w:rFonts w:ascii="Times New Roman" w:hAnsi="Times New Roman"/>
              </w:rPr>
            </w:pPr>
            <w:r>
              <w:rPr>
                <w:rFonts w:ascii="Times New Roman" w:hAnsi="Times New Roman"/>
              </w:rPr>
              <w:t>Conosce</w:t>
            </w:r>
            <w:r w:rsidRPr="004B463E">
              <w:rPr>
                <w:rFonts w:ascii="Times New Roman" w:hAnsi="Times New Roman"/>
              </w:rPr>
              <w:t xml:space="preserve"> le funzioni comunicative  e le strutture grammaticali</w:t>
            </w:r>
            <w:r>
              <w:rPr>
                <w:rFonts w:ascii="Times New Roman" w:hAnsi="Times New Roman"/>
              </w:rPr>
              <w:t xml:space="preserve"> relative </w:t>
            </w:r>
            <w:proofErr w:type="spellStart"/>
            <w:r w:rsidR="00006F50" w:rsidRPr="00006F50">
              <w:rPr>
                <w:rFonts w:ascii="Times New Roman" w:hAnsi="Times New Roman"/>
                <w:i/>
                <w:iCs/>
              </w:rPr>
              <w:t>au</w:t>
            </w:r>
            <w:proofErr w:type="spellEnd"/>
            <w:r w:rsidR="00006F50" w:rsidRPr="00006F50">
              <w:rPr>
                <w:rFonts w:ascii="Times New Roman" w:hAnsi="Times New Roman"/>
                <w:i/>
                <w:iCs/>
              </w:rPr>
              <w:t xml:space="preserve"> </w:t>
            </w:r>
            <w:proofErr w:type="spellStart"/>
            <w:r w:rsidR="00006F50" w:rsidRPr="00006F50">
              <w:rPr>
                <w:rFonts w:ascii="Times New Roman" w:hAnsi="Times New Roman"/>
                <w:i/>
                <w:iCs/>
              </w:rPr>
              <w:t>téléphone</w:t>
            </w:r>
            <w:proofErr w:type="spellEnd"/>
            <w:r w:rsidR="00006F50" w:rsidRPr="00006F50">
              <w:rPr>
                <w:rFonts w:ascii="Times New Roman" w:hAnsi="Times New Roman"/>
                <w:i/>
                <w:iCs/>
              </w:rPr>
              <w:t xml:space="preserve"> et </w:t>
            </w:r>
            <w:proofErr w:type="spellStart"/>
            <w:r w:rsidR="00006F50" w:rsidRPr="00006F50">
              <w:rPr>
                <w:rFonts w:ascii="Times New Roman" w:hAnsi="Times New Roman"/>
                <w:i/>
                <w:iCs/>
              </w:rPr>
              <w:t>aux</w:t>
            </w:r>
            <w:proofErr w:type="spellEnd"/>
            <w:r w:rsidR="00006F50" w:rsidRPr="00006F50">
              <w:rPr>
                <w:rFonts w:ascii="Times New Roman" w:hAnsi="Times New Roman"/>
                <w:i/>
                <w:iCs/>
              </w:rPr>
              <w:t xml:space="preserve"> actions de la </w:t>
            </w:r>
            <w:proofErr w:type="spellStart"/>
            <w:r w:rsidR="00006F50" w:rsidRPr="00006F50">
              <w:rPr>
                <w:rFonts w:ascii="Times New Roman" w:hAnsi="Times New Roman"/>
                <w:i/>
                <w:iCs/>
              </w:rPr>
              <w:t>journée</w:t>
            </w:r>
            <w:proofErr w:type="spellEnd"/>
            <w:r>
              <w:rPr>
                <w:rFonts w:ascii="Times New Roman" w:hAnsi="Times New Roman"/>
              </w:rPr>
              <w:t>;</w:t>
            </w:r>
            <w:r w:rsidRPr="004B463E">
              <w:rPr>
                <w:rFonts w:ascii="Times New Roman" w:hAnsi="Times New Roman"/>
              </w:rPr>
              <w:t xml:space="preserve"> </w:t>
            </w:r>
          </w:p>
          <w:p w14:paraId="361A001A" w14:textId="77777777" w:rsidR="004A5E99" w:rsidRDefault="004A5E99" w:rsidP="004A5E99">
            <w:pPr>
              <w:ind w:left="360"/>
            </w:pPr>
            <w:r>
              <w:t>Riconosce informazioni sulla tematica dell’ambiente e della protezione della natura;</w:t>
            </w:r>
          </w:p>
          <w:p w14:paraId="065BCB43" w14:textId="77777777" w:rsidR="00B04BDC" w:rsidRPr="0063718C" w:rsidRDefault="00B04BDC" w:rsidP="00B04BDC">
            <w:pPr>
              <w:ind w:left="360"/>
              <w:rPr>
                <w:color w:val="000000"/>
                <w:sz w:val="20"/>
                <w:szCs w:val="20"/>
              </w:rPr>
            </w:pPr>
          </w:p>
        </w:tc>
        <w:tc>
          <w:tcPr>
            <w:tcW w:w="3925" w:type="dxa"/>
          </w:tcPr>
          <w:p w14:paraId="34AF8B6F" w14:textId="77777777" w:rsidR="00B04BDC" w:rsidRDefault="00B04BDC" w:rsidP="00B04BDC">
            <w:pPr>
              <w:rPr>
                <w:sz w:val="20"/>
                <w:szCs w:val="20"/>
              </w:rPr>
            </w:pPr>
          </w:p>
          <w:p w14:paraId="51B3DAA8" w14:textId="77777777" w:rsidR="004A5E99" w:rsidRPr="004A5E99" w:rsidRDefault="004A5E99" w:rsidP="004A5E99">
            <w:pPr>
              <w:rPr>
                <w:sz w:val="20"/>
                <w:szCs w:val="20"/>
              </w:rPr>
            </w:pPr>
          </w:p>
          <w:p w14:paraId="2245274F" w14:textId="77777777" w:rsidR="004A5E99" w:rsidRPr="00871F45" w:rsidRDefault="004A5E99" w:rsidP="004A5E99">
            <w:pPr>
              <w:rPr>
                <w:b/>
                <w:sz w:val="22"/>
                <w:szCs w:val="22"/>
              </w:rPr>
            </w:pPr>
            <w:r w:rsidRPr="00871F45">
              <w:rPr>
                <w:b/>
                <w:sz w:val="22"/>
                <w:szCs w:val="22"/>
              </w:rPr>
              <w:t>Ascolto</w:t>
            </w:r>
          </w:p>
          <w:p w14:paraId="5201C44F" w14:textId="77777777" w:rsidR="004A5E99" w:rsidRPr="00370F0B" w:rsidRDefault="004A5E99" w:rsidP="004A5E99">
            <w:pPr>
              <w:pStyle w:val="Paragrafoelenco"/>
              <w:numPr>
                <w:ilvl w:val="0"/>
                <w:numId w:val="32"/>
              </w:numPr>
              <w:rPr>
                <w:rFonts w:ascii="Times New Roman" w:hAnsi="Times New Roman"/>
              </w:rPr>
            </w:pPr>
            <w:r>
              <w:rPr>
                <w:rFonts w:ascii="Times New Roman" w:hAnsi="Times New Roman"/>
              </w:rPr>
              <w:t>Comprendere conversazioni e messaggi in cui si racconta un’esperienza passata e identificare informazioni precise come prezzi, orari, luoghi, ecc.</w:t>
            </w:r>
          </w:p>
          <w:p w14:paraId="28D4F6E6" w14:textId="77777777" w:rsidR="004A5E99" w:rsidRPr="00871F45" w:rsidRDefault="004A5E99" w:rsidP="004A5E99">
            <w:pPr>
              <w:rPr>
                <w:b/>
                <w:sz w:val="22"/>
                <w:szCs w:val="22"/>
              </w:rPr>
            </w:pPr>
            <w:r w:rsidRPr="00871F45">
              <w:rPr>
                <w:b/>
                <w:sz w:val="22"/>
                <w:szCs w:val="22"/>
              </w:rPr>
              <w:t>Parlato</w:t>
            </w:r>
          </w:p>
          <w:p w14:paraId="0D109420" w14:textId="77777777" w:rsidR="004A5E99" w:rsidRPr="00370F0B" w:rsidRDefault="004A5E99" w:rsidP="004A5E99">
            <w:pPr>
              <w:pStyle w:val="Paragrafoelenco"/>
              <w:numPr>
                <w:ilvl w:val="0"/>
                <w:numId w:val="32"/>
              </w:numPr>
              <w:rPr>
                <w:rFonts w:ascii="Times New Roman" w:hAnsi="Times New Roman"/>
              </w:rPr>
            </w:pPr>
            <w:r>
              <w:rPr>
                <w:rFonts w:ascii="Times New Roman" w:hAnsi="Times New Roman"/>
              </w:rPr>
              <w:t>Telefonare, fare acquisti, scambiare informazioni su esperienze passate o sulla salute, fare proposte o inviti; raccontare un’esperienza passata.</w:t>
            </w:r>
          </w:p>
          <w:p w14:paraId="500F3670" w14:textId="77777777" w:rsidR="004A5E99" w:rsidRPr="00871F45" w:rsidRDefault="004A5E99" w:rsidP="004A5E99">
            <w:pPr>
              <w:rPr>
                <w:b/>
                <w:sz w:val="22"/>
                <w:szCs w:val="22"/>
              </w:rPr>
            </w:pPr>
            <w:r w:rsidRPr="00871F45">
              <w:rPr>
                <w:b/>
                <w:sz w:val="22"/>
                <w:szCs w:val="22"/>
              </w:rPr>
              <w:t>Lettura</w:t>
            </w:r>
          </w:p>
          <w:p w14:paraId="72A843F8" w14:textId="77777777" w:rsidR="004A5E99" w:rsidRPr="00370F0B" w:rsidRDefault="004A5E99" w:rsidP="004A5E99">
            <w:pPr>
              <w:pStyle w:val="Paragrafoelenco"/>
              <w:numPr>
                <w:ilvl w:val="0"/>
                <w:numId w:val="33"/>
              </w:numPr>
              <w:rPr>
                <w:b/>
              </w:rPr>
            </w:pPr>
            <w:r>
              <w:rPr>
                <w:rFonts w:ascii="Times New Roman" w:hAnsi="Times New Roman"/>
              </w:rPr>
              <w:t>Comprendere un messaggio informale e identificarvi informazioni specifiche (date, orari, luoghi); comprendere un breve testo espositivo.</w:t>
            </w:r>
          </w:p>
          <w:p w14:paraId="3C4486C4" w14:textId="77777777" w:rsidR="004A5E99" w:rsidRPr="00871F45" w:rsidRDefault="004A5E99" w:rsidP="004A5E99">
            <w:pPr>
              <w:rPr>
                <w:b/>
                <w:sz w:val="22"/>
                <w:szCs w:val="22"/>
              </w:rPr>
            </w:pPr>
            <w:r w:rsidRPr="00871F45">
              <w:rPr>
                <w:b/>
                <w:sz w:val="22"/>
                <w:szCs w:val="22"/>
              </w:rPr>
              <w:t>Scrittura</w:t>
            </w:r>
          </w:p>
          <w:p w14:paraId="2BF2E8D8" w14:textId="77777777" w:rsidR="004A5E99" w:rsidRDefault="004A5E99" w:rsidP="004A5E99">
            <w:pPr>
              <w:pStyle w:val="Paragrafoelenco"/>
              <w:numPr>
                <w:ilvl w:val="0"/>
                <w:numId w:val="32"/>
              </w:numPr>
              <w:rPr>
                <w:rFonts w:ascii="Times New Roman" w:hAnsi="Times New Roman"/>
              </w:rPr>
            </w:pPr>
            <w:r>
              <w:rPr>
                <w:rFonts w:ascii="Times New Roman" w:hAnsi="Times New Roman"/>
              </w:rPr>
              <w:lastRenderedPageBreak/>
              <w:t>Scrivere un messaggio per raccontare un’esperienza passata o per invitare ad una festa</w:t>
            </w:r>
          </w:p>
          <w:p w14:paraId="34BC4A23" w14:textId="77777777" w:rsidR="004A5E99" w:rsidRDefault="004A5E99" w:rsidP="004A5E99">
            <w:pPr>
              <w:rPr>
                <w:sz w:val="20"/>
                <w:szCs w:val="20"/>
              </w:rPr>
            </w:pPr>
          </w:p>
          <w:p w14:paraId="0A9177E0" w14:textId="48D008B9" w:rsidR="004A5E99" w:rsidRPr="004A5E99" w:rsidRDefault="004A5E99" w:rsidP="004A5E99">
            <w:pPr>
              <w:tabs>
                <w:tab w:val="left" w:pos="1100"/>
              </w:tabs>
              <w:rPr>
                <w:sz w:val="20"/>
                <w:szCs w:val="20"/>
              </w:rPr>
            </w:pPr>
          </w:p>
        </w:tc>
        <w:tc>
          <w:tcPr>
            <w:tcW w:w="3075" w:type="dxa"/>
          </w:tcPr>
          <w:p w14:paraId="57FE7B12" w14:textId="77777777" w:rsidR="00B8587B" w:rsidRDefault="00B8587B" w:rsidP="00B8587B">
            <w:pPr>
              <w:rPr>
                <w:b/>
              </w:rPr>
            </w:pPr>
            <w:r w:rsidRPr="00746AAE">
              <w:rPr>
                <w:b/>
                <w:sz w:val="22"/>
                <w:szCs w:val="22"/>
              </w:rPr>
              <w:lastRenderedPageBreak/>
              <w:t>Competenze specifiche</w:t>
            </w:r>
          </w:p>
          <w:p w14:paraId="58C4486A" w14:textId="77777777" w:rsidR="00B8587B" w:rsidRPr="00746AAE" w:rsidRDefault="00B8587B" w:rsidP="00B8587B">
            <w:pPr>
              <w:rPr>
                <w:b/>
              </w:rPr>
            </w:pPr>
          </w:p>
          <w:p w14:paraId="7D1AF367" w14:textId="77777777" w:rsidR="00B8587B" w:rsidRDefault="00B8587B" w:rsidP="00B8587B">
            <w:pPr>
              <w:numPr>
                <w:ilvl w:val="0"/>
                <w:numId w:val="32"/>
              </w:numPr>
            </w:pPr>
            <w:r>
              <w:rPr>
                <w:sz w:val="22"/>
                <w:szCs w:val="22"/>
              </w:rPr>
              <w:t>Comprendere oralmente e/o per iscritto un brano;</w:t>
            </w:r>
          </w:p>
          <w:p w14:paraId="0DF8C203" w14:textId="77777777" w:rsidR="00B8587B" w:rsidRDefault="00B8587B" w:rsidP="00B8587B">
            <w:pPr>
              <w:ind w:left="720"/>
            </w:pPr>
          </w:p>
          <w:p w14:paraId="1B37AFDB" w14:textId="77777777" w:rsidR="00B8587B" w:rsidRDefault="00B8587B" w:rsidP="00B8587B"/>
          <w:p w14:paraId="426211F7" w14:textId="2E70C863" w:rsidR="00B8587B" w:rsidRDefault="00B8587B" w:rsidP="00B8587B">
            <w:pPr>
              <w:numPr>
                <w:ilvl w:val="0"/>
                <w:numId w:val="32"/>
              </w:numPr>
            </w:pPr>
            <w:r w:rsidRPr="006B4857">
              <w:rPr>
                <w:sz w:val="22"/>
                <w:szCs w:val="22"/>
              </w:rPr>
              <w:t xml:space="preserve">Interagire in semplici dialoghi riguardanti </w:t>
            </w:r>
            <w:r w:rsidR="00621E93">
              <w:rPr>
                <w:sz w:val="22"/>
                <w:szCs w:val="22"/>
              </w:rPr>
              <w:t>lo stato di salute</w:t>
            </w:r>
            <w:r>
              <w:rPr>
                <w:sz w:val="22"/>
                <w:szCs w:val="22"/>
              </w:rPr>
              <w:t>;</w:t>
            </w:r>
          </w:p>
          <w:p w14:paraId="47580D6B" w14:textId="77777777" w:rsidR="00B8587B" w:rsidRDefault="00B8587B" w:rsidP="00B8587B">
            <w:pPr>
              <w:ind w:left="720"/>
            </w:pPr>
          </w:p>
          <w:p w14:paraId="18078FCD" w14:textId="77777777" w:rsidR="00B8587B" w:rsidRDefault="00B8587B" w:rsidP="00B8587B"/>
          <w:p w14:paraId="75245B59" w14:textId="77777777" w:rsidR="00B8587B" w:rsidRDefault="00B8587B" w:rsidP="00B8587B">
            <w:pPr>
              <w:numPr>
                <w:ilvl w:val="0"/>
                <w:numId w:val="32"/>
              </w:numPr>
            </w:pPr>
            <w:r>
              <w:rPr>
                <w:sz w:val="22"/>
                <w:szCs w:val="22"/>
              </w:rPr>
              <w:t>Leggere un brano e comprenderne il significato;</w:t>
            </w:r>
          </w:p>
          <w:p w14:paraId="0ED16829" w14:textId="77777777" w:rsidR="00B8587B" w:rsidRDefault="00B8587B" w:rsidP="00B8587B"/>
          <w:p w14:paraId="1295A611" w14:textId="77777777" w:rsidR="00B8587B" w:rsidRDefault="00B8587B" w:rsidP="00B8587B"/>
          <w:p w14:paraId="1210A45C" w14:textId="5C77E23B" w:rsidR="00B8587B" w:rsidRDefault="00B8587B" w:rsidP="00B8587B">
            <w:pPr>
              <w:numPr>
                <w:ilvl w:val="0"/>
                <w:numId w:val="32"/>
              </w:numPr>
            </w:pPr>
            <w:r w:rsidRPr="006B4857">
              <w:rPr>
                <w:sz w:val="22"/>
                <w:szCs w:val="22"/>
              </w:rPr>
              <w:t xml:space="preserve">Scrivere un breve dialogo </w:t>
            </w:r>
            <w:r>
              <w:rPr>
                <w:sz w:val="22"/>
                <w:szCs w:val="22"/>
              </w:rPr>
              <w:t>inerente</w:t>
            </w:r>
            <w:r w:rsidR="00621E93">
              <w:rPr>
                <w:sz w:val="22"/>
                <w:szCs w:val="22"/>
              </w:rPr>
              <w:t xml:space="preserve"> alle azioni della giornata</w:t>
            </w:r>
            <w:r>
              <w:rPr>
                <w:sz w:val="22"/>
                <w:szCs w:val="22"/>
              </w:rPr>
              <w:t>;</w:t>
            </w:r>
          </w:p>
          <w:p w14:paraId="237E0A28" w14:textId="77777777" w:rsidR="00B8587B" w:rsidRDefault="00B8587B" w:rsidP="00B8587B"/>
          <w:p w14:paraId="355864DE" w14:textId="77777777" w:rsidR="00B8587B" w:rsidRDefault="00B8587B" w:rsidP="00B8587B"/>
          <w:p w14:paraId="1B22654D" w14:textId="63CFE67C" w:rsidR="00B8587B" w:rsidRDefault="00B8587B" w:rsidP="00B8587B">
            <w:pPr>
              <w:numPr>
                <w:ilvl w:val="0"/>
                <w:numId w:val="32"/>
              </w:numPr>
            </w:pPr>
            <w:r w:rsidRPr="006B4857">
              <w:rPr>
                <w:sz w:val="22"/>
                <w:szCs w:val="22"/>
              </w:rPr>
              <w:t xml:space="preserve">Saper parlare </w:t>
            </w:r>
            <w:r w:rsidR="00621E93">
              <w:rPr>
                <w:sz w:val="22"/>
                <w:szCs w:val="22"/>
              </w:rPr>
              <w:t>della salute e del proprio corpo</w:t>
            </w:r>
            <w:r>
              <w:rPr>
                <w:sz w:val="22"/>
                <w:szCs w:val="22"/>
              </w:rPr>
              <w:t>;</w:t>
            </w:r>
          </w:p>
          <w:p w14:paraId="11950DD9" w14:textId="77777777" w:rsidR="00B8587B" w:rsidRDefault="00B8587B" w:rsidP="00B8587B"/>
          <w:p w14:paraId="09B07823" w14:textId="7B21F327" w:rsidR="00B04BDC" w:rsidRPr="0063718C" w:rsidRDefault="00B8587B" w:rsidP="00D26520">
            <w:pPr>
              <w:numPr>
                <w:ilvl w:val="0"/>
                <w:numId w:val="32"/>
              </w:numPr>
              <w:rPr>
                <w:sz w:val="20"/>
                <w:szCs w:val="20"/>
              </w:rPr>
            </w:pPr>
            <w:r w:rsidRPr="006B4857">
              <w:rPr>
                <w:sz w:val="22"/>
                <w:szCs w:val="22"/>
              </w:rPr>
              <w:t>Cogliere informazioni su</w:t>
            </w:r>
            <w:r>
              <w:rPr>
                <w:sz w:val="22"/>
                <w:szCs w:val="22"/>
              </w:rPr>
              <w:t xml:space="preserve">i </w:t>
            </w:r>
            <w:r w:rsidR="00621E93">
              <w:rPr>
                <w:sz w:val="22"/>
                <w:szCs w:val="22"/>
              </w:rPr>
              <w:t xml:space="preserve">parchi naturali di </w:t>
            </w:r>
            <w:proofErr w:type="spellStart"/>
            <w:r w:rsidR="00621E93">
              <w:rPr>
                <w:sz w:val="22"/>
                <w:szCs w:val="22"/>
              </w:rPr>
              <w:t>Vercors</w:t>
            </w:r>
            <w:proofErr w:type="spellEnd"/>
            <w:r>
              <w:rPr>
                <w:sz w:val="22"/>
                <w:szCs w:val="22"/>
              </w:rPr>
              <w:t>;</w:t>
            </w:r>
            <w:r w:rsidR="00D26520">
              <w:rPr>
                <w:sz w:val="22"/>
                <w:szCs w:val="22"/>
              </w:rPr>
              <w:t xml:space="preserve"> </w:t>
            </w:r>
          </w:p>
        </w:tc>
      </w:tr>
      <w:tr w:rsidR="00B04BDC" w:rsidRPr="0063718C" w14:paraId="40905D36" w14:textId="77777777" w:rsidTr="0030476A">
        <w:trPr>
          <w:trHeight w:val="277"/>
        </w:trPr>
        <w:tc>
          <w:tcPr>
            <w:tcW w:w="3925" w:type="dxa"/>
          </w:tcPr>
          <w:p w14:paraId="071E464E" w14:textId="77777777" w:rsidR="00B04BDC" w:rsidRDefault="00B04BDC" w:rsidP="00B04BDC">
            <w:pPr>
              <w:rPr>
                <w:color w:val="000000"/>
                <w:sz w:val="20"/>
                <w:szCs w:val="20"/>
              </w:rPr>
            </w:pPr>
          </w:p>
          <w:p w14:paraId="664C51C0" w14:textId="77777777" w:rsidR="00B04BDC" w:rsidRDefault="00B04BDC" w:rsidP="00B04BDC">
            <w:pPr>
              <w:jc w:val="center"/>
              <w:rPr>
                <w:rFonts w:ascii="Arial" w:hAnsi="Arial" w:cs="Arial"/>
                <w:b/>
              </w:rPr>
            </w:pPr>
            <w:r w:rsidRPr="002A6330">
              <w:rPr>
                <w:rFonts w:ascii="Arial" w:hAnsi="Arial" w:cs="Arial"/>
                <w:b/>
              </w:rPr>
              <w:t>Unità n.</w:t>
            </w:r>
            <w:r>
              <w:rPr>
                <w:rFonts w:ascii="Arial" w:hAnsi="Arial" w:cs="Arial"/>
                <w:b/>
              </w:rPr>
              <w:t xml:space="preserve"> 10</w:t>
            </w:r>
          </w:p>
          <w:p w14:paraId="11FACA2D" w14:textId="76E44B0E" w:rsidR="00B04BDC" w:rsidRDefault="00B04BDC" w:rsidP="00B04BDC">
            <w:pPr>
              <w:jc w:val="center"/>
              <w:rPr>
                <w:rFonts w:ascii="Arial" w:hAnsi="Arial" w:cs="Arial"/>
                <w:b/>
              </w:rPr>
            </w:pPr>
            <w:r>
              <w:rPr>
                <w:rFonts w:ascii="Arial" w:hAnsi="Arial" w:cs="Arial"/>
                <w:b/>
                <w:i/>
                <w:iCs/>
              </w:rPr>
              <w:t xml:space="preserve">Le </w:t>
            </w:r>
            <w:proofErr w:type="spellStart"/>
            <w:r>
              <w:rPr>
                <w:rFonts w:ascii="Arial" w:hAnsi="Arial" w:cs="Arial"/>
                <w:b/>
                <w:i/>
                <w:iCs/>
              </w:rPr>
              <w:t>château</w:t>
            </w:r>
            <w:proofErr w:type="spellEnd"/>
            <w:r>
              <w:rPr>
                <w:rFonts w:ascii="Arial" w:hAnsi="Arial" w:cs="Arial"/>
                <w:b/>
                <w:i/>
                <w:iCs/>
              </w:rPr>
              <w:t xml:space="preserve">, c’est par </w:t>
            </w:r>
            <w:proofErr w:type="spellStart"/>
            <w:r>
              <w:rPr>
                <w:rFonts w:ascii="Arial" w:hAnsi="Arial" w:cs="Arial"/>
                <w:b/>
                <w:i/>
                <w:iCs/>
              </w:rPr>
              <w:t>où</w:t>
            </w:r>
            <w:proofErr w:type="spellEnd"/>
            <w:r w:rsidRPr="002A6330">
              <w:rPr>
                <w:rFonts w:ascii="Arial" w:hAnsi="Arial" w:cs="Arial"/>
                <w:b/>
              </w:rPr>
              <w:t xml:space="preserve"> </w:t>
            </w:r>
          </w:p>
          <w:p w14:paraId="2F204303" w14:textId="77777777" w:rsidR="00B04BDC" w:rsidRPr="002A6330" w:rsidRDefault="00B04BDC" w:rsidP="00B04BDC">
            <w:pPr>
              <w:jc w:val="center"/>
              <w:rPr>
                <w:rFonts w:ascii="Arial" w:hAnsi="Arial" w:cs="Arial"/>
                <w:b/>
              </w:rPr>
            </w:pPr>
          </w:p>
          <w:p w14:paraId="35F38053" w14:textId="77777777" w:rsidR="00B04BDC" w:rsidRDefault="00B04BDC" w:rsidP="00B04BDC">
            <w:pPr>
              <w:rPr>
                <w:b/>
                <w:sz w:val="22"/>
                <w:szCs w:val="22"/>
              </w:rPr>
            </w:pPr>
            <w:r w:rsidRPr="00D363A1">
              <w:rPr>
                <w:b/>
                <w:sz w:val="22"/>
                <w:szCs w:val="22"/>
              </w:rPr>
              <w:t>Funzioni comunicative</w:t>
            </w:r>
          </w:p>
          <w:p w14:paraId="166F360D" w14:textId="77777777" w:rsidR="00B04BDC" w:rsidRDefault="00B04BDC" w:rsidP="00B41CBD">
            <w:pPr>
              <w:pStyle w:val="Paragrafoelenco"/>
              <w:numPr>
                <w:ilvl w:val="0"/>
                <w:numId w:val="27"/>
              </w:numPr>
              <w:rPr>
                <w:color w:val="000000"/>
                <w:sz w:val="20"/>
                <w:szCs w:val="20"/>
              </w:rPr>
            </w:pPr>
            <w:proofErr w:type="spellStart"/>
            <w:r>
              <w:rPr>
                <w:color w:val="000000"/>
                <w:sz w:val="20"/>
                <w:szCs w:val="20"/>
              </w:rPr>
              <w:t>Demander</w:t>
            </w:r>
            <w:proofErr w:type="spellEnd"/>
            <w:r>
              <w:rPr>
                <w:color w:val="000000"/>
                <w:sz w:val="20"/>
                <w:szCs w:val="20"/>
              </w:rPr>
              <w:t xml:space="preserve">/dire le </w:t>
            </w:r>
            <w:proofErr w:type="spellStart"/>
            <w:r>
              <w:rPr>
                <w:color w:val="000000"/>
                <w:sz w:val="20"/>
                <w:szCs w:val="20"/>
              </w:rPr>
              <w:t>chemin</w:t>
            </w:r>
            <w:proofErr w:type="spellEnd"/>
          </w:p>
          <w:p w14:paraId="579839F6" w14:textId="77777777" w:rsidR="00B04BDC" w:rsidRDefault="00B04BDC" w:rsidP="00B41CBD">
            <w:pPr>
              <w:pStyle w:val="Paragrafoelenco"/>
              <w:numPr>
                <w:ilvl w:val="0"/>
                <w:numId w:val="27"/>
              </w:numPr>
              <w:rPr>
                <w:color w:val="000000"/>
                <w:sz w:val="20"/>
                <w:szCs w:val="20"/>
              </w:rPr>
            </w:pPr>
            <w:proofErr w:type="spellStart"/>
            <w:r>
              <w:rPr>
                <w:color w:val="000000"/>
                <w:sz w:val="20"/>
                <w:szCs w:val="20"/>
              </w:rPr>
              <w:t>Localiser</w:t>
            </w:r>
            <w:proofErr w:type="spellEnd"/>
            <w:r>
              <w:rPr>
                <w:color w:val="000000"/>
                <w:sz w:val="20"/>
                <w:szCs w:val="20"/>
              </w:rPr>
              <w:t xml:space="preserve"> un </w:t>
            </w:r>
            <w:proofErr w:type="spellStart"/>
            <w:r>
              <w:rPr>
                <w:color w:val="000000"/>
                <w:sz w:val="20"/>
                <w:szCs w:val="20"/>
              </w:rPr>
              <w:t>objet</w:t>
            </w:r>
            <w:proofErr w:type="spellEnd"/>
          </w:p>
          <w:p w14:paraId="4F6C47BC" w14:textId="77777777" w:rsidR="00B04BDC" w:rsidRPr="00670B94" w:rsidRDefault="00B04BDC" w:rsidP="00B04BDC">
            <w:pPr>
              <w:spacing w:before="114" w:after="8" w:line="277" w:lineRule="exact"/>
              <w:ind w:right="-113"/>
              <w:rPr>
                <w:b/>
                <w:color w:val="000000"/>
                <w:spacing w:val="5"/>
              </w:rPr>
            </w:pPr>
            <w:r w:rsidRPr="00670B94">
              <w:rPr>
                <w:b/>
                <w:color w:val="000000"/>
                <w:spacing w:val="5"/>
                <w:sz w:val="22"/>
                <w:szCs w:val="22"/>
              </w:rPr>
              <w:t>Lessico</w:t>
            </w:r>
          </w:p>
          <w:p w14:paraId="6209E545" w14:textId="77777777" w:rsidR="00B04BDC" w:rsidRDefault="00B04BDC" w:rsidP="00B41CBD">
            <w:pPr>
              <w:pStyle w:val="Paragrafoelenco"/>
              <w:numPr>
                <w:ilvl w:val="0"/>
                <w:numId w:val="28"/>
              </w:numPr>
              <w:rPr>
                <w:color w:val="000000"/>
                <w:sz w:val="20"/>
                <w:szCs w:val="20"/>
              </w:rPr>
            </w:pPr>
            <w:r>
              <w:rPr>
                <w:color w:val="000000"/>
                <w:sz w:val="20"/>
                <w:szCs w:val="20"/>
              </w:rPr>
              <w:t>La ville</w:t>
            </w:r>
          </w:p>
          <w:p w14:paraId="7EEFF6FE" w14:textId="77777777" w:rsidR="00B04BDC" w:rsidRDefault="00B04BDC" w:rsidP="00B41CBD">
            <w:pPr>
              <w:pStyle w:val="Paragrafoelenco"/>
              <w:numPr>
                <w:ilvl w:val="0"/>
                <w:numId w:val="28"/>
              </w:numPr>
              <w:rPr>
                <w:color w:val="000000"/>
                <w:sz w:val="20"/>
                <w:szCs w:val="20"/>
              </w:rPr>
            </w:pPr>
            <w:r>
              <w:rPr>
                <w:color w:val="000000"/>
                <w:sz w:val="20"/>
                <w:szCs w:val="20"/>
              </w:rPr>
              <w:t xml:space="preserve">La maison et </w:t>
            </w:r>
            <w:proofErr w:type="spellStart"/>
            <w:r>
              <w:rPr>
                <w:color w:val="000000"/>
                <w:sz w:val="20"/>
                <w:szCs w:val="20"/>
              </w:rPr>
              <w:t>les</w:t>
            </w:r>
            <w:proofErr w:type="spellEnd"/>
            <w:r>
              <w:rPr>
                <w:color w:val="000000"/>
                <w:sz w:val="20"/>
                <w:szCs w:val="20"/>
              </w:rPr>
              <w:t xml:space="preserve"> </w:t>
            </w:r>
            <w:proofErr w:type="spellStart"/>
            <w:r>
              <w:rPr>
                <w:color w:val="000000"/>
                <w:sz w:val="20"/>
                <w:szCs w:val="20"/>
              </w:rPr>
              <w:t>pièces</w:t>
            </w:r>
            <w:proofErr w:type="spellEnd"/>
            <w:r>
              <w:rPr>
                <w:color w:val="000000"/>
                <w:sz w:val="20"/>
                <w:szCs w:val="20"/>
              </w:rPr>
              <w:t xml:space="preserve"> </w:t>
            </w:r>
          </w:p>
          <w:p w14:paraId="15214916" w14:textId="77777777" w:rsidR="00B04BDC" w:rsidRPr="00670B94" w:rsidRDefault="00B04BDC" w:rsidP="00B04BDC">
            <w:pPr>
              <w:spacing w:before="114" w:after="8" w:line="277" w:lineRule="exact"/>
              <w:ind w:right="-113"/>
              <w:rPr>
                <w:b/>
                <w:color w:val="000000"/>
                <w:spacing w:val="5"/>
                <w:lang w:eastAsia="en-US"/>
              </w:rPr>
            </w:pPr>
            <w:r w:rsidRPr="00670B94">
              <w:rPr>
                <w:b/>
                <w:color w:val="000000"/>
                <w:spacing w:val="5"/>
                <w:sz w:val="22"/>
                <w:szCs w:val="22"/>
                <w:lang w:eastAsia="en-US"/>
              </w:rPr>
              <w:t xml:space="preserve">Grammatica </w:t>
            </w:r>
          </w:p>
          <w:p w14:paraId="3F942412" w14:textId="77777777" w:rsidR="00B04BDC" w:rsidRDefault="00B04BDC" w:rsidP="00B41CBD">
            <w:pPr>
              <w:pStyle w:val="Paragrafoelenco"/>
              <w:numPr>
                <w:ilvl w:val="0"/>
                <w:numId w:val="29"/>
              </w:numPr>
              <w:rPr>
                <w:color w:val="000000"/>
                <w:sz w:val="20"/>
                <w:szCs w:val="20"/>
              </w:rPr>
            </w:pPr>
            <w:r>
              <w:rPr>
                <w:color w:val="000000"/>
                <w:sz w:val="20"/>
                <w:szCs w:val="20"/>
              </w:rPr>
              <w:t xml:space="preserve">Le </w:t>
            </w:r>
            <w:proofErr w:type="spellStart"/>
            <w:r>
              <w:rPr>
                <w:color w:val="000000"/>
                <w:sz w:val="20"/>
                <w:szCs w:val="20"/>
              </w:rPr>
              <w:t>futur</w:t>
            </w:r>
            <w:proofErr w:type="spellEnd"/>
          </w:p>
          <w:p w14:paraId="3CC02956" w14:textId="77777777" w:rsidR="00B04BDC" w:rsidRDefault="00B04BDC" w:rsidP="00B41CBD">
            <w:pPr>
              <w:pStyle w:val="Paragrafoelenco"/>
              <w:numPr>
                <w:ilvl w:val="0"/>
                <w:numId w:val="29"/>
              </w:numPr>
              <w:rPr>
                <w:color w:val="000000"/>
                <w:sz w:val="20"/>
                <w:szCs w:val="20"/>
              </w:rPr>
            </w:pPr>
            <w:proofErr w:type="spellStart"/>
            <w:r>
              <w:rPr>
                <w:color w:val="000000"/>
                <w:sz w:val="20"/>
                <w:szCs w:val="20"/>
              </w:rPr>
              <w:t>Les</w:t>
            </w:r>
            <w:proofErr w:type="spellEnd"/>
            <w:r>
              <w:rPr>
                <w:color w:val="000000"/>
                <w:sz w:val="20"/>
                <w:szCs w:val="20"/>
              </w:rPr>
              <w:t xml:space="preserve"> </w:t>
            </w:r>
            <w:proofErr w:type="spellStart"/>
            <w:r>
              <w:rPr>
                <w:color w:val="000000"/>
                <w:sz w:val="20"/>
                <w:szCs w:val="20"/>
              </w:rPr>
              <w:t>numéraux</w:t>
            </w:r>
            <w:proofErr w:type="spellEnd"/>
            <w:r>
              <w:rPr>
                <w:color w:val="000000"/>
                <w:sz w:val="20"/>
                <w:szCs w:val="20"/>
              </w:rPr>
              <w:t xml:space="preserve"> </w:t>
            </w:r>
            <w:proofErr w:type="spellStart"/>
            <w:r>
              <w:rPr>
                <w:color w:val="000000"/>
                <w:sz w:val="20"/>
                <w:szCs w:val="20"/>
              </w:rPr>
              <w:t>ordinaux</w:t>
            </w:r>
            <w:proofErr w:type="spellEnd"/>
          </w:p>
          <w:p w14:paraId="5A115677" w14:textId="77777777" w:rsidR="00B04BDC" w:rsidRDefault="00B04BDC" w:rsidP="00B41CBD">
            <w:pPr>
              <w:pStyle w:val="Paragrafoelenco"/>
              <w:numPr>
                <w:ilvl w:val="0"/>
                <w:numId w:val="29"/>
              </w:numPr>
              <w:rPr>
                <w:color w:val="000000"/>
                <w:sz w:val="20"/>
                <w:szCs w:val="20"/>
              </w:rPr>
            </w:pPr>
            <w:proofErr w:type="spellStart"/>
            <w:r>
              <w:rPr>
                <w:color w:val="000000"/>
                <w:sz w:val="20"/>
                <w:szCs w:val="20"/>
              </w:rPr>
              <w:t>Les</w:t>
            </w:r>
            <w:proofErr w:type="spellEnd"/>
            <w:r>
              <w:rPr>
                <w:color w:val="000000"/>
                <w:sz w:val="20"/>
                <w:szCs w:val="20"/>
              </w:rPr>
              <w:t xml:space="preserve"> </w:t>
            </w:r>
            <w:proofErr w:type="spellStart"/>
            <w:r>
              <w:rPr>
                <w:color w:val="000000"/>
                <w:sz w:val="20"/>
                <w:szCs w:val="20"/>
              </w:rPr>
              <w:t>pronoms</w:t>
            </w:r>
            <w:proofErr w:type="spellEnd"/>
            <w:r>
              <w:rPr>
                <w:color w:val="000000"/>
                <w:sz w:val="20"/>
                <w:szCs w:val="20"/>
              </w:rPr>
              <w:t xml:space="preserve"> COI</w:t>
            </w:r>
          </w:p>
          <w:p w14:paraId="76A0A981" w14:textId="77777777" w:rsidR="00B04BDC" w:rsidRDefault="00B04BDC" w:rsidP="00B41CBD">
            <w:pPr>
              <w:pStyle w:val="Paragrafoelenco"/>
              <w:numPr>
                <w:ilvl w:val="0"/>
                <w:numId w:val="29"/>
              </w:numPr>
              <w:rPr>
                <w:color w:val="000000"/>
                <w:sz w:val="20"/>
                <w:szCs w:val="20"/>
              </w:rPr>
            </w:pPr>
            <w:proofErr w:type="spellStart"/>
            <w:r>
              <w:rPr>
                <w:color w:val="000000"/>
                <w:sz w:val="20"/>
                <w:szCs w:val="20"/>
              </w:rPr>
              <w:t>Les</w:t>
            </w:r>
            <w:proofErr w:type="spellEnd"/>
            <w:r>
              <w:rPr>
                <w:color w:val="000000"/>
                <w:sz w:val="20"/>
                <w:szCs w:val="20"/>
              </w:rPr>
              <w:t xml:space="preserve"> </w:t>
            </w:r>
            <w:proofErr w:type="spellStart"/>
            <w:r>
              <w:rPr>
                <w:color w:val="000000"/>
                <w:sz w:val="20"/>
                <w:szCs w:val="20"/>
              </w:rPr>
              <w:t>pronoms</w:t>
            </w:r>
            <w:proofErr w:type="spellEnd"/>
            <w:r>
              <w:rPr>
                <w:color w:val="000000"/>
                <w:sz w:val="20"/>
                <w:szCs w:val="20"/>
              </w:rPr>
              <w:t xml:space="preserve"> COI et l’</w:t>
            </w:r>
            <w:proofErr w:type="spellStart"/>
            <w:r>
              <w:rPr>
                <w:color w:val="000000"/>
                <w:sz w:val="20"/>
                <w:szCs w:val="20"/>
              </w:rPr>
              <w:t>impératif</w:t>
            </w:r>
            <w:proofErr w:type="spellEnd"/>
          </w:p>
          <w:p w14:paraId="3C51AF0E" w14:textId="77777777" w:rsidR="00B04BDC" w:rsidRPr="00670B94" w:rsidRDefault="00B04BDC" w:rsidP="00B04BDC">
            <w:pPr>
              <w:spacing w:before="114" w:after="8" w:line="281" w:lineRule="exact"/>
              <w:ind w:right="-113"/>
              <w:rPr>
                <w:b/>
                <w:color w:val="000000"/>
                <w:spacing w:val="5"/>
                <w:lang w:eastAsia="en-US"/>
              </w:rPr>
            </w:pPr>
            <w:r w:rsidRPr="00670B94">
              <w:rPr>
                <w:b/>
                <w:color w:val="000000"/>
                <w:spacing w:val="5"/>
                <w:sz w:val="22"/>
                <w:szCs w:val="22"/>
                <w:lang w:eastAsia="en-US"/>
              </w:rPr>
              <w:t>Civiltà</w:t>
            </w:r>
          </w:p>
          <w:p w14:paraId="2F7BC5F9" w14:textId="11CAACC0" w:rsidR="00B04BDC" w:rsidRPr="001972CE" w:rsidRDefault="00B04BDC" w:rsidP="00B41CBD">
            <w:pPr>
              <w:pStyle w:val="Paragrafoelenco"/>
              <w:numPr>
                <w:ilvl w:val="0"/>
                <w:numId w:val="30"/>
              </w:numPr>
              <w:rPr>
                <w:color w:val="000000"/>
                <w:sz w:val="20"/>
                <w:szCs w:val="20"/>
              </w:rPr>
            </w:pPr>
            <w:r>
              <w:rPr>
                <w:color w:val="000000"/>
                <w:sz w:val="20"/>
                <w:szCs w:val="20"/>
              </w:rPr>
              <w:t xml:space="preserve">La </w:t>
            </w:r>
            <w:proofErr w:type="spellStart"/>
            <w:r>
              <w:rPr>
                <w:color w:val="000000"/>
                <w:sz w:val="20"/>
                <w:szCs w:val="20"/>
              </w:rPr>
              <w:t>Bretagne</w:t>
            </w:r>
            <w:proofErr w:type="spellEnd"/>
          </w:p>
        </w:tc>
        <w:tc>
          <w:tcPr>
            <w:tcW w:w="3925" w:type="dxa"/>
          </w:tcPr>
          <w:p w14:paraId="23AE0138" w14:textId="77777777" w:rsidR="00B04BDC" w:rsidRDefault="00B04BDC" w:rsidP="00B04BDC">
            <w:pPr>
              <w:ind w:left="360"/>
              <w:rPr>
                <w:color w:val="000000"/>
                <w:sz w:val="20"/>
                <w:szCs w:val="20"/>
              </w:rPr>
            </w:pPr>
          </w:p>
          <w:p w14:paraId="65718DC5" w14:textId="0E940A6F" w:rsidR="00883641" w:rsidRPr="004B463E" w:rsidRDefault="00883641" w:rsidP="00883641">
            <w:pPr>
              <w:pStyle w:val="Paragrafoelenco"/>
              <w:numPr>
                <w:ilvl w:val="0"/>
                <w:numId w:val="31"/>
              </w:numPr>
              <w:rPr>
                <w:rFonts w:ascii="Times New Roman" w:hAnsi="Times New Roman"/>
              </w:rPr>
            </w:pPr>
            <w:r>
              <w:rPr>
                <w:rFonts w:ascii="Times New Roman" w:hAnsi="Times New Roman"/>
              </w:rPr>
              <w:t xml:space="preserve">Individua  </w:t>
            </w:r>
            <w:r w:rsidRPr="00944454">
              <w:rPr>
                <w:rFonts w:ascii="Times New Roman" w:hAnsi="Times New Roman"/>
              </w:rPr>
              <w:t>espressioni di uso frequente  relative a</w:t>
            </w:r>
            <w:r>
              <w:rPr>
                <w:rFonts w:ascii="Times New Roman" w:hAnsi="Times New Roman"/>
              </w:rPr>
              <w:t xml:space="preserve"> </w:t>
            </w:r>
            <w:r>
              <w:rPr>
                <w:rFonts w:ascii="Times New Roman" w:hAnsi="Times New Roman"/>
                <w:i/>
                <w:iCs/>
              </w:rPr>
              <w:t>la maison et la ville.</w:t>
            </w:r>
          </w:p>
          <w:p w14:paraId="5058A2E5" w14:textId="77777777" w:rsidR="00883641" w:rsidRPr="00944454" w:rsidRDefault="00883641" w:rsidP="00883641">
            <w:pPr>
              <w:pStyle w:val="Paragrafoelenco"/>
              <w:rPr>
                <w:rFonts w:ascii="Times New Roman" w:hAnsi="Times New Roman"/>
              </w:rPr>
            </w:pPr>
          </w:p>
          <w:p w14:paraId="736E0D58" w14:textId="3778D540" w:rsidR="00883641" w:rsidRPr="00AB4E85" w:rsidRDefault="00883641" w:rsidP="00883641">
            <w:pPr>
              <w:pStyle w:val="Paragrafoelenco"/>
              <w:numPr>
                <w:ilvl w:val="0"/>
                <w:numId w:val="31"/>
              </w:numPr>
              <w:rPr>
                <w:rFonts w:ascii="Times New Roman" w:hAnsi="Times New Roman"/>
              </w:rPr>
            </w:pPr>
            <w:r>
              <w:rPr>
                <w:rFonts w:ascii="Times New Roman" w:hAnsi="Times New Roman"/>
              </w:rPr>
              <w:t xml:space="preserve">Riconosce </w:t>
            </w:r>
            <w:r w:rsidRPr="00944454">
              <w:rPr>
                <w:rFonts w:ascii="Times New Roman" w:hAnsi="Times New Roman"/>
              </w:rPr>
              <w:t>alcune informazioni</w:t>
            </w:r>
            <w:r>
              <w:rPr>
                <w:rFonts w:ascii="Times New Roman" w:hAnsi="Times New Roman"/>
              </w:rPr>
              <w:t xml:space="preserve"> relative </w:t>
            </w:r>
            <w:r>
              <w:rPr>
                <w:rFonts w:ascii="Times New Roman" w:hAnsi="Times New Roman"/>
                <w:i/>
                <w:iCs/>
              </w:rPr>
              <w:t xml:space="preserve">à la </w:t>
            </w:r>
            <w:proofErr w:type="spellStart"/>
            <w:r>
              <w:rPr>
                <w:rFonts w:ascii="Times New Roman" w:hAnsi="Times New Roman"/>
                <w:i/>
                <w:iCs/>
              </w:rPr>
              <w:t>Bretagne</w:t>
            </w:r>
            <w:proofErr w:type="spellEnd"/>
          </w:p>
          <w:p w14:paraId="6002E739" w14:textId="77777777" w:rsidR="00883641" w:rsidRPr="002A6330" w:rsidRDefault="00883641" w:rsidP="00883641">
            <w:pPr>
              <w:pStyle w:val="Paragrafoelenco"/>
              <w:rPr>
                <w:rFonts w:ascii="Times New Roman" w:hAnsi="Times New Roman"/>
              </w:rPr>
            </w:pPr>
          </w:p>
          <w:p w14:paraId="6A6D5217" w14:textId="08398641" w:rsidR="00883641" w:rsidRPr="004B463E" w:rsidRDefault="00883641" w:rsidP="00883641">
            <w:pPr>
              <w:pStyle w:val="Paragrafoelenco"/>
              <w:numPr>
                <w:ilvl w:val="0"/>
                <w:numId w:val="31"/>
              </w:numPr>
              <w:rPr>
                <w:rFonts w:ascii="Times New Roman" w:hAnsi="Times New Roman"/>
              </w:rPr>
            </w:pPr>
            <w:r>
              <w:rPr>
                <w:rFonts w:ascii="Times New Roman" w:hAnsi="Times New Roman"/>
              </w:rPr>
              <w:t>Conosce</w:t>
            </w:r>
            <w:r w:rsidRPr="004B463E">
              <w:rPr>
                <w:rFonts w:ascii="Times New Roman" w:hAnsi="Times New Roman"/>
              </w:rPr>
              <w:t xml:space="preserve"> le funzioni comunicative  e le strutture grammaticali</w:t>
            </w:r>
            <w:r>
              <w:rPr>
                <w:rFonts w:ascii="Times New Roman" w:hAnsi="Times New Roman"/>
              </w:rPr>
              <w:t xml:space="preserve"> relative a </w:t>
            </w:r>
            <w:r>
              <w:rPr>
                <w:rFonts w:ascii="Times New Roman" w:hAnsi="Times New Roman"/>
                <w:i/>
                <w:iCs/>
              </w:rPr>
              <w:t xml:space="preserve">se </w:t>
            </w:r>
            <w:proofErr w:type="spellStart"/>
            <w:r>
              <w:rPr>
                <w:rFonts w:ascii="Times New Roman" w:hAnsi="Times New Roman"/>
                <w:i/>
                <w:iCs/>
              </w:rPr>
              <w:t>situer</w:t>
            </w:r>
            <w:proofErr w:type="spellEnd"/>
            <w:r>
              <w:rPr>
                <w:rFonts w:ascii="Times New Roman" w:hAnsi="Times New Roman"/>
                <w:i/>
                <w:iCs/>
              </w:rPr>
              <w:t xml:space="preserve"> </w:t>
            </w:r>
            <w:proofErr w:type="spellStart"/>
            <w:r>
              <w:rPr>
                <w:rFonts w:ascii="Times New Roman" w:hAnsi="Times New Roman"/>
                <w:i/>
                <w:iCs/>
              </w:rPr>
              <w:t>dans</w:t>
            </w:r>
            <w:proofErr w:type="spellEnd"/>
            <w:r>
              <w:rPr>
                <w:rFonts w:ascii="Times New Roman" w:hAnsi="Times New Roman"/>
                <w:i/>
                <w:iCs/>
              </w:rPr>
              <w:t xml:space="preserve"> l’</w:t>
            </w:r>
            <w:proofErr w:type="spellStart"/>
            <w:r>
              <w:rPr>
                <w:rFonts w:ascii="Times New Roman" w:hAnsi="Times New Roman"/>
                <w:i/>
                <w:iCs/>
              </w:rPr>
              <w:t>espace</w:t>
            </w:r>
            <w:proofErr w:type="spellEnd"/>
          </w:p>
          <w:p w14:paraId="3A66BEAB" w14:textId="5515B2F5" w:rsidR="00883641" w:rsidRPr="0063718C" w:rsidRDefault="006D05B1" w:rsidP="00B04BDC">
            <w:pPr>
              <w:ind w:left="360"/>
              <w:rPr>
                <w:color w:val="000000"/>
                <w:sz w:val="20"/>
                <w:szCs w:val="20"/>
              </w:rPr>
            </w:pPr>
            <w:r>
              <w:rPr>
                <w:color w:val="000000"/>
                <w:sz w:val="20"/>
                <w:szCs w:val="20"/>
              </w:rPr>
              <w:t>Riconoscere alcune regioni della Francia e alcuni dei principali giornali e canali televisivi francesi.</w:t>
            </w:r>
          </w:p>
        </w:tc>
        <w:tc>
          <w:tcPr>
            <w:tcW w:w="3925" w:type="dxa"/>
          </w:tcPr>
          <w:p w14:paraId="271F63A7" w14:textId="77777777" w:rsidR="00B04BDC" w:rsidRDefault="00B04BDC" w:rsidP="00B04BDC">
            <w:pPr>
              <w:rPr>
                <w:sz w:val="20"/>
                <w:szCs w:val="20"/>
              </w:rPr>
            </w:pPr>
          </w:p>
          <w:p w14:paraId="7A3ECA2B" w14:textId="77777777" w:rsidR="006D05B1" w:rsidRPr="00871F45" w:rsidRDefault="006D05B1" w:rsidP="006D05B1">
            <w:pPr>
              <w:rPr>
                <w:b/>
                <w:sz w:val="22"/>
                <w:szCs w:val="22"/>
              </w:rPr>
            </w:pPr>
            <w:r w:rsidRPr="00871F45">
              <w:rPr>
                <w:b/>
                <w:sz w:val="22"/>
                <w:szCs w:val="22"/>
              </w:rPr>
              <w:t>Ascolto</w:t>
            </w:r>
          </w:p>
          <w:p w14:paraId="55DEBEEB" w14:textId="412D106E" w:rsidR="006D05B1" w:rsidRPr="00370F0B" w:rsidRDefault="006D05B1" w:rsidP="006D05B1">
            <w:pPr>
              <w:pStyle w:val="Paragrafoelenco"/>
              <w:numPr>
                <w:ilvl w:val="0"/>
                <w:numId w:val="32"/>
              </w:numPr>
              <w:rPr>
                <w:rFonts w:ascii="Times New Roman" w:hAnsi="Times New Roman"/>
              </w:rPr>
            </w:pPr>
            <w:r>
              <w:rPr>
                <w:rFonts w:ascii="Times New Roman" w:hAnsi="Times New Roman"/>
              </w:rPr>
              <w:t xml:space="preserve">Comprendere il tema generale e informazioni specifiche in messaggi orali e conversazioni su argomenti conosciuti e identificare </w:t>
            </w:r>
            <w:r w:rsidR="00DD5800">
              <w:rPr>
                <w:rFonts w:ascii="Times New Roman" w:hAnsi="Times New Roman"/>
              </w:rPr>
              <w:t>dati come giorni, orari, luoghi, indicazioni stradali, professioni</w:t>
            </w:r>
          </w:p>
          <w:p w14:paraId="5D4F1B68" w14:textId="77777777" w:rsidR="006D05B1" w:rsidRPr="00871F45" w:rsidRDefault="006D05B1" w:rsidP="006D05B1">
            <w:pPr>
              <w:rPr>
                <w:b/>
                <w:sz w:val="22"/>
                <w:szCs w:val="22"/>
              </w:rPr>
            </w:pPr>
            <w:r w:rsidRPr="00871F45">
              <w:rPr>
                <w:b/>
                <w:sz w:val="22"/>
                <w:szCs w:val="22"/>
              </w:rPr>
              <w:t>Parlato</w:t>
            </w:r>
          </w:p>
          <w:p w14:paraId="3EDB3D0C" w14:textId="62A2717F" w:rsidR="006D05B1" w:rsidRPr="00370F0B" w:rsidRDefault="00DD5800" w:rsidP="006D05B1">
            <w:pPr>
              <w:pStyle w:val="Paragrafoelenco"/>
              <w:numPr>
                <w:ilvl w:val="0"/>
                <w:numId w:val="32"/>
              </w:numPr>
              <w:rPr>
                <w:rFonts w:ascii="Times New Roman" w:hAnsi="Times New Roman"/>
              </w:rPr>
            </w:pPr>
            <w:r>
              <w:rPr>
                <w:rFonts w:ascii="Times New Roman" w:hAnsi="Times New Roman"/>
              </w:rPr>
              <w:t xml:space="preserve">Scambiare indicazioni stradali, dare consigli, discutere per organizzare una festa o una gita; descrivere la propria casa o la propria stanza; descrivere un animale. </w:t>
            </w:r>
          </w:p>
          <w:p w14:paraId="7BC1CE25" w14:textId="77777777" w:rsidR="006D05B1" w:rsidRPr="00871F45" w:rsidRDefault="006D05B1" w:rsidP="006D05B1">
            <w:pPr>
              <w:rPr>
                <w:b/>
                <w:sz w:val="22"/>
                <w:szCs w:val="22"/>
              </w:rPr>
            </w:pPr>
            <w:r w:rsidRPr="00871F45">
              <w:rPr>
                <w:b/>
                <w:sz w:val="22"/>
                <w:szCs w:val="22"/>
              </w:rPr>
              <w:t>Lettura</w:t>
            </w:r>
          </w:p>
          <w:p w14:paraId="550E6B02" w14:textId="36B2EDB8" w:rsidR="006D05B1" w:rsidRPr="00370F0B" w:rsidRDefault="002A75E0" w:rsidP="006D05B1">
            <w:pPr>
              <w:pStyle w:val="Paragrafoelenco"/>
              <w:numPr>
                <w:ilvl w:val="0"/>
                <w:numId w:val="33"/>
              </w:numPr>
              <w:rPr>
                <w:b/>
              </w:rPr>
            </w:pPr>
            <w:r>
              <w:rPr>
                <w:rFonts w:ascii="Times New Roman" w:hAnsi="Times New Roman"/>
              </w:rPr>
              <w:t>Comprendere un breve testo informativo su argomenti conosciuti tratto da un giornale o da una rivista</w:t>
            </w:r>
          </w:p>
          <w:p w14:paraId="252C1873" w14:textId="77777777" w:rsidR="006D05B1" w:rsidRPr="00871F45" w:rsidRDefault="006D05B1" w:rsidP="006D05B1">
            <w:pPr>
              <w:rPr>
                <w:b/>
                <w:sz w:val="22"/>
                <w:szCs w:val="22"/>
              </w:rPr>
            </w:pPr>
            <w:r w:rsidRPr="00871F45">
              <w:rPr>
                <w:b/>
                <w:sz w:val="22"/>
                <w:szCs w:val="22"/>
              </w:rPr>
              <w:t>Scrittura</w:t>
            </w:r>
          </w:p>
          <w:p w14:paraId="27B2BCC2" w14:textId="4BD58B8E" w:rsidR="006D05B1" w:rsidRDefault="006D05B1" w:rsidP="006D05B1">
            <w:pPr>
              <w:pStyle w:val="Paragrafoelenco"/>
              <w:numPr>
                <w:ilvl w:val="0"/>
                <w:numId w:val="32"/>
              </w:numPr>
              <w:rPr>
                <w:rFonts w:ascii="Times New Roman" w:hAnsi="Times New Roman"/>
              </w:rPr>
            </w:pPr>
            <w:r>
              <w:rPr>
                <w:rFonts w:ascii="Times New Roman" w:hAnsi="Times New Roman"/>
              </w:rPr>
              <w:t xml:space="preserve">Scrivere un messaggio </w:t>
            </w:r>
            <w:r w:rsidR="002A75E0">
              <w:rPr>
                <w:rFonts w:ascii="Times New Roman" w:hAnsi="Times New Roman"/>
              </w:rPr>
              <w:t xml:space="preserve">a un/una coetaneo/a per fare una proposta o un invito; scrivere un breve </w:t>
            </w:r>
            <w:r w:rsidR="002A75E0">
              <w:rPr>
                <w:rFonts w:ascii="Times New Roman" w:hAnsi="Times New Roman"/>
              </w:rPr>
              <w:lastRenderedPageBreak/>
              <w:t>testo descrittivo o informativo su argomenti conosciuti.</w:t>
            </w:r>
          </w:p>
          <w:p w14:paraId="12AD7E77" w14:textId="243883A7" w:rsidR="006D05B1" w:rsidRPr="0063718C" w:rsidRDefault="006D05B1" w:rsidP="00B04BDC">
            <w:pPr>
              <w:rPr>
                <w:sz w:val="20"/>
                <w:szCs w:val="20"/>
              </w:rPr>
            </w:pPr>
          </w:p>
        </w:tc>
        <w:tc>
          <w:tcPr>
            <w:tcW w:w="3075" w:type="dxa"/>
          </w:tcPr>
          <w:p w14:paraId="1A48EBA8" w14:textId="77777777" w:rsidR="00C77268" w:rsidRDefault="00C77268" w:rsidP="00C77268">
            <w:pPr>
              <w:rPr>
                <w:b/>
              </w:rPr>
            </w:pPr>
            <w:r w:rsidRPr="00746AAE">
              <w:rPr>
                <w:b/>
                <w:sz w:val="22"/>
                <w:szCs w:val="22"/>
              </w:rPr>
              <w:lastRenderedPageBreak/>
              <w:t>Competenze specifiche</w:t>
            </w:r>
          </w:p>
          <w:p w14:paraId="7A85596E" w14:textId="77777777" w:rsidR="00C77268" w:rsidRPr="00746AAE" w:rsidRDefault="00C77268" w:rsidP="00C77268">
            <w:pPr>
              <w:rPr>
                <w:b/>
              </w:rPr>
            </w:pPr>
          </w:p>
          <w:p w14:paraId="68C4C326" w14:textId="77777777" w:rsidR="00C77268" w:rsidRDefault="00C77268" w:rsidP="00C77268">
            <w:pPr>
              <w:numPr>
                <w:ilvl w:val="0"/>
                <w:numId w:val="32"/>
              </w:numPr>
            </w:pPr>
            <w:r>
              <w:rPr>
                <w:sz w:val="22"/>
                <w:szCs w:val="22"/>
              </w:rPr>
              <w:t>Comprendere oralmente e/o per iscritto un brano;</w:t>
            </w:r>
          </w:p>
          <w:p w14:paraId="5F7F821D" w14:textId="77777777" w:rsidR="00C77268" w:rsidRDefault="00C77268" w:rsidP="00C77268">
            <w:pPr>
              <w:ind w:left="720"/>
            </w:pPr>
          </w:p>
          <w:p w14:paraId="39AF6F4C" w14:textId="77777777" w:rsidR="00C77268" w:rsidRDefault="00C77268" w:rsidP="00C77268"/>
          <w:p w14:paraId="1A4D8B81" w14:textId="4D346BD2" w:rsidR="00C77268" w:rsidRDefault="00C77268" w:rsidP="00C77268">
            <w:pPr>
              <w:numPr>
                <w:ilvl w:val="0"/>
                <w:numId w:val="32"/>
              </w:numPr>
            </w:pPr>
            <w:r w:rsidRPr="006B4857">
              <w:rPr>
                <w:sz w:val="22"/>
                <w:szCs w:val="22"/>
              </w:rPr>
              <w:t xml:space="preserve">Interagire in semplici dialoghi riguardanti </w:t>
            </w:r>
            <w:r>
              <w:rPr>
                <w:sz w:val="22"/>
                <w:szCs w:val="22"/>
              </w:rPr>
              <w:t>informazioni stradali;</w:t>
            </w:r>
          </w:p>
          <w:p w14:paraId="2BEDA5FC" w14:textId="77777777" w:rsidR="00C77268" w:rsidRDefault="00C77268" w:rsidP="00C77268">
            <w:pPr>
              <w:ind w:left="720"/>
            </w:pPr>
          </w:p>
          <w:p w14:paraId="57059162" w14:textId="77777777" w:rsidR="00C77268" w:rsidRDefault="00C77268" w:rsidP="00C77268"/>
          <w:p w14:paraId="0BA73878" w14:textId="77777777" w:rsidR="00C77268" w:rsidRDefault="00C77268" w:rsidP="00C77268">
            <w:pPr>
              <w:numPr>
                <w:ilvl w:val="0"/>
                <w:numId w:val="32"/>
              </w:numPr>
            </w:pPr>
            <w:r>
              <w:rPr>
                <w:sz w:val="22"/>
                <w:szCs w:val="22"/>
              </w:rPr>
              <w:t>Leggere un brano e comprenderne il significato;</w:t>
            </w:r>
          </w:p>
          <w:p w14:paraId="292DFB3C" w14:textId="77777777" w:rsidR="00C77268" w:rsidRDefault="00C77268" w:rsidP="00C77268"/>
          <w:p w14:paraId="640BE3A4" w14:textId="77777777" w:rsidR="00C77268" w:rsidRDefault="00C77268" w:rsidP="00C77268"/>
          <w:p w14:paraId="37290948" w14:textId="73237017" w:rsidR="00C77268" w:rsidRDefault="00C77268" w:rsidP="00C77268">
            <w:pPr>
              <w:numPr>
                <w:ilvl w:val="0"/>
                <w:numId w:val="32"/>
              </w:numPr>
            </w:pPr>
            <w:r w:rsidRPr="006B4857">
              <w:rPr>
                <w:sz w:val="22"/>
                <w:szCs w:val="22"/>
              </w:rPr>
              <w:t xml:space="preserve">Scrivere un breve dialogo </w:t>
            </w:r>
            <w:r>
              <w:rPr>
                <w:sz w:val="22"/>
                <w:szCs w:val="22"/>
              </w:rPr>
              <w:t>inerente</w:t>
            </w:r>
            <w:r w:rsidR="00364693">
              <w:rPr>
                <w:sz w:val="22"/>
                <w:szCs w:val="22"/>
              </w:rPr>
              <w:t xml:space="preserve"> i luoghi della casa e la città</w:t>
            </w:r>
            <w:r>
              <w:rPr>
                <w:sz w:val="22"/>
                <w:szCs w:val="22"/>
              </w:rPr>
              <w:t>;</w:t>
            </w:r>
          </w:p>
          <w:p w14:paraId="3C55EEEA" w14:textId="77777777" w:rsidR="00C77268" w:rsidRDefault="00C77268" w:rsidP="00C77268"/>
          <w:p w14:paraId="47BB6617" w14:textId="77777777" w:rsidR="00C77268" w:rsidRDefault="00C77268" w:rsidP="00C77268"/>
          <w:p w14:paraId="7B486D73" w14:textId="04036704" w:rsidR="00C77268" w:rsidRDefault="00C77268" w:rsidP="00C77268">
            <w:pPr>
              <w:numPr>
                <w:ilvl w:val="0"/>
                <w:numId w:val="32"/>
              </w:numPr>
            </w:pPr>
            <w:r w:rsidRPr="006B4857">
              <w:rPr>
                <w:sz w:val="22"/>
                <w:szCs w:val="22"/>
              </w:rPr>
              <w:t>Saper parlare de</w:t>
            </w:r>
            <w:r w:rsidR="00364693">
              <w:rPr>
                <w:sz w:val="22"/>
                <w:szCs w:val="22"/>
              </w:rPr>
              <w:t>lla</w:t>
            </w:r>
            <w:r w:rsidRPr="006B4857">
              <w:rPr>
                <w:sz w:val="22"/>
                <w:szCs w:val="22"/>
              </w:rPr>
              <w:t xml:space="preserve"> propri</w:t>
            </w:r>
            <w:r w:rsidR="00364693">
              <w:rPr>
                <w:sz w:val="22"/>
                <w:szCs w:val="22"/>
              </w:rPr>
              <w:t>a</w:t>
            </w:r>
            <w:r w:rsidRPr="006B4857">
              <w:rPr>
                <w:sz w:val="22"/>
                <w:szCs w:val="22"/>
              </w:rPr>
              <w:t xml:space="preserve"> </w:t>
            </w:r>
            <w:r w:rsidR="00364693">
              <w:rPr>
                <w:sz w:val="22"/>
                <w:szCs w:val="22"/>
              </w:rPr>
              <w:t>casa e città</w:t>
            </w:r>
            <w:r>
              <w:rPr>
                <w:sz w:val="22"/>
                <w:szCs w:val="22"/>
              </w:rPr>
              <w:t>;</w:t>
            </w:r>
          </w:p>
          <w:p w14:paraId="249BC09A" w14:textId="77777777" w:rsidR="00C77268" w:rsidRDefault="00C77268" w:rsidP="00C77268"/>
          <w:p w14:paraId="0638961C" w14:textId="77777777" w:rsidR="00C77268" w:rsidRDefault="00C77268" w:rsidP="00C77268"/>
          <w:p w14:paraId="43E3728F" w14:textId="77777777" w:rsidR="00C77268" w:rsidRPr="0093630A" w:rsidRDefault="00C77268" w:rsidP="00C77268"/>
          <w:p w14:paraId="07AEAF3F" w14:textId="388460CD" w:rsidR="00C77268" w:rsidRDefault="00C77268" w:rsidP="00C77268">
            <w:pPr>
              <w:numPr>
                <w:ilvl w:val="0"/>
                <w:numId w:val="32"/>
              </w:numPr>
            </w:pPr>
            <w:r w:rsidRPr="006B4857">
              <w:rPr>
                <w:sz w:val="22"/>
                <w:szCs w:val="22"/>
              </w:rPr>
              <w:lastRenderedPageBreak/>
              <w:t xml:space="preserve">Cogliere informazioni </w:t>
            </w:r>
            <w:r w:rsidR="00364693">
              <w:rPr>
                <w:sz w:val="22"/>
                <w:szCs w:val="22"/>
              </w:rPr>
              <w:t xml:space="preserve">sulla </w:t>
            </w:r>
            <w:proofErr w:type="spellStart"/>
            <w:r w:rsidR="00364693">
              <w:rPr>
                <w:sz w:val="22"/>
                <w:szCs w:val="22"/>
              </w:rPr>
              <w:t>Bretagne</w:t>
            </w:r>
            <w:proofErr w:type="spellEnd"/>
            <w:r>
              <w:rPr>
                <w:sz w:val="22"/>
                <w:szCs w:val="22"/>
              </w:rPr>
              <w:t>;</w:t>
            </w:r>
          </w:p>
          <w:p w14:paraId="5385A873" w14:textId="77777777" w:rsidR="00C77268" w:rsidRDefault="00C77268" w:rsidP="00C77268"/>
          <w:p w14:paraId="24D954A1" w14:textId="77777777" w:rsidR="00B04BDC" w:rsidRPr="0063718C" w:rsidRDefault="00B04BDC" w:rsidP="00B04BDC">
            <w:pPr>
              <w:rPr>
                <w:sz w:val="20"/>
                <w:szCs w:val="20"/>
              </w:rPr>
            </w:pPr>
          </w:p>
        </w:tc>
      </w:tr>
      <w:tr w:rsidR="00E964CE" w:rsidRPr="0063718C" w14:paraId="7F44731A" w14:textId="77777777" w:rsidTr="0030476A">
        <w:trPr>
          <w:trHeight w:val="277"/>
        </w:trPr>
        <w:tc>
          <w:tcPr>
            <w:tcW w:w="3925" w:type="dxa"/>
          </w:tcPr>
          <w:p w14:paraId="1AEF61EA" w14:textId="77777777" w:rsidR="00E964CE" w:rsidRDefault="00E964CE" w:rsidP="00E964CE">
            <w:pPr>
              <w:rPr>
                <w:color w:val="000000"/>
                <w:sz w:val="20"/>
                <w:szCs w:val="20"/>
              </w:rPr>
            </w:pPr>
          </w:p>
          <w:p w14:paraId="6C8C0168" w14:textId="511B20D8" w:rsidR="00E964CE" w:rsidRDefault="00E964CE" w:rsidP="00E964CE">
            <w:pPr>
              <w:jc w:val="center"/>
              <w:rPr>
                <w:rFonts w:ascii="Arial" w:hAnsi="Arial" w:cs="Arial"/>
                <w:b/>
              </w:rPr>
            </w:pPr>
            <w:r w:rsidRPr="002A6330">
              <w:rPr>
                <w:rFonts w:ascii="Arial" w:hAnsi="Arial" w:cs="Arial"/>
                <w:b/>
              </w:rPr>
              <w:t>Unità n.</w:t>
            </w:r>
            <w:r>
              <w:rPr>
                <w:rFonts w:ascii="Arial" w:hAnsi="Arial" w:cs="Arial"/>
                <w:b/>
              </w:rPr>
              <w:t xml:space="preserve"> 11</w:t>
            </w:r>
          </w:p>
          <w:p w14:paraId="521EE3D9" w14:textId="24115608" w:rsidR="00E964CE" w:rsidRDefault="00E964CE" w:rsidP="00E964CE">
            <w:pPr>
              <w:jc w:val="center"/>
              <w:rPr>
                <w:rFonts w:ascii="Arial" w:hAnsi="Arial" w:cs="Arial"/>
                <w:b/>
              </w:rPr>
            </w:pPr>
            <w:proofErr w:type="spellStart"/>
            <w:r>
              <w:rPr>
                <w:rFonts w:ascii="Arial" w:hAnsi="Arial" w:cs="Arial"/>
                <w:b/>
                <w:i/>
                <w:iCs/>
              </w:rPr>
              <w:t>Bienvenue</w:t>
            </w:r>
            <w:proofErr w:type="spellEnd"/>
            <w:r>
              <w:rPr>
                <w:rFonts w:ascii="Arial" w:hAnsi="Arial" w:cs="Arial"/>
                <w:b/>
                <w:i/>
                <w:iCs/>
              </w:rPr>
              <w:t xml:space="preserve"> à la ferme</w:t>
            </w:r>
          </w:p>
          <w:p w14:paraId="0617D96C" w14:textId="77777777" w:rsidR="00E964CE" w:rsidRPr="002A6330" w:rsidRDefault="00E964CE" w:rsidP="00E964CE">
            <w:pPr>
              <w:jc w:val="center"/>
              <w:rPr>
                <w:rFonts w:ascii="Arial" w:hAnsi="Arial" w:cs="Arial"/>
                <w:b/>
              </w:rPr>
            </w:pPr>
          </w:p>
          <w:p w14:paraId="5BFCB2B0" w14:textId="77777777" w:rsidR="00E964CE" w:rsidRDefault="00E964CE" w:rsidP="00E964CE">
            <w:pPr>
              <w:rPr>
                <w:b/>
                <w:sz w:val="22"/>
                <w:szCs w:val="22"/>
              </w:rPr>
            </w:pPr>
            <w:r w:rsidRPr="00D363A1">
              <w:rPr>
                <w:b/>
                <w:sz w:val="22"/>
                <w:szCs w:val="22"/>
              </w:rPr>
              <w:t>Funzioni comunicative</w:t>
            </w:r>
          </w:p>
          <w:p w14:paraId="085FFB75" w14:textId="42F3115E" w:rsidR="00E964CE" w:rsidRDefault="00E964CE" w:rsidP="00E964CE">
            <w:pPr>
              <w:pStyle w:val="Paragrafoelenco"/>
              <w:numPr>
                <w:ilvl w:val="0"/>
                <w:numId w:val="27"/>
              </w:numPr>
              <w:rPr>
                <w:color w:val="000000"/>
                <w:sz w:val="20"/>
                <w:szCs w:val="20"/>
              </w:rPr>
            </w:pPr>
            <w:proofErr w:type="spellStart"/>
            <w:r>
              <w:rPr>
                <w:color w:val="000000"/>
                <w:sz w:val="20"/>
                <w:szCs w:val="20"/>
              </w:rPr>
              <w:t>Demander</w:t>
            </w:r>
            <w:proofErr w:type="spellEnd"/>
            <w:r>
              <w:rPr>
                <w:color w:val="000000"/>
                <w:sz w:val="20"/>
                <w:szCs w:val="20"/>
              </w:rPr>
              <w:t>/</w:t>
            </w:r>
            <w:proofErr w:type="spellStart"/>
            <w:r>
              <w:rPr>
                <w:color w:val="000000"/>
                <w:sz w:val="20"/>
                <w:szCs w:val="20"/>
              </w:rPr>
              <w:t>donner</w:t>
            </w:r>
            <w:proofErr w:type="spellEnd"/>
            <w:r>
              <w:rPr>
                <w:color w:val="000000"/>
                <w:sz w:val="20"/>
                <w:szCs w:val="20"/>
              </w:rPr>
              <w:t xml:space="preserve"> un </w:t>
            </w:r>
            <w:proofErr w:type="spellStart"/>
            <w:r>
              <w:rPr>
                <w:color w:val="000000"/>
                <w:sz w:val="20"/>
                <w:szCs w:val="20"/>
              </w:rPr>
              <w:t>conseil</w:t>
            </w:r>
            <w:proofErr w:type="spellEnd"/>
            <w:r>
              <w:rPr>
                <w:color w:val="000000"/>
                <w:sz w:val="20"/>
                <w:szCs w:val="20"/>
              </w:rPr>
              <w:t xml:space="preserve"> </w:t>
            </w:r>
            <w:proofErr w:type="spellStart"/>
            <w:r>
              <w:rPr>
                <w:color w:val="000000"/>
                <w:sz w:val="20"/>
                <w:szCs w:val="20"/>
              </w:rPr>
              <w:t>chemin</w:t>
            </w:r>
            <w:proofErr w:type="spellEnd"/>
          </w:p>
          <w:p w14:paraId="653E7219" w14:textId="1F5A72F4" w:rsidR="00E964CE" w:rsidRDefault="00E964CE" w:rsidP="00E964CE">
            <w:pPr>
              <w:pStyle w:val="Paragrafoelenco"/>
              <w:numPr>
                <w:ilvl w:val="0"/>
                <w:numId w:val="27"/>
              </w:numPr>
              <w:rPr>
                <w:color w:val="000000"/>
                <w:sz w:val="20"/>
                <w:szCs w:val="20"/>
              </w:rPr>
            </w:pPr>
            <w:r>
              <w:rPr>
                <w:color w:val="000000"/>
                <w:sz w:val="20"/>
                <w:szCs w:val="20"/>
              </w:rPr>
              <w:t>Interdire</w:t>
            </w:r>
          </w:p>
          <w:p w14:paraId="37892403" w14:textId="7F0DA163" w:rsidR="00E964CE" w:rsidRDefault="00E964CE" w:rsidP="00E964CE">
            <w:pPr>
              <w:pStyle w:val="Paragrafoelenco"/>
              <w:numPr>
                <w:ilvl w:val="0"/>
                <w:numId w:val="27"/>
              </w:numPr>
              <w:rPr>
                <w:color w:val="000000"/>
                <w:sz w:val="20"/>
                <w:szCs w:val="20"/>
              </w:rPr>
            </w:pPr>
            <w:proofErr w:type="spellStart"/>
            <w:r>
              <w:rPr>
                <w:color w:val="000000"/>
                <w:sz w:val="20"/>
                <w:szCs w:val="20"/>
              </w:rPr>
              <w:t>Situer</w:t>
            </w:r>
            <w:proofErr w:type="spellEnd"/>
            <w:r>
              <w:rPr>
                <w:color w:val="000000"/>
                <w:sz w:val="20"/>
                <w:szCs w:val="20"/>
              </w:rPr>
              <w:t xml:space="preserve"> </w:t>
            </w:r>
            <w:proofErr w:type="spellStart"/>
            <w:r>
              <w:rPr>
                <w:color w:val="000000"/>
                <w:sz w:val="20"/>
                <w:szCs w:val="20"/>
              </w:rPr>
              <w:t>dans</w:t>
            </w:r>
            <w:proofErr w:type="spellEnd"/>
            <w:r>
              <w:rPr>
                <w:color w:val="000000"/>
                <w:sz w:val="20"/>
                <w:szCs w:val="20"/>
              </w:rPr>
              <w:t xml:space="preserve"> le </w:t>
            </w:r>
            <w:proofErr w:type="spellStart"/>
            <w:r>
              <w:rPr>
                <w:color w:val="000000"/>
                <w:sz w:val="20"/>
                <w:szCs w:val="20"/>
              </w:rPr>
              <w:t>temps</w:t>
            </w:r>
            <w:proofErr w:type="spellEnd"/>
          </w:p>
          <w:p w14:paraId="27AC0492" w14:textId="77777777" w:rsidR="00E964CE" w:rsidRPr="00670B94" w:rsidRDefault="00E964CE" w:rsidP="00E964CE">
            <w:pPr>
              <w:spacing w:before="114" w:after="8" w:line="277" w:lineRule="exact"/>
              <w:ind w:right="-113"/>
              <w:rPr>
                <w:b/>
                <w:color w:val="000000"/>
                <w:spacing w:val="5"/>
              </w:rPr>
            </w:pPr>
            <w:r w:rsidRPr="00670B94">
              <w:rPr>
                <w:b/>
                <w:color w:val="000000"/>
                <w:spacing w:val="5"/>
                <w:sz w:val="22"/>
                <w:szCs w:val="22"/>
              </w:rPr>
              <w:t>Lessico</w:t>
            </w:r>
          </w:p>
          <w:p w14:paraId="0D382691" w14:textId="39C95354" w:rsidR="00E964CE" w:rsidRDefault="00E964CE" w:rsidP="00E964CE">
            <w:pPr>
              <w:pStyle w:val="Paragrafoelenco"/>
              <w:numPr>
                <w:ilvl w:val="0"/>
                <w:numId w:val="28"/>
              </w:numPr>
              <w:rPr>
                <w:color w:val="000000"/>
                <w:sz w:val="20"/>
                <w:szCs w:val="20"/>
              </w:rPr>
            </w:pPr>
            <w:proofErr w:type="spellStart"/>
            <w:r>
              <w:rPr>
                <w:color w:val="000000"/>
                <w:sz w:val="20"/>
                <w:szCs w:val="20"/>
              </w:rPr>
              <w:t>Les</w:t>
            </w:r>
            <w:proofErr w:type="spellEnd"/>
            <w:r>
              <w:rPr>
                <w:color w:val="000000"/>
                <w:sz w:val="20"/>
                <w:szCs w:val="20"/>
              </w:rPr>
              <w:t xml:space="preserve"> </w:t>
            </w:r>
            <w:proofErr w:type="spellStart"/>
            <w:r>
              <w:rPr>
                <w:color w:val="000000"/>
                <w:sz w:val="20"/>
                <w:szCs w:val="20"/>
              </w:rPr>
              <w:t>animaux</w:t>
            </w:r>
            <w:proofErr w:type="spellEnd"/>
            <w:r>
              <w:rPr>
                <w:color w:val="000000"/>
                <w:sz w:val="20"/>
                <w:szCs w:val="20"/>
              </w:rPr>
              <w:t xml:space="preserve"> de la basse-</w:t>
            </w:r>
            <w:proofErr w:type="spellStart"/>
            <w:r>
              <w:rPr>
                <w:color w:val="000000"/>
                <w:sz w:val="20"/>
                <w:szCs w:val="20"/>
              </w:rPr>
              <w:t>cour</w:t>
            </w:r>
            <w:proofErr w:type="spellEnd"/>
          </w:p>
          <w:p w14:paraId="3E2C2DC4" w14:textId="51F6A4D8" w:rsidR="00E964CE" w:rsidRDefault="00E964CE" w:rsidP="00E964CE">
            <w:pPr>
              <w:pStyle w:val="Paragrafoelenco"/>
              <w:numPr>
                <w:ilvl w:val="0"/>
                <w:numId w:val="28"/>
              </w:numPr>
              <w:rPr>
                <w:color w:val="000000"/>
                <w:sz w:val="20"/>
                <w:szCs w:val="20"/>
              </w:rPr>
            </w:pPr>
            <w:proofErr w:type="spellStart"/>
            <w:r>
              <w:rPr>
                <w:color w:val="000000"/>
                <w:sz w:val="20"/>
                <w:szCs w:val="20"/>
              </w:rPr>
              <w:t>Les</w:t>
            </w:r>
            <w:proofErr w:type="spellEnd"/>
            <w:r>
              <w:rPr>
                <w:color w:val="000000"/>
                <w:sz w:val="20"/>
                <w:szCs w:val="20"/>
              </w:rPr>
              <w:t xml:space="preserve"> </w:t>
            </w:r>
            <w:proofErr w:type="spellStart"/>
            <w:r>
              <w:rPr>
                <w:color w:val="000000"/>
                <w:sz w:val="20"/>
                <w:szCs w:val="20"/>
              </w:rPr>
              <w:t>animaux</w:t>
            </w:r>
            <w:proofErr w:type="spellEnd"/>
            <w:r>
              <w:rPr>
                <w:color w:val="000000"/>
                <w:sz w:val="20"/>
                <w:szCs w:val="20"/>
              </w:rPr>
              <w:t xml:space="preserve"> sauvages</w:t>
            </w:r>
          </w:p>
          <w:p w14:paraId="3FE48EAC" w14:textId="77777777" w:rsidR="00E964CE" w:rsidRPr="00670B94" w:rsidRDefault="00E964CE" w:rsidP="00E964CE">
            <w:pPr>
              <w:spacing w:before="114" w:after="8" w:line="277" w:lineRule="exact"/>
              <w:ind w:right="-113"/>
              <w:rPr>
                <w:b/>
                <w:color w:val="000000"/>
                <w:spacing w:val="5"/>
                <w:lang w:eastAsia="en-US"/>
              </w:rPr>
            </w:pPr>
            <w:r w:rsidRPr="00670B94">
              <w:rPr>
                <w:b/>
                <w:color w:val="000000"/>
                <w:spacing w:val="5"/>
                <w:sz w:val="22"/>
                <w:szCs w:val="22"/>
                <w:lang w:eastAsia="en-US"/>
              </w:rPr>
              <w:t xml:space="preserve">Grammatica </w:t>
            </w:r>
          </w:p>
          <w:p w14:paraId="3E42277D" w14:textId="59903097" w:rsidR="00E964CE" w:rsidRDefault="00E964CE" w:rsidP="00E964CE">
            <w:pPr>
              <w:pStyle w:val="Paragrafoelenco"/>
              <w:numPr>
                <w:ilvl w:val="0"/>
                <w:numId w:val="29"/>
              </w:numPr>
              <w:rPr>
                <w:color w:val="000000"/>
                <w:sz w:val="20"/>
                <w:szCs w:val="20"/>
              </w:rPr>
            </w:pPr>
            <w:proofErr w:type="spellStart"/>
            <w:r>
              <w:rPr>
                <w:color w:val="000000"/>
                <w:sz w:val="20"/>
                <w:szCs w:val="20"/>
              </w:rPr>
              <w:t>Les</w:t>
            </w:r>
            <w:proofErr w:type="spellEnd"/>
            <w:r>
              <w:rPr>
                <w:color w:val="000000"/>
                <w:sz w:val="20"/>
                <w:szCs w:val="20"/>
              </w:rPr>
              <w:t xml:space="preserve"> </w:t>
            </w:r>
            <w:proofErr w:type="spellStart"/>
            <w:r>
              <w:rPr>
                <w:color w:val="000000"/>
                <w:sz w:val="20"/>
                <w:szCs w:val="20"/>
              </w:rPr>
              <w:t>pronoms</w:t>
            </w:r>
            <w:proofErr w:type="spellEnd"/>
            <w:r>
              <w:rPr>
                <w:color w:val="000000"/>
                <w:sz w:val="20"/>
                <w:szCs w:val="20"/>
              </w:rPr>
              <w:t xml:space="preserve"> COD et COI </w:t>
            </w:r>
            <w:proofErr w:type="spellStart"/>
            <w:r>
              <w:rPr>
                <w:color w:val="000000"/>
                <w:sz w:val="20"/>
                <w:szCs w:val="20"/>
              </w:rPr>
              <w:t>avec</w:t>
            </w:r>
            <w:proofErr w:type="spellEnd"/>
            <w:r>
              <w:rPr>
                <w:color w:val="000000"/>
                <w:sz w:val="20"/>
                <w:szCs w:val="20"/>
              </w:rPr>
              <w:t xml:space="preserve"> l’</w:t>
            </w:r>
            <w:proofErr w:type="spellStart"/>
            <w:r>
              <w:rPr>
                <w:color w:val="000000"/>
                <w:sz w:val="20"/>
                <w:szCs w:val="20"/>
              </w:rPr>
              <w:t>infinitif</w:t>
            </w:r>
            <w:proofErr w:type="spellEnd"/>
          </w:p>
          <w:p w14:paraId="0AF1B96F" w14:textId="6962E9B5" w:rsidR="00E964CE" w:rsidRDefault="00E964CE" w:rsidP="00E964CE">
            <w:pPr>
              <w:pStyle w:val="Paragrafoelenco"/>
              <w:numPr>
                <w:ilvl w:val="0"/>
                <w:numId w:val="29"/>
              </w:numPr>
              <w:rPr>
                <w:color w:val="000000"/>
                <w:sz w:val="20"/>
                <w:szCs w:val="20"/>
              </w:rPr>
            </w:pPr>
            <w:r>
              <w:rPr>
                <w:color w:val="000000"/>
                <w:sz w:val="20"/>
                <w:szCs w:val="20"/>
              </w:rPr>
              <w:t>L’</w:t>
            </w:r>
            <w:proofErr w:type="spellStart"/>
            <w:r>
              <w:rPr>
                <w:color w:val="000000"/>
                <w:sz w:val="20"/>
                <w:szCs w:val="20"/>
              </w:rPr>
              <w:t>infinitif</w:t>
            </w:r>
            <w:proofErr w:type="spellEnd"/>
            <w:r>
              <w:rPr>
                <w:color w:val="000000"/>
                <w:sz w:val="20"/>
                <w:szCs w:val="20"/>
              </w:rPr>
              <w:t xml:space="preserve"> </w:t>
            </w:r>
            <w:proofErr w:type="spellStart"/>
            <w:r>
              <w:rPr>
                <w:color w:val="000000"/>
                <w:sz w:val="20"/>
                <w:szCs w:val="20"/>
              </w:rPr>
              <w:t>négatif</w:t>
            </w:r>
            <w:proofErr w:type="spellEnd"/>
          </w:p>
          <w:p w14:paraId="766394B0" w14:textId="27DA9239" w:rsidR="00E964CE" w:rsidRDefault="00E964CE" w:rsidP="00E964CE">
            <w:pPr>
              <w:pStyle w:val="Paragrafoelenco"/>
              <w:numPr>
                <w:ilvl w:val="0"/>
                <w:numId w:val="29"/>
              </w:numPr>
              <w:rPr>
                <w:color w:val="000000"/>
                <w:sz w:val="20"/>
                <w:szCs w:val="20"/>
              </w:rPr>
            </w:pPr>
            <w:r>
              <w:rPr>
                <w:color w:val="000000"/>
                <w:sz w:val="20"/>
                <w:szCs w:val="20"/>
              </w:rPr>
              <w:t>L’</w:t>
            </w:r>
            <w:proofErr w:type="spellStart"/>
            <w:r>
              <w:rPr>
                <w:color w:val="000000"/>
                <w:sz w:val="20"/>
                <w:szCs w:val="20"/>
              </w:rPr>
              <w:t>adjectif</w:t>
            </w:r>
            <w:proofErr w:type="spellEnd"/>
            <w:r>
              <w:rPr>
                <w:color w:val="000000"/>
                <w:sz w:val="20"/>
                <w:szCs w:val="20"/>
              </w:rPr>
              <w:t xml:space="preserve"> </w:t>
            </w:r>
            <w:proofErr w:type="spellStart"/>
            <w:r>
              <w:rPr>
                <w:color w:val="000000"/>
                <w:sz w:val="20"/>
                <w:szCs w:val="20"/>
              </w:rPr>
              <w:t>indéfini</w:t>
            </w:r>
            <w:proofErr w:type="spellEnd"/>
            <w:r>
              <w:rPr>
                <w:color w:val="000000"/>
                <w:sz w:val="20"/>
                <w:szCs w:val="20"/>
              </w:rPr>
              <w:t xml:space="preserve"> </w:t>
            </w:r>
            <w:proofErr w:type="spellStart"/>
            <w:r>
              <w:rPr>
                <w:i/>
                <w:iCs/>
                <w:color w:val="000000"/>
                <w:sz w:val="20"/>
                <w:szCs w:val="20"/>
              </w:rPr>
              <w:t>quelques</w:t>
            </w:r>
            <w:proofErr w:type="spellEnd"/>
          </w:p>
          <w:p w14:paraId="654C1B12" w14:textId="2AE2FF88" w:rsidR="00E964CE" w:rsidRDefault="00E964CE" w:rsidP="00E964CE">
            <w:pPr>
              <w:pStyle w:val="Paragrafoelenco"/>
              <w:numPr>
                <w:ilvl w:val="0"/>
                <w:numId w:val="29"/>
              </w:numPr>
              <w:rPr>
                <w:color w:val="000000"/>
                <w:sz w:val="20"/>
                <w:szCs w:val="20"/>
              </w:rPr>
            </w:pPr>
            <w:proofErr w:type="spellStart"/>
            <w:r>
              <w:rPr>
                <w:color w:val="000000"/>
                <w:sz w:val="20"/>
                <w:szCs w:val="20"/>
              </w:rPr>
              <w:t>Quelque</w:t>
            </w:r>
            <w:proofErr w:type="spellEnd"/>
            <w:r>
              <w:rPr>
                <w:color w:val="000000"/>
                <w:sz w:val="20"/>
                <w:szCs w:val="20"/>
              </w:rPr>
              <w:t xml:space="preserve"> </w:t>
            </w:r>
            <w:proofErr w:type="spellStart"/>
            <w:r>
              <w:rPr>
                <w:color w:val="000000"/>
                <w:sz w:val="20"/>
                <w:szCs w:val="20"/>
              </w:rPr>
              <w:t>chose</w:t>
            </w:r>
            <w:proofErr w:type="spellEnd"/>
            <w:r>
              <w:rPr>
                <w:color w:val="000000"/>
                <w:sz w:val="20"/>
                <w:szCs w:val="20"/>
              </w:rPr>
              <w:t xml:space="preserve"> /</w:t>
            </w:r>
            <w:proofErr w:type="spellStart"/>
            <w:r>
              <w:rPr>
                <w:color w:val="000000"/>
                <w:sz w:val="20"/>
                <w:szCs w:val="20"/>
              </w:rPr>
              <w:t>quelqu’un</w:t>
            </w:r>
            <w:proofErr w:type="spellEnd"/>
            <w:r>
              <w:rPr>
                <w:color w:val="000000"/>
                <w:sz w:val="20"/>
                <w:szCs w:val="20"/>
              </w:rPr>
              <w:t xml:space="preserve"> </w:t>
            </w:r>
          </w:p>
          <w:p w14:paraId="0ABAFCB2" w14:textId="0CD86D4E" w:rsidR="00E964CE" w:rsidRDefault="00E964CE" w:rsidP="00E964CE">
            <w:pPr>
              <w:pStyle w:val="Paragrafoelenco"/>
              <w:numPr>
                <w:ilvl w:val="0"/>
                <w:numId w:val="29"/>
              </w:numPr>
              <w:rPr>
                <w:color w:val="000000"/>
                <w:sz w:val="20"/>
                <w:szCs w:val="20"/>
              </w:rPr>
            </w:pPr>
            <w:r>
              <w:rPr>
                <w:color w:val="000000"/>
                <w:sz w:val="20"/>
                <w:szCs w:val="20"/>
              </w:rPr>
              <w:t>L’</w:t>
            </w:r>
            <w:proofErr w:type="spellStart"/>
            <w:r>
              <w:rPr>
                <w:color w:val="000000"/>
                <w:sz w:val="20"/>
                <w:szCs w:val="20"/>
              </w:rPr>
              <w:t>inversion</w:t>
            </w:r>
            <w:proofErr w:type="spellEnd"/>
            <w:r>
              <w:rPr>
                <w:color w:val="000000"/>
                <w:sz w:val="20"/>
                <w:szCs w:val="20"/>
              </w:rPr>
              <w:t xml:space="preserve"> (</w:t>
            </w:r>
            <w:proofErr w:type="spellStart"/>
            <w:r>
              <w:rPr>
                <w:color w:val="000000"/>
                <w:sz w:val="20"/>
                <w:szCs w:val="20"/>
              </w:rPr>
              <w:t>cas</w:t>
            </w:r>
            <w:proofErr w:type="spellEnd"/>
            <w:r>
              <w:rPr>
                <w:color w:val="000000"/>
                <w:sz w:val="20"/>
                <w:szCs w:val="20"/>
              </w:rPr>
              <w:t xml:space="preserve"> </w:t>
            </w:r>
            <w:proofErr w:type="spellStart"/>
            <w:r>
              <w:rPr>
                <w:color w:val="000000"/>
                <w:sz w:val="20"/>
                <w:szCs w:val="20"/>
              </w:rPr>
              <w:t>particuliers</w:t>
            </w:r>
            <w:proofErr w:type="spellEnd"/>
            <w:r>
              <w:rPr>
                <w:color w:val="000000"/>
                <w:sz w:val="20"/>
                <w:szCs w:val="20"/>
              </w:rPr>
              <w:t>)</w:t>
            </w:r>
          </w:p>
          <w:p w14:paraId="33B77A8D" w14:textId="77777777" w:rsidR="00E964CE" w:rsidRPr="00670B94" w:rsidRDefault="00E964CE" w:rsidP="00E964CE">
            <w:pPr>
              <w:spacing w:before="114" w:after="8" w:line="281" w:lineRule="exact"/>
              <w:ind w:right="-113"/>
              <w:rPr>
                <w:b/>
                <w:color w:val="000000"/>
                <w:spacing w:val="5"/>
                <w:lang w:eastAsia="en-US"/>
              </w:rPr>
            </w:pPr>
            <w:r w:rsidRPr="00670B94">
              <w:rPr>
                <w:b/>
                <w:color w:val="000000"/>
                <w:spacing w:val="5"/>
                <w:sz w:val="22"/>
                <w:szCs w:val="22"/>
                <w:lang w:eastAsia="en-US"/>
              </w:rPr>
              <w:t>Civiltà</w:t>
            </w:r>
          </w:p>
          <w:p w14:paraId="795AED73" w14:textId="33C64D24" w:rsidR="00E964CE" w:rsidRDefault="00E964CE" w:rsidP="00E964CE">
            <w:pPr>
              <w:rPr>
                <w:color w:val="000000"/>
                <w:sz w:val="20"/>
                <w:szCs w:val="20"/>
              </w:rPr>
            </w:pPr>
            <w:r>
              <w:rPr>
                <w:color w:val="000000"/>
                <w:sz w:val="20"/>
                <w:szCs w:val="20"/>
              </w:rPr>
              <w:t xml:space="preserve">La </w:t>
            </w:r>
            <w:proofErr w:type="spellStart"/>
            <w:r>
              <w:rPr>
                <w:color w:val="000000"/>
                <w:sz w:val="20"/>
                <w:szCs w:val="20"/>
              </w:rPr>
              <w:t>Normandie</w:t>
            </w:r>
            <w:proofErr w:type="spellEnd"/>
          </w:p>
        </w:tc>
        <w:tc>
          <w:tcPr>
            <w:tcW w:w="3925" w:type="dxa"/>
          </w:tcPr>
          <w:p w14:paraId="5188C392" w14:textId="3964F016" w:rsidR="00E964CE" w:rsidRDefault="00E964CE" w:rsidP="00E964CE">
            <w:pPr>
              <w:ind w:left="360"/>
              <w:rPr>
                <w:color w:val="000000"/>
                <w:sz w:val="20"/>
                <w:szCs w:val="20"/>
              </w:rPr>
            </w:pPr>
          </w:p>
          <w:p w14:paraId="705B547B" w14:textId="7AC4E060" w:rsidR="00E964CE" w:rsidRDefault="00E964CE" w:rsidP="00E964CE">
            <w:pPr>
              <w:ind w:left="360"/>
              <w:rPr>
                <w:color w:val="000000"/>
                <w:sz w:val="20"/>
                <w:szCs w:val="20"/>
              </w:rPr>
            </w:pPr>
          </w:p>
          <w:p w14:paraId="6DE0C014" w14:textId="77777777" w:rsidR="00E964CE" w:rsidRDefault="00E964CE" w:rsidP="00E964CE">
            <w:pPr>
              <w:ind w:left="360"/>
              <w:rPr>
                <w:color w:val="000000"/>
                <w:sz w:val="20"/>
                <w:szCs w:val="20"/>
              </w:rPr>
            </w:pPr>
          </w:p>
          <w:p w14:paraId="06C39DF2" w14:textId="0BA7B592" w:rsidR="00E964CE" w:rsidRPr="004B463E" w:rsidRDefault="00E964CE" w:rsidP="00E964CE">
            <w:pPr>
              <w:pStyle w:val="Paragrafoelenco"/>
              <w:numPr>
                <w:ilvl w:val="0"/>
                <w:numId w:val="31"/>
              </w:numPr>
              <w:rPr>
                <w:rFonts w:ascii="Times New Roman" w:hAnsi="Times New Roman"/>
              </w:rPr>
            </w:pPr>
            <w:r>
              <w:rPr>
                <w:rFonts w:ascii="Times New Roman" w:hAnsi="Times New Roman"/>
              </w:rPr>
              <w:t xml:space="preserve">Individua  </w:t>
            </w:r>
            <w:r w:rsidRPr="00944454">
              <w:rPr>
                <w:rFonts w:ascii="Times New Roman" w:hAnsi="Times New Roman"/>
              </w:rPr>
              <w:t>espressioni di uso frequente  relative a</w:t>
            </w:r>
            <w:r>
              <w:rPr>
                <w:rFonts w:ascii="Times New Roman" w:hAnsi="Times New Roman"/>
              </w:rPr>
              <w:t xml:space="preserve"> </w:t>
            </w:r>
            <w:proofErr w:type="spellStart"/>
            <w:r>
              <w:rPr>
                <w:rFonts w:ascii="Times New Roman" w:hAnsi="Times New Roman"/>
                <w:i/>
                <w:iCs/>
              </w:rPr>
              <w:t>aux</w:t>
            </w:r>
            <w:proofErr w:type="spellEnd"/>
            <w:r>
              <w:rPr>
                <w:rFonts w:ascii="Times New Roman" w:hAnsi="Times New Roman"/>
                <w:i/>
                <w:iCs/>
              </w:rPr>
              <w:t xml:space="preserve"> </w:t>
            </w:r>
            <w:proofErr w:type="spellStart"/>
            <w:r>
              <w:rPr>
                <w:rFonts w:ascii="Times New Roman" w:hAnsi="Times New Roman"/>
                <w:i/>
                <w:iCs/>
              </w:rPr>
              <w:t>animaux</w:t>
            </w:r>
            <w:proofErr w:type="spellEnd"/>
            <w:r>
              <w:rPr>
                <w:rFonts w:ascii="Times New Roman" w:hAnsi="Times New Roman"/>
                <w:i/>
                <w:iCs/>
              </w:rPr>
              <w:t>.</w:t>
            </w:r>
          </w:p>
          <w:p w14:paraId="198F0197" w14:textId="77777777" w:rsidR="00E964CE" w:rsidRPr="00944454" w:rsidRDefault="00E964CE" w:rsidP="00E964CE">
            <w:pPr>
              <w:pStyle w:val="Paragrafoelenco"/>
              <w:rPr>
                <w:rFonts w:ascii="Times New Roman" w:hAnsi="Times New Roman"/>
              </w:rPr>
            </w:pPr>
          </w:p>
          <w:p w14:paraId="1E3CCBEF" w14:textId="01C0E5B5" w:rsidR="00E964CE" w:rsidRPr="00AB4E85" w:rsidRDefault="00E964CE" w:rsidP="00E964CE">
            <w:pPr>
              <w:pStyle w:val="Paragrafoelenco"/>
              <w:numPr>
                <w:ilvl w:val="0"/>
                <w:numId w:val="31"/>
              </w:numPr>
              <w:rPr>
                <w:rFonts w:ascii="Times New Roman" w:hAnsi="Times New Roman"/>
              </w:rPr>
            </w:pPr>
            <w:r>
              <w:rPr>
                <w:rFonts w:ascii="Times New Roman" w:hAnsi="Times New Roman"/>
              </w:rPr>
              <w:t xml:space="preserve">Riconosce </w:t>
            </w:r>
            <w:r w:rsidRPr="00944454">
              <w:rPr>
                <w:rFonts w:ascii="Times New Roman" w:hAnsi="Times New Roman"/>
              </w:rPr>
              <w:t>alcune informazioni</w:t>
            </w:r>
            <w:r>
              <w:rPr>
                <w:rFonts w:ascii="Times New Roman" w:hAnsi="Times New Roman"/>
              </w:rPr>
              <w:t xml:space="preserve"> relative </w:t>
            </w:r>
            <w:r>
              <w:rPr>
                <w:rFonts w:ascii="Times New Roman" w:hAnsi="Times New Roman"/>
                <w:i/>
                <w:iCs/>
              </w:rPr>
              <w:t xml:space="preserve">à la </w:t>
            </w:r>
            <w:proofErr w:type="spellStart"/>
            <w:r>
              <w:rPr>
                <w:rFonts w:ascii="Times New Roman" w:hAnsi="Times New Roman"/>
                <w:i/>
                <w:iCs/>
              </w:rPr>
              <w:t>Normandie</w:t>
            </w:r>
            <w:proofErr w:type="spellEnd"/>
          </w:p>
          <w:p w14:paraId="1D684DA4" w14:textId="77777777" w:rsidR="00E964CE" w:rsidRPr="002A6330" w:rsidRDefault="00E964CE" w:rsidP="00E964CE">
            <w:pPr>
              <w:pStyle w:val="Paragrafoelenco"/>
              <w:rPr>
                <w:rFonts w:ascii="Times New Roman" w:hAnsi="Times New Roman"/>
              </w:rPr>
            </w:pPr>
          </w:p>
          <w:p w14:paraId="457760CC" w14:textId="6ABD0394" w:rsidR="00E964CE" w:rsidRPr="004B463E" w:rsidRDefault="00E964CE" w:rsidP="00E964CE">
            <w:pPr>
              <w:pStyle w:val="Paragrafoelenco"/>
              <w:numPr>
                <w:ilvl w:val="0"/>
                <w:numId w:val="31"/>
              </w:numPr>
              <w:rPr>
                <w:rFonts w:ascii="Times New Roman" w:hAnsi="Times New Roman"/>
              </w:rPr>
            </w:pPr>
            <w:r>
              <w:rPr>
                <w:rFonts w:ascii="Times New Roman" w:hAnsi="Times New Roman"/>
              </w:rPr>
              <w:t>Conosce</w:t>
            </w:r>
            <w:r w:rsidRPr="004B463E">
              <w:rPr>
                <w:rFonts w:ascii="Times New Roman" w:hAnsi="Times New Roman"/>
              </w:rPr>
              <w:t xml:space="preserve"> le funzioni comunicative  e le strutture grammaticali</w:t>
            </w:r>
            <w:r>
              <w:rPr>
                <w:rFonts w:ascii="Times New Roman" w:hAnsi="Times New Roman"/>
              </w:rPr>
              <w:t xml:space="preserve"> relative a </w:t>
            </w:r>
            <w:r>
              <w:rPr>
                <w:rFonts w:ascii="Times New Roman" w:hAnsi="Times New Roman"/>
                <w:i/>
                <w:iCs/>
              </w:rPr>
              <w:t xml:space="preserve">se </w:t>
            </w:r>
            <w:proofErr w:type="spellStart"/>
            <w:r>
              <w:rPr>
                <w:rFonts w:ascii="Times New Roman" w:hAnsi="Times New Roman"/>
                <w:i/>
                <w:iCs/>
              </w:rPr>
              <w:t>situer</w:t>
            </w:r>
            <w:proofErr w:type="spellEnd"/>
            <w:r>
              <w:rPr>
                <w:rFonts w:ascii="Times New Roman" w:hAnsi="Times New Roman"/>
                <w:i/>
                <w:iCs/>
              </w:rPr>
              <w:t xml:space="preserve"> </w:t>
            </w:r>
            <w:proofErr w:type="spellStart"/>
            <w:r>
              <w:rPr>
                <w:rFonts w:ascii="Times New Roman" w:hAnsi="Times New Roman"/>
                <w:i/>
                <w:iCs/>
              </w:rPr>
              <w:t>dans</w:t>
            </w:r>
            <w:proofErr w:type="spellEnd"/>
            <w:r>
              <w:rPr>
                <w:rFonts w:ascii="Times New Roman" w:hAnsi="Times New Roman"/>
                <w:i/>
                <w:iCs/>
              </w:rPr>
              <w:t xml:space="preserve"> le </w:t>
            </w:r>
            <w:proofErr w:type="spellStart"/>
            <w:r>
              <w:rPr>
                <w:rFonts w:ascii="Times New Roman" w:hAnsi="Times New Roman"/>
                <w:i/>
                <w:iCs/>
              </w:rPr>
              <w:t>temps</w:t>
            </w:r>
            <w:proofErr w:type="spellEnd"/>
          </w:p>
          <w:p w14:paraId="3054501C" w14:textId="0FC9523F" w:rsidR="00E964CE" w:rsidRPr="0063718C" w:rsidRDefault="00E964CE" w:rsidP="00E964CE">
            <w:pPr>
              <w:ind w:left="360"/>
              <w:rPr>
                <w:color w:val="000000"/>
                <w:sz w:val="20"/>
                <w:szCs w:val="20"/>
              </w:rPr>
            </w:pPr>
            <w:r>
              <w:rPr>
                <w:color w:val="000000"/>
                <w:sz w:val="20"/>
                <w:szCs w:val="20"/>
              </w:rPr>
              <w:t>Riconoscere alcune regioni della Francia e alcuni dei principali giornali e canali televisivi francesi.</w:t>
            </w:r>
          </w:p>
        </w:tc>
        <w:tc>
          <w:tcPr>
            <w:tcW w:w="3925" w:type="dxa"/>
          </w:tcPr>
          <w:p w14:paraId="3E116D43" w14:textId="77777777" w:rsidR="00E964CE" w:rsidRDefault="00E964CE" w:rsidP="00E964CE">
            <w:pPr>
              <w:rPr>
                <w:sz w:val="20"/>
                <w:szCs w:val="20"/>
              </w:rPr>
            </w:pPr>
          </w:p>
          <w:p w14:paraId="3D996BA5" w14:textId="77777777" w:rsidR="0003003D" w:rsidRPr="00871F45" w:rsidRDefault="0003003D" w:rsidP="0003003D">
            <w:pPr>
              <w:rPr>
                <w:b/>
                <w:sz w:val="22"/>
                <w:szCs w:val="22"/>
              </w:rPr>
            </w:pPr>
            <w:r w:rsidRPr="00871F45">
              <w:rPr>
                <w:b/>
                <w:sz w:val="22"/>
                <w:szCs w:val="22"/>
              </w:rPr>
              <w:t>Ascolto</w:t>
            </w:r>
          </w:p>
          <w:p w14:paraId="41C37DA5" w14:textId="77777777" w:rsidR="0003003D" w:rsidRPr="00370F0B" w:rsidRDefault="0003003D" w:rsidP="0003003D">
            <w:pPr>
              <w:pStyle w:val="Paragrafoelenco"/>
              <w:numPr>
                <w:ilvl w:val="0"/>
                <w:numId w:val="32"/>
              </w:numPr>
              <w:rPr>
                <w:rFonts w:ascii="Times New Roman" w:hAnsi="Times New Roman"/>
              </w:rPr>
            </w:pPr>
            <w:r>
              <w:rPr>
                <w:rFonts w:ascii="Times New Roman" w:hAnsi="Times New Roman"/>
              </w:rPr>
              <w:t>Comprendere il tema generale e informazioni specifiche in messaggi orali e conversazioni su argomenti conosciuti e identificare dati come giorni, orari, luoghi, indicazioni stradali, professioni</w:t>
            </w:r>
          </w:p>
          <w:p w14:paraId="03B80194" w14:textId="77777777" w:rsidR="0003003D" w:rsidRPr="00871F45" w:rsidRDefault="0003003D" w:rsidP="0003003D">
            <w:pPr>
              <w:rPr>
                <w:b/>
                <w:sz w:val="22"/>
                <w:szCs w:val="22"/>
              </w:rPr>
            </w:pPr>
            <w:r w:rsidRPr="00871F45">
              <w:rPr>
                <w:b/>
                <w:sz w:val="22"/>
                <w:szCs w:val="22"/>
              </w:rPr>
              <w:t>Parlato</w:t>
            </w:r>
          </w:p>
          <w:p w14:paraId="45214E0D" w14:textId="77777777" w:rsidR="0003003D" w:rsidRPr="00370F0B" w:rsidRDefault="0003003D" w:rsidP="0003003D">
            <w:pPr>
              <w:pStyle w:val="Paragrafoelenco"/>
              <w:numPr>
                <w:ilvl w:val="0"/>
                <w:numId w:val="32"/>
              </w:numPr>
              <w:rPr>
                <w:rFonts w:ascii="Times New Roman" w:hAnsi="Times New Roman"/>
              </w:rPr>
            </w:pPr>
            <w:r>
              <w:rPr>
                <w:rFonts w:ascii="Times New Roman" w:hAnsi="Times New Roman"/>
              </w:rPr>
              <w:t xml:space="preserve">Scambiare indicazioni stradali, dare consigli, discutere per organizzare una festa o una gita; descrivere la propria casa o la propria stanza; descrivere un animale. </w:t>
            </w:r>
          </w:p>
          <w:p w14:paraId="29BC26E9" w14:textId="77777777" w:rsidR="0003003D" w:rsidRPr="00871F45" w:rsidRDefault="0003003D" w:rsidP="0003003D">
            <w:pPr>
              <w:rPr>
                <w:b/>
                <w:sz w:val="22"/>
                <w:szCs w:val="22"/>
              </w:rPr>
            </w:pPr>
            <w:r w:rsidRPr="00871F45">
              <w:rPr>
                <w:b/>
                <w:sz w:val="22"/>
                <w:szCs w:val="22"/>
              </w:rPr>
              <w:t>Lettura</w:t>
            </w:r>
          </w:p>
          <w:p w14:paraId="322D787C" w14:textId="77777777" w:rsidR="0003003D" w:rsidRPr="00370F0B" w:rsidRDefault="0003003D" w:rsidP="0003003D">
            <w:pPr>
              <w:pStyle w:val="Paragrafoelenco"/>
              <w:numPr>
                <w:ilvl w:val="0"/>
                <w:numId w:val="33"/>
              </w:numPr>
              <w:rPr>
                <w:b/>
              </w:rPr>
            </w:pPr>
            <w:r>
              <w:rPr>
                <w:rFonts w:ascii="Times New Roman" w:hAnsi="Times New Roman"/>
              </w:rPr>
              <w:t>Comprendere un breve testo informativo su argomenti conosciuti tratto da un giornale o da una rivista</w:t>
            </w:r>
          </w:p>
          <w:p w14:paraId="1573FD99" w14:textId="77777777" w:rsidR="0003003D" w:rsidRPr="00871F45" w:rsidRDefault="0003003D" w:rsidP="0003003D">
            <w:pPr>
              <w:rPr>
                <w:b/>
                <w:sz w:val="22"/>
                <w:szCs w:val="22"/>
              </w:rPr>
            </w:pPr>
            <w:r w:rsidRPr="00871F45">
              <w:rPr>
                <w:b/>
                <w:sz w:val="22"/>
                <w:szCs w:val="22"/>
              </w:rPr>
              <w:t>Scrittura</w:t>
            </w:r>
          </w:p>
          <w:p w14:paraId="2D921B6A" w14:textId="72FCD357" w:rsidR="0003003D" w:rsidRPr="00E83F8C" w:rsidRDefault="0003003D" w:rsidP="00E964CE">
            <w:pPr>
              <w:pStyle w:val="Paragrafoelenco"/>
              <w:numPr>
                <w:ilvl w:val="0"/>
                <w:numId w:val="32"/>
              </w:numPr>
              <w:rPr>
                <w:rFonts w:ascii="Times New Roman" w:hAnsi="Times New Roman"/>
              </w:rPr>
            </w:pPr>
            <w:r>
              <w:rPr>
                <w:rFonts w:ascii="Times New Roman" w:hAnsi="Times New Roman"/>
              </w:rPr>
              <w:t>Scrivere un messaggio a un/una coetaneo/a per fare una proposta o un invito; scrivere un breve testo descrittivo o informativo su argomenti conosciuti.</w:t>
            </w:r>
          </w:p>
        </w:tc>
        <w:tc>
          <w:tcPr>
            <w:tcW w:w="3075" w:type="dxa"/>
          </w:tcPr>
          <w:p w14:paraId="5D97952F" w14:textId="77777777" w:rsidR="007828C6" w:rsidRDefault="007828C6" w:rsidP="007828C6">
            <w:pPr>
              <w:rPr>
                <w:b/>
              </w:rPr>
            </w:pPr>
            <w:r w:rsidRPr="00746AAE">
              <w:rPr>
                <w:b/>
                <w:sz w:val="22"/>
                <w:szCs w:val="22"/>
              </w:rPr>
              <w:t>Competenze specifiche</w:t>
            </w:r>
          </w:p>
          <w:p w14:paraId="1B431833" w14:textId="77777777" w:rsidR="007828C6" w:rsidRPr="00746AAE" w:rsidRDefault="007828C6" w:rsidP="007828C6">
            <w:pPr>
              <w:rPr>
                <w:b/>
              </w:rPr>
            </w:pPr>
          </w:p>
          <w:p w14:paraId="7804141F" w14:textId="77777777" w:rsidR="007828C6" w:rsidRDefault="007828C6" w:rsidP="007828C6">
            <w:pPr>
              <w:numPr>
                <w:ilvl w:val="0"/>
                <w:numId w:val="32"/>
              </w:numPr>
            </w:pPr>
            <w:r>
              <w:rPr>
                <w:sz w:val="22"/>
                <w:szCs w:val="22"/>
              </w:rPr>
              <w:t>Comprendere oralmente e/o per iscritto un brano;</w:t>
            </w:r>
          </w:p>
          <w:p w14:paraId="4F84E0EC" w14:textId="77777777" w:rsidR="007828C6" w:rsidRDefault="007828C6" w:rsidP="007828C6">
            <w:pPr>
              <w:ind w:left="720"/>
            </w:pPr>
          </w:p>
          <w:p w14:paraId="37B59AB9" w14:textId="77777777" w:rsidR="007828C6" w:rsidRDefault="007828C6" w:rsidP="007828C6"/>
          <w:p w14:paraId="4CFD6EA4" w14:textId="238D7DBC" w:rsidR="007828C6" w:rsidRDefault="007828C6" w:rsidP="007828C6">
            <w:pPr>
              <w:numPr>
                <w:ilvl w:val="0"/>
                <w:numId w:val="32"/>
              </w:numPr>
            </w:pPr>
            <w:r w:rsidRPr="006B4857">
              <w:rPr>
                <w:sz w:val="22"/>
                <w:szCs w:val="22"/>
              </w:rPr>
              <w:t xml:space="preserve">Interagire in semplici dialoghi riguardanti </w:t>
            </w:r>
            <w:r>
              <w:rPr>
                <w:sz w:val="22"/>
                <w:szCs w:val="22"/>
              </w:rPr>
              <w:t>gli animali;</w:t>
            </w:r>
          </w:p>
          <w:p w14:paraId="318A75B3" w14:textId="77777777" w:rsidR="007828C6" w:rsidRDefault="007828C6" w:rsidP="007828C6">
            <w:pPr>
              <w:ind w:left="720"/>
            </w:pPr>
          </w:p>
          <w:p w14:paraId="27D231FD" w14:textId="77777777" w:rsidR="007828C6" w:rsidRDefault="007828C6" w:rsidP="007828C6"/>
          <w:p w14:paraId="45D48835" w14:textId="77777777" w:rsidR="007828C6" w:rsidRDefault="007828C6" w:rsidP="007828C6">
            <w:pPr>
              <w:numPr>
                <w:ilvl w:val="0"/>
                <w:numId w:val="32"/>
              </w:numPr>
            </w:pPr>
            <w:r>
              <w:rPr>
                <w:sz w:val="22"/>
                <w:szCs w:val="22"/>
              </w:rPr>
              <w:t>Leggere un brano e comprenderne il significato;</w:t>
            </w:r>
          </w:p>
          <w:p w14:paraId="057A362B" w14:textId="77777777" w:rsidR="007828C6" w:rsidRDefault="007828C6" w:rsidP="007828C6"/>
          <w:p w14:paraId="3C7CCC17" w14:textId="77777777" w:rsidR="007828C6" w:rsidRDefault="007828C6" w:rsidP="007828C6"/>
          <w:p w14:paraId="1AAE583D" w14:textId="693D408A" w:rsidR="007828C6" w:rsidRDefault="007828C6" w:rsidP="007828C6">
            <w:pPr>
              <w:numPr>
                <w:ilvl w:val="0"/>
                <w:numId w:val="32"/>
              </w:numPr>
            </w:pPr>
            <w:r w:rsidRPr="006B4857">
              <w:rPr>
                <w:sz w:val="22"/>
                <w:szCs w:val="22"/>
              </w:rPr>
              <w:t xml:space="preserve">Scrivere un breve dialogo </w:t>
            </w:r>
            <w:r>
              <w:rPr>
                <w:sz w:val="22"/>
                <w:szCs w:val="22"/>
              </w:rPr>
              <w:t>per situarsi nel tempo;</w:t>
            </w:r>
          </w:p>
          <w:p w14:paraId="2D7BD362" w14:textId="77777777" w:rsidR="007828C6" w:rsidRDefault="007828C6" w:rsidP="007828C6"/>
          <w:p w14:paraId="02692B6D" w14:textId="77777777" w:rsidR="007828C6" w:rsidRDefault="007828C6" w:rsidP="007828C6"/>
          <w:p w14:paraId="17B39964" w14:textId="4567A25E" w:rsidR="007828C6" w:rsidRDefault="007828C6" w:rsidP="007828C6">
            <w:pPr>
              <w:numPr>
                <w:ilvl w:val="0"/>
                <w:numId w:val="32"/>
              </w:numPr>
            </w:pPr>
            <w:r w:rsidRPr="006B4857">
              <w:rPr>
                <w:sz w:val="22"/>
                <w:szCs w:val="22"/>
              </w:rPr>
              <w:t xml:space="preserve">Saper parlare </w:t>
            </w:r>
            <w:r>
              <w:rPr>
                <w:sz w:val="22"/>
                <w:szCs w:val="22"/>
              </w:rPr>
              <w:t>degli animali e della fattoria;</w:t>
            </w:r>
          </w:p>
          <w:p w14:paraId="60104BEC" w14:textId="77777777" w:rsidR="007828C6" w:rsidRDefault="007828C6" w:rsidP="007828C6"/>
          <w:p w14:paraId="6C3D8F39" w14:textId="77777777" w:rsidR="007828C6" w:rsidRDefault="007828C6" w:rsidP="007828C6"/>
          <w:p w14:paraId="10AC6C87" w14:textId="77777777" w:rsidR="007828C6" w:rsidRPr="0093630A" w:rsidRDefault="007828C6" w:rsidP="007828C6"/>
          <w:p w14:paraId="593271CC" w14:textId="1D1E752F" w:rsidR="00E964CE" w:rsidRPr="00E83F8C" w:rsidRDefault="007828C6" w:rsidP="00E964CE">
            <w:pPr>
              <w:numPr>
                <w:ilvl w:val="0"/>
                <w:numId w:val="32"/>
              </w:numPr>
            </w:pPr>
            <w:r w:rsidRPr="006B4857">
              <w:rPr>
                <w:sz w:val="22"/>
                <w:szCs w:val="22"/>
              </w:rPr>
              <w:t>Cogliere informazioni su</w:t>
            </w:r>
            <w:r w:rsidR="008C47AE">
              <w:rPr>
                <w:sz w:val="22"/>
                <w:szCs w:val="22"/>
              </w:rPr>
              <w:t>lla Normandia</w:t>
            </w:r>
            <w:r>
              <w:rPr>
                <w:sz w:val="22"/>
                <w:szCs w:val="22"/>
              </w:rPr>
              <w:t>;</w:t>
            </w:r>
          </w:p>
        </w:tc>
      </w:tr>
      <w:tr w:rsidR="00F10AA0" w:rsidRPr="0063718C" w14:paraId="25F35F62" w14:textId="77777777" w:rsidTr="0030476A">
        <w:trPr>
          <w:trHeight w:val="277"/>
        </w:trPr>
        <w:tc>
          <w:tcPr>
            <w:tcW w:w="3925" w:type="dxa"/>
          </w:tcPr>
          <w:p w14:paraId="64CB250B" w14:textId="77777777" w:rsidR="00F10AA0" w:rsidRDefault="00F10AA0" w:rsidP="00F10AA0">
            <w:pPr>
              <w:rPr>
                <w:color w:val="000000"/>
                <w:sz w:val="20"/>
                <w:szCs w:val="20"/>
              </w:rPr>
            </w:pPr>
          </w:p>
          <w:p w14:paraId="6058F268" w14:textId="71DEA729" w:rsidR="00F10AA0" w:rsidRDefault="00F10AA0" w:rsidP="00F10AA0">
            <w:pPr>
              <w:jc w:val="center"/>
              <w:rPr>
                <w:rFonts w:ascii="Arial" w:hAnsi="Arial" w:cs="Arial"/>
                <w:b/>
              </w:rPr>
            </w:pPr>
            <w:r w:rsidRPr="002A6330">
              <w:rPr>
                <w:rFonts w:ascii="Arial" w:hAnsi="Arial" w:cs="Arial"/>
                <w:b/>
              </w:rPr>
              <w:t>Unità n.</w:t>
            </w:r>
            <w:r>
              <w:rPr>
                <w:rFonts w:ascii="Arial" w:hAnsi="Arial" w:cs="Arial"/>
                <w:b/>
              </w:rPr>
              <w:t xml:space="preserve"> 12</w:t>
            </w:r>
          </w:p>
          <w:p w14:paraId="4F5870B3" w14:textId="1904DD9A" w:rsidR="00F10AA0" w:rsidRDefault="00F10AA0" w:rsidP="00F10AA0">
            <w:pPr>
              <w:jc w:val="center"/>
              <w:rPr>
                <w:rFonts w:ascii="Arial" w:hAnsi="Arial" w:cs="Arial"/>
                <w:b/>
              </w:rPr>
            </w:pPr>
            <w:proofErr w:type="spellStart"/>
            <w:r>
              <w:rPr>
                <w:rFonts w:ascii="Arial" w:hAnsi="Arial" w:cs="Arial"/>
                <w:b/>
                <w:i/>
                <w:iCs/>
              </w:rPr>
              <w:t>Que</w:t>
            </w:r>
            <w:proofErr w:type="spellEnd"/>
            <w:r>
              <w:rPr>
                <w:rFonts w:ascii="Arial" w:hAnsi="Arial" w:cs="Arial"/>
                <w:b/>
                <w:i/>
                <w:iCs/>
              </w:rPr>
              <w:t xml:space="preserve"> </w:t>
            </w:r>
            <w:proofErr w:type="spellStart"/>
            <w:r>
              <w:rPr>
                <w:rFonts w:ascii="Arial" w:hAnsi="Arial" w:cs="Arial"/>
                <w:b/>
                <w:i/>
                <w:iCs/>
              </w:rPr>
              <w:t>veux</w:t>
            </w:r>
            <w:proofErr w:type="spellEnd"/>
            <w:r>
              <w:rPr>
                <w:rFonts w:ascii="Arial" w:hAnsi="Arial" w:cs="Arial"/>
                <w:b/>
                <w:i/>
                <w:iCs/>
              </w:rPr>
              <w:t>-tu devenir?</w:t>
            </w:r>
          </w:p>
          <w:p w14:paraId="0EE8529B" w14:textId="77777777" w:rsidR="00F10AA0" w:rsidRPr="002A6330" w:rsidRDefault="00F10AA0" w:rsidP="00F10AA0">
            <w:pPr>
              <w:jc w:val="center"/>
              <w:rPr>
                <w:rFonts w:ascii="Arial" w:hAnsi="Arial" w:cs="Arial"/>
                <w:b/>
              </w:rPr>
            </w:pPr>
          </w:p>
          <w:p w14:paraId="01B5B40B" w14:textId="77777777" w:rsidR="00F10AA0" w:rsidRDefault="00F10AA0" w:rsidP="00F10AA0">
            <w:pPr>
              <w:rPr>
                <w:b/>
                <w:sz w:val="22"/>
                <w:szCs w:val="22"/>
              </w:rPr>
            </w:pPr>
            <w:r w:rsidRPr="00D363A1">
              <w:rPr>
                <w:b/>
                <w:sz w:val="22"/>
                <w:szCs w:val="22"/>
              </w:rPr>
              <w:t>Funzioni comunicative</w:t>
            </w:r>
          </w:p>
          <w:p w14:paraId="32C8B229" w14:textId="3FFD5C2B" w:rsidR="00F10AA0" w:rsidRDefault="00F10AA0" w:rsidP="00F10AA0">
            <w:pPr>
              <w:pStyle w:val="Paragrafoelenco"/>
              <w:numPr>
                <w:ilvl w:val="0"/>
                <w:numId w:val="27"/>
              </w:numPr>
              <w:rPr>
                <w:color w:val="000000"/>
                <w:sz w:val="20"/>
                <w:szCs w:val="20"/>
              </w:rPr>
            </w:pPr>
            <w:proofErr w:type="spellStart"/>
            <w:r>
              <w:rPr>
                <w:color w:val="000000"/>
                <w:sz w:val="20"/>
                <w:szCs w:val="20"/>
              </w:rPr>
              <w:t>Demanderet</w:t>
            </w:r>
            <w:proofErr w:type="spellEnd"/>
            <w:r>
              <w:rPr>
                <w:color w:val="000000"/>
                <w:sz w:val="20"/>
                <w:szCs w:val="20"/>
              </w:rPr>
              <w:t xml:space="preserve"> </w:t>
            </w:r>
            <w:proofErr w:type="spellStart"/>
            <w:r>
              <w:rPr>
                <w:color w:val="000000"/>
                <w:sz w:val="20"/>
                <w:szCs w:val="20"/>
              </w:rPr>
              <w:t>parler</w:t>
            </w:r>
            <w:proofErr w:type="spellEnd"/>
            <w:r>
              <w:rPr>
                <w:color w:val="000000"/>
                <w:sz w:val="20"/>
                <w:szCs w:val="20"/>
              </w:rPr>
              <w:t xml:space="preserve"> de </w:t>
            </w:r>
            <w:proofErr w:type="spellStart"/>
            <w:r>
              <w:rPr>
                <w:color w:val="000000"/>
                <w:sz w:val="20"/>
                <w:szCs w:val="20"/>
              </w:rPr>
              <w:t>ses</w:t>
            </w:r>
            <w:proofErr w:type="spellEnd"/>
            <w:r>
              <w:rPr>
                <w:color w:val="000000"/>
                <w:sz w:val="20"/>
                <w:szCs w:val="20"/>
              </w:rPr>
              <w:t xml:space="preserve"> </w:t>
            </w:r>
            <w:proofErr w:type="spellStart"/>
            <w:r>
              <w:rPr>
                <w:color w:val="000000"/>
                <w:sz w:val="20"/>
                <w:szCs w:val="20"/>
              </w:rPr>
              <w:t>projets</w:t>
            </w:r>
            <w:proofErr w:type="spellEnd"/>
          </w:p>
          <w:p w14:paraId="58679029" w14:textId="101E5055" w:rsidR="00F10AA0" w:rsidRDefault="00F10AA0" w:rsidP="00F10AA0">
            <w:pPr>
              <w:pStyle w:val="Paragrafoelenco"/>
              <w:numPr>
                <w:ilvl w:val="0"/>
                <w:numId w:val="27"/>
              </w:numPr>
              <w:rPr>
                <w:color w:val="000000"/>
                <w:sz w:val="20"/>
                <w:szCs w:val="20"/>
              </w:rPr>
            </w:pPr>
            <w:proofErr w:type="spellStart"/>
            <w:r>
              <w:rPr>
                <w:color w:val="000000"/>
                <w:sz w:val="20"/>
                <w:szCs w:val="20"/>
              </w:rPr>
              <w:t>Faire</w:t>
            </w:r>
            <w:proofErr w:type="spellEnd"/>
            <w:r>
              <w:rPr>
                <w:color w:val="000000"/>
                <w:sz w:val="20"/>
                <w:szCs w:val="20"/>
              </w:rPr>
              <w:t xml:space="preserve"> </w:t>
            </w:r>
            <w:proofErr w:type="spellStart"/>
            <w:r>
              <w:rPr>
                <w:color w:val="000000"/>
                <w:sz w:val="20"/>
                <w:szCs w:val="20"/>
              </w:rPr>
              <w:t>des</w:t>
            </w:r>
            <w:proofErr w:type="spellEnd"/>
            <w:r>
              <w:rPr>
                <w:color w:val="000000"/>
                <w:sz w:val="20"/>
                <w:szCs w:val="20"/>
              </w:rPr>
              <w:t xml:space="preserve"> </w:t>
            </w:r>
            <w:proofErr w:type="spellStart"/>
            <w:r>
              <w:rPr>
                <w:color w:val="000000"/>
                <w:sz w:val="20"/>
                <w:szCs w:val="20"/>
              </w:rPr>
              <w:t>propositions</w:t>
            </w:r>
            <w:proofErr w:type="spellEnd"/>
          </w:p>
          <w:p w14:paraId="75FC8D50" w14:textId="095AF3FB" w:rsidR="00F10AA0" w:rsidRDefault="00F10AA0" w:rsidP="00F10AA0">
            <w:pPr>
              <w:pStyle w:val="Paragrafoelenco"/>
              <w:numPr>
                <w:ilvl w:val="0"/>
                <w:numId w:val="27"/>
              </w:numPr>
              <w:rPr>
                <w:color w:val="000000"/>
                <w:sz w:val="20"/>
                <w:szCs w:val="20"/>
              </w:rPr>
            </w:pPr>
            <w:proofErr w:type="spellStart"/>
            <w:r>
              <w:rPr>
                <w:color w:val="000000"/>
                <w:sz w:val="20"/>
                <w:szCs w:val="20"/>
              </w:rPr>
              <w:t>Accepter</w:t>
            </w:r>
            <w:proofErr w:type="spellEnd"/>
            <w:r>
              <w:rPr>
                <w:color w:val="000000"/>
                <w:sz w:val="20"/>
                <w:szCs w:val="20"/>
              </w:rPr>
              <w:t>/</w:t>
            </w:r>
            <w:proofErr w:type="spellStart"/>
            <w:r>
              <w:rPr>
                <w:color w:val="000000"/>
                <w:sz w:val="20"/>
                <w:szCs w:val="20"/>
              </w:rPr>
              <w:t>refuser</w:t>
            </w:r>
            <w:proofErr w:type="spellEnd"/>
            <w:r>
              <w:rPr>
                <w:color w:val="000000"/>
                <w:sz w:val="20"/>
                <w:szCs w:val="20"/>
              </w:rPr>
              <w:t xml:space="preserve"> </w:t>
            </w:r>
            <w:proofErr w:type="spellStart"/>
            <w:r>
              <w:rPr>
                <w:color w:val="000000"/>
                <w:sz w:val="20"/>
                <w:szCs w:val="20"/>
              </w:rPr>
              <w:t>des</w:t>
            </w:r>
            <w:proofErr w:type="spellEnd"/>
            <w:r>
              <w:rPr>
                <w:color w:val="000000"/>
                <w:sz w:val="20"/>
                <w:szCs w:val="20"/>
              </w:rPr>
              <w:t xml:space="preserve"> </w:t>
            </w:r>
            <w:proofErr w:type="spellStart"/>
            <w:r>
              <w:rPr>
                <w:color w:val="000000"/>
                <w:sz w:val="20"/>
                <w:szCs w:val="20"/>
              </w:rPr>
              <w:t>propositions</w:t>
            </w:r>
            <w:proofErr w:type="spellEnd"/>
          </w:p>
          <w:p w14:paraId="014E914B" w14:textId="02ACECEB" w:rsidR="00F10AA0" w:rsidRDefault="00F10AA0" w:rsidP="00F10AA0">
            <w:pPr>
              <w:pStyle w:val="Paragrafoelenco"/>
              <w:numPr>
                <w:ilvl w:val="0"/>
                <w:numId w:val="27"/>
              </w:numPr>
              <w:rPr>
                <w:color w:val="000000"/>
                <w:sz w:val="20"/>
                <w:szCs w:val="20"/>
              </w:rPr>
            </w:pPr>
            <w:r>
              <w:rPr>
                <w:color w:val="000000"/>
                <w:sz w:val="20"/>
                <w:szCs w:val="20"/>
              </w:rPr>
              <w:t xml:space="preserve">Se </w:t>
            </w:r>
            <w:proofErr w:type="spellStart"/>
            <w:r>
              <w:rPr>
                <w:color w:val="000000"/>
                <w:sz w:val="20"/>
                <w:szCs w:val="20"/>
              </w:rPr>
              <w:t>donner</w:t>
            </w:r>
            <w:proofErr w:type="spellEnd"/>
            <w:r>
              <w:rPr>
                <w:color w:val="000000"/>
                <w:sz w:val="20"/>
                <w:szCs w:val="20"/>
              </w:rPr>
              <w:t xml:space="preserve"> rendez-vous</w:t>
            </w:r>
          </w:p>
          <w:p w14:paraId="18124765" w14:textId="77777777" w:rsidR="00F10AA0" w:rsidRPr="00670B94" w:rsidRDefault="00F10AA0" w:rsidP="00F10AA0">
            <w:pPr>
              <w:spacing w:before="114" w:after="8" w:line="277" w:lineRule="exact"/>
              <w:ind w:right="-113"/>
              <w:rPr>
                <w:b/>
                <w:color w:val="000000"/>
                <w:spacing w:val="5"/>
              </w:rPr>
            </w:pPr>
            <w:r w:rsidRPr="00670B94">
              <w:rPr>
                <w:b/>
                <w:color w:val="000000"/>
                <w:spacing w:val="5"/>
                <w:sz w:val="22"/>
                <w:szCs w:val="22"/>
              </w:rPr>
              <w:t>Lessico</w:t>
            </w:r>
          </w:p>
          <w:p w14:paraId="1049A0A5" w14:textId="3494140A" w:rsidR="00F10AA0" w:rsidRDefault="00F10AA0" w:rsidP="00F10AA0">
            <w:pPr>
              <w:pStyle w:val="Paragrafoelenco"/>
              <w:numPr>
                <w:ilvl w:val="0"/>
                <w:numId w:val="28"/>
              </w:numPr>
              <w:rPr>
                <w:color w:val="000000"/>
                <w:sz w:val="20"/>
                <w:szCs w:val="20"/>
              </w:rPr>
            </w:pPr>
            <w:proofErr w:type="spellStart"/>
            <w:r>
              <w:rPr>
                <w:color w:val="000000"/>
                <w:sz w:val="20"/>
                <w:szCs w:val="20"/>
              </w:rPr>
              <w:t>Les</w:t>
            </w:r>
            <w:proofErr w:type="spellEnd"/>
            <w:r>
              <w:rPr>
                <w:color w:val="000000"/>
                <w:sz w:val="20"/>
                <w:szCs w:val="20"/>
              </w:rPr>
              <w:t xml:space="preserve"> </w:t>
            </w:r>
            <w:proofErr w:type="spellStart"/>
            <w:r>
              <w:rPr>
                <w:color w:val="000000"/>
                <w:sz w:val="20"/>
                <w:szCs w:val="20"/>
              </w:rPr>
              <w:t>professions</w:t>
            </w:r>
            <w:proofErr w:type="spellEnd"/>
          </w:p>
          <w:p w14:paraId="0DC8F168" w14:textId="77777777" w:rsidR="00F10AA0" w:rsidRPr="00670B94" w:rsidRDefault="00F10AA0" w:rsidP="00F10AA0">
            <w:pPr>
              <w:spacing w:before="114" w:after="8" w:line="277" w:lineRule="exact"/>
              <w:ind w:right="-113"/>
              <w:rPr>
                <w:b/>
                <w:color w:val="000000"/>
                <w:spacing w:val="5"/>
                <w:lang w:eastAsia="en-US"/>
              </w:rPr>
            </w:pPr>
            <w:r w:rsidRPr="00670B94">
              <w:rPr>
                <w:b/>
                <w:color w:val="000000"/>
                <w:spacing w:val="5"/>
                <w:sz w:val="22"/>
                <w:szCs w:val="22"/>
                <w:lang w:eastAsia="en-US"/>
              </w:rPr>
              <w:t xml:space="preserve">Grammatica </w:t>
            </w:r>
          </w:p>
          <w:p w14:paraId="70E1C82B" w14:textId="30A9298D" w:rsidR="00F10AA0" w:rsidRDefault="00F10AA0" w:rsidP="00F10AA0">
            <w:pPr>
              <w:pStyle w:val="Paragrafoelenco"/>
              <w:numPr>
                <w:ilvl w:val="0"/>
                <w:numId w:val="29"/>
              </w:numPr>
              <w:rPr>
                <w:color w:val="000000"/>
                <w:sz w:val="20"/>
                <w:szCs w:val="20"/>
              </w:rPr>
            </w:pPr>
            <w:r>
              <w:rPr>
                <w:color w:val="000000"/>
                <w:sz w:val="20"/>
                <w:szCs w:val="20"/>
              </w:rPr>
              <w:t xml:space="preserve">Le </w:t>
            </w:r>
            <w:proofErr w:type="spellStart"/>
            <w:r>
              <w:rPr>
                <w:color w:val="000000"/>
                <w:sz w:val="20"/>
                <w:szCs w:val="20"/>
              </w:rPr>
              <w:t>conditionnel</w:t>
            </w:r>
            <w:proofErr w:type="spellEnd"/>
          </w:p>
          <w:p w14:paraId="20C90BF7" w14:textId="58EAC42F" w:rsidR="00F10AA0" w:rsidRPr="005B078B" w:rsidRDefault="00F10AA0" w:rsidP="00F10AA0">
            <w:pPr>
              <w:pStyle w:val="Paragrafoelenco"/>
              <w:numPr>
                <w:ilvl w:val="0"/>
                <w:numId w:val="29"/>
              </w:numPr>
              <w:rPr>
                <w:i/>
                <w:iCs/>
                <w:color w:val="000000"/>
                <w:sz w:val="20"/>
                <w:szCs w:val="20"/>
              </w:rPr>
            </w:pPr>
            <w:r>
              <w:rPr>
                <w:i/>
                <w:iCs/>
                <w:color w:val="000000"/>
                <w:sz w:val="20"/>
                <w:szCs w:val="20"/>
              </w:rPr>
              <w:t xml:space="preserve">Plus </w:t>
            </w:r>
            <w:r>
              <w:rPr>
                <w:color w:val="000000"/>
                <w:sz w:val="20"/>
                <w:szCs w:val="20"/>
              </w:rPr>
              <w:t xml:space="preserve">et </w:t>
            </w:r>
            <w:proofErr w:type="spellStart"/>
            <w:r>
              <w:rPr>
                <w:i/>
                <w:iCs/>
                <w:color w:val="000000"/>
                <w:sz w:val="20"/>
                <w:szCs w:val="20"/>
              </w:rPr>
              <w:t>jamais</w:t>
            </w:r>
            <w:proofErr w:type="spellEnd"/>
          </w:p>
          <w:p w14:paraId="5BDCBD66" w14:textId="0D90E923" w:rsidR="00F10AA0" w:rsidRDefault="00F10AA0" w:rsidP="00F10AA0">
            <w:pPr>
              <w:pStyle w:val="Paragrafoelenco"/>
              <w:numPr>
                <w:ilvl w:val="0"/>
                <w:numId w:val="29"/>
              </w:numPr>
              <w:rPr>
                <w:color w:val="000000"/>
                <w:sz w:val="20"/>
                <w:szCs w:val="20"/>
              </w:rPr>
            </w:pPr>
            <w:proofErr w:type="spellStart"/>
            <w:r>
              <w:rPr>
                <w:color w:val="000000"/>
                <w:sz w:val="20"/>
                <w:szCs w:val="20"/>
              </w:rPr>
              <w:t>Les</w:t>
            </w:r>
            <w:proofErr w:type="spellEnd"/>
            <w:r>
              <w:rPr>
                <w:color w:val="000000"/>
                <w:sz w:val="20"/>
                <w:szCs w:val="20"/>
              </w:rPr>
              <w:t xml:space="preserve"> </w:t>
            </w:r>
            <w:proofErr w:type="spellStart"/>
            <w:r>
              <w:rPr>
                <w:color w:val="000000"/>
                <w:sz w:val="20"/>
                <w:szCs w:val="20"/>
              </w:rPr>
              <w:t>pronoms</w:t>
            </w:r>
            <w:proofErr w:type="spellEnd"/>
            <w:r>
              <w:rPr>
                <w:color w:val="000000"/>
                <w:sz w:val="20"/>
                <w:szCs w:val="20"/>
              </w:rPr>
              <w:t xml:space="preserve"> </w:t>
            </w:r>
            <w:proofErr w:type="spellStart"/>
            <w:r>
              <w:rPr>
                <w:i/>
                <w:iCs/>
                <w:color w:val="000000"/>
                <w:sz w:val="20"/>
                <w:szCs w:val="20"/>
              </w:rPr>
              <w:t>rien</w:t>
            </w:r>
            <w:proofErr w:type="spellEnd"/>
            <w:r>
              <w:rPr>
                <w:i/>
                <w:iCs/>
                <w:color w:val="000000"/>
                <w:sz w:val="20"/>
                <w:szCs w:val="20"/>
              </w:rPr>
              <w:t xml:space="preserve"> </w:t>
            </w:r>
            <w:r>
              <w:rPr>
                <w:color w:val="000000"/>
                <w:sz w:val="20"/>
                <w:szCs w:val="20"/>
              </w:rPr>
              <w:t xml:space="preserve"> et </w:t>
            </w:r>
            <w:proofErr w:type="spellStart"/>
            <w:r>
              <w:rPr>
                <w:i/>
                <w:iCs/>
                <w:color w:val="000000"/>
                <w:sz w:val="20"/>
                <w:szCs w:val="20"/>
              </w:rPr>
              <w:t>personne</w:t>
            </w:r>
            <w:proofErr w:type="spellEnd"/>
          </w:p>
          <w:p w14:paraId="3E5AD483" w14:textId="3C3E3D1C" w:rsidR="00F10AA0" w:rsidRDefault="00F10AA0" w:rsidP="00F10AA0">
            <w:pPr>
              <w:pStyle w:val="Paragrafoelenco"/>
              <w:numPr>
                <w:ilvl w:val="0"/>
                <w:numId w:val="29"/>
              </w:numPr>
              <w:rPr>
                <w:color w:val="000000"/>
                <w:sz w:val="20"/>
                <w:szCs w:val="20"/>
              </w:rPr>
            </w:pPr>
            <w:proofErr w:type="spellStart"/>
            <w:r w:rsidRPr="005B078B">
              <w:rPr>
                <w:i/>
                <w:iCs/>
                <w:color w:val="000000"/>
                <w:sz w:val="20"/>
                <w:szCs w:val="20"/>
              </w:rPr>
              <w:t>Oui</w:t>
            </w:r>
            <w:proofErr w:type="spellEnd"/>
            <w:r>
              <w:rPr>
                <w:color w:val="000000"/>
                <w:sz w:val="20"/>
                <w:szCs w:val="20"/>
              </w:rPr>
              <w:t xml:space="preserve"> et </w:t>
            </w:r>
            <w:r w:rsidRPr="005B078B">
              <w:rPr>
                <w:i/>
                <w:iCs/>
                <w:color w:val="000000"/>
                <w:sz w:val="20"/>
                <w:szCs w:val="20"/>
              </w:rPr>
              <w:t>si</w:t>
            </w:r>
            <w:r>
              <w:rPr>
                <w:color w:val="000000"/>
                <w:sz w:val="20"/>
                <w:szCs w:val="20"/>
              </w:rPr>
              <w:t xml:space="preserve"> </w:t>
            </w:r>
          </w:p>
          <w:p w14:paraId="3D9772FE" w14:textId="77777777" w:rsidR="00F10AA0" w:rsidRPr="00670B94" w:rsidRDefault="00F10AA0" w:rsidP="00F10AA0">
            <w:pPr>
              <w:spacing w:before="114" w:after="8" w:line="281" w:lineRule="exact"/>
              <w:ind w:right="-113"/>
              <w:rPr>
                <w:b/>
                <w:color w:val="000000"/>
                <w:spacing w:val="5"/>
                <w:lang w:eastAsia="en-US"/>
              </w:rPr>
            </w:pPr>
            <w:r w:rsidRPr="00670B94">
              <w:rPr>
                <w:b/>
                <w:color w:val="000000"/>
                <w:spacing w:val="5"/>
                <w:sz w:val="22"/>
                <w:szCs w:val="22"/>
                <w:lang w:eastAsia="en-US"/>
              </w:rPr>
              <w:t>Civiltà</w:t>
            </w:r>
          </w:p>
          <w:p w14:paraId="5CFB3CFC" w14:textId="628695F9" w:rsidR="00F10AA0" w:rsidRDefault="00F10AA0" w:rsidP="00F10AA0">
            <w:pPr>
              <w:rPr>
                <w:color w:val="000000"/>
                <w:sz w:val="20"/>
                <w:szCs w:val="20"/>
              </w:rPr>
            </w:pPr>
            <w:r>
              <w:rPr>
                <w:color w:val="000000"/>
                <w:sz w:val="20"/>
                <w:szCs w:val="20"/>
              </w:rPr>
              <w:t xml:space="preserve">La presse et la </w:t>
            </w:r>
            <w:proofErr w:type="spellStart"/>
            <w:r>
              <w:rPr>
                <w:color w:val="000000"/>
                <w:sz w:val="20"/>
                <w:szCs w:val="20"/>
              </w:rPr>
              <w:t>télévision</w:t>
            </w:r>
            <w:proofErr w:type="spellEnd"/>
          </w:p>
        </w:tc>
        <w:tc>
          <w:tcPr>
            <w:tcW w:w="3925" w:type="dxa"/>
          </w:tcPr>
          <w:p w14:paraId="37C82591" w14:textId="77777777" w:rsidR="00F10AA0" w:rsidRDefault="00F10AA0" w:rsidP="00F10AA0">
            <w:pPr>
              <w:ind w:left="360"/>
              <w:rPr>
                <w:color w:val="000000"/>
                <w:sz w:val="20"/>
                <w:szCs w:val="20"/>
              </w:rPr>
            </w:pPr>
          </w:p>
          <w:p w14:paraId="1455F69B" w14:textId="77777777" w:rsidR="00F10AA0" w:rsidRDefault="00F10AA0" w:rsidP="00F10AA0">
            <w:pPr>
              <w:ind w:left="360"/>
              <w:rPr>
                <w:color w:val="000000"/>
                <w:sz w:val="20"/>
                <w:szCs w:val="20"/>
              </w:rPr>
            </w:pPr>
          </w:p>
          <w:p w14:paraId="40E2645C" w14:textId="77777777" w:rsidR="00F10AA0" w:rsidRDefault="00F10AA0" w:rsidP="00F10AA0">
            <w:pPr>
              <w:ind w:left="360"/>
              <w:rPr>
                <w:color w:val="000000"/>
                <w:sz w:val="20"/>
                <w:szCs w:val="20"/>
              </w:rPr>
            </w:pPr>
          </w:p>
          <w:p w14:paraId="48310546" w14:textId="256975FB" w:rsidR="00F10AA0" w:rsidRPr="004B463E" w:rsidRDefault="00F10AA0" w:rsidP="00F10AA0">
            <w:pPr>
              <w:pStyle w:val="Paragrafoelenco"/>
              <w:numPr>
                <w:ilvl w:val="0"/>
                <w:numId w:val="31"/>
              </w:numPr>
              <w:rPr>
                <w:rFonts w:ascii="Times New Roman" w:hAnsi="Times New Roman"/>
              </w:rPr>
            </w:pPr>
            <w:r>
              <w:rPr>
                <w:rFonts w:ascii="Times New Roman" w:hAnsi="Times New Roman"/>
              </w:rPr>
              <w:t xml:space="preserve">Individua  </w:t>
            </w:r>
            <w:r w:rsidRPr="00944454">
              <w:rPr>
                <w:rFonts w:ascii="Times New Roman" w:hAnsi="Times New Roman"/>
              </w:rPr>
              <w:t>espressioni di uso frequente  relative a</w:t>
            </w:r>
            <w:r>
              <w:rPr>
                <w:rFonts w:ascii="Times New Roman" w:hAnsi="Times New Roman"/>
              </w:rPr>
              <w:t xml:space="preserve"> </w:t>
            </w:r>
            <w:proofErr w:type="spellStart"/>
            <w:r>
              <w:rPr>
                <w:rFonts w:ascii="Times New Roman" w:hAnsi="Times New Roman"/>
                <w:i/>
                <w:iCs/>
              </w:rPr>
              <w:t>aux</w:t>
            </w:r>
            <w:proofErr w:type="spellEnd"/>
            <w:r>
              <w:rPr>
                <w:rFonts w:ascii="Times New Roman" w:hAnsi="Times New Roman"/>
                <w:i/>
                <w:iCs/>
              </w:rPr>
              <w:t xml:space="preserve"> </w:t>
            </w:r>
            <w:proofErr w:type="spellStart"/>
            <w:r>
              <w:rPr>
                <w:rFonts w:ascii="Times New Roman" w:hAnsi="Times New Roman"/>
                <w:i/>
                <w:iCs/>
              </w:rPr>
              <w:t>professions</w:t>
            </w:r>
            <w:proofErr w:type="spellEnd"/>
            <w:r>
              <w:rPr>
                <w:rFonts w:ascii="Times New Roman" w:hAnsi="Times New Roman"/>
                <w:i/>
                <w:iCs/>
              </w:rPr>
              <w:t xml:space="preserve"> et </w:t>
            </w:r>
            <w:proofErr w:type="spellStart"/>
            <w:r>
              <w:rPr>
                <w:rFonts w:ascii="Times New Roman" w:hAnsi="Times New Roman"/>
                <w:i/>
                <w:iCs/>
              </w:rPr>
              <w:t>ses</w:t>
            </w:r>
            <w:proofErr w:type="spellEnd"/>
            <w:r>
              <w:rPr>
                <w:rFonts w:ascii="Times New Roman" w:hAnsi="Times New Roman"/>
                <w:i/>
                <w:iCs/>
              </w:rPr>
              <w:t xml:space="preserve"> </w:t>
            </w:r>
            <w:proofErr w:type="spellStart"/>
            <w:r>
              <w:rPr>
                <w:rFonts w:ascii="Times New Roman" w:hAnsi="Times New Roman"/>
                <w:i/>
                <w:iCs/>
              </w:rPr>
              <w:t>projets</w:t>
            </w:r>
            <w:proofErr w:type="spellEnd"/>
            <w:r>
              <w:rPr>
                <w:rFonts w:ascii="Times New Roman" w:hAnsi="Times New Roman"/>
                <w:i/>
                <w:iCs/>
              </w:rPr>
              <w:t>.</w:t>
            </w:r>
          </w:p>
          <w:p w14:paraId="1BA41ED5" w14:textId="77777777" w:rsidR="00F10AA0" w:rsidRPr="00944454" w:rsidRDefault="00F10AA0" w:rsidP="00F10AA0">
            <w:pPr>
              <w:pStyle w:val="Paragrafoelenco"/>
              <w:rPr>
                <w:rFonts w:ascii="Times New Roman" w:hAnsi="Times New Roman"/>
              </w:rPr>
            </w:pPr>
          </w:p>
          <w:p w14:paraId="023F810A" w14:textId="39A4C849" w:rsidR="00F10AA0" w:rsidRPr="00AB4E85" w:rsidRDefault="00F10AA0" w:rsidP="00F10AA0">
            <w:pPr>
              <w:pStyle w:val="Paragrafoelenco"/>
              <w:numPr>
                <w:ilvl w:val="0"/>
                <w:numId w:val="31"/>
              </w:numPr>
              <w:rPr>
                <w:rFonts w:ascii="Times New Roman" w:hAnsi="Times New Roman"/>
              </w:rPr>
            </w:pPr>
            <w:r>
              <w:rPr>
                <w:rFonts w:ascii="Times New Roman" w:hAnsi="Times New Roman"/>
              </w:rPr>
              <w:t xml:space="preserve">Riconosce </w:t>
            </w:r>
            <w:r w:rsidRPr="00944454">
              <w:rPr>
                <w:rFonts w:ascii="Times New Roman" w:hAnsi="Times New Roman"/>
              </w:rPr>
              <w:t>alcune informazioni</w:t>
            </w:r>
            <w:r>
              <w:rPr>
                <w:rFonts w:ascii="Times New Roman" w:hAnsi="Times New Roman"/>
              </w:rPr>
              <w:t xml:space="preserve"> relative </w:t>
            </w:r>
            <w:r>
              <w:rPr>
                <w:rFonts w:ascii="Times New Roman" w:hAnsi="Times New Roman"/>
                <w:i/>
                <w:iCs/>
              </w:rPr>
              <w:t xml:space="preserve">à la </w:t>
            </w:r>
            <w:r w:rsidR="002C4536">
              <w:rPr>
                <w:rFonts w:ascii="Times New Roman" w:hAnsi="Times New Roman"/>
                <w:i/>
                <w:iCs/>
              </w:rPr>
              <w:t xml:space="preserve">Presse et à la </w:t>
            </w:r>
            <w:proofErr w:type="spellStart"/>
            <w:r w:rsidR="002C4536">
              <w:rPr>
                <w:rFonts w:ascii="Times New Roman" w:hAnsi="Times New Roman"/>
                <w:i/>
                <w:iCs/>
              </w:rPr>
              <w:t>télévision</w:t>
            </w:r>
            <w:proofErr w:type="spellEnd"/>
          </w:p>
          <w:p w14:paraId="5945FDD3" w14:textId="77777777" w:rsidR="00F10AA0" w:rsidRPr="002A6330" w:rsidRDefault="00F10AA0" w:rsidP="00F10AA0">
            <w:pPr>
              <w:pStyle w:val="Paragrafoelenco"/>
              <w:rPr>
                <w:rFonts w:ascii="Times New Roman" w:hAnsi="Times New Roman"/>
              </w:rPr>
            </w:pPr>
          </w:p>
          <w:p w14:paraId="6D277366" w14:textId="21CD12F0" w:rsidR="00F10AA0" w:rsidRPr="004B463E" w:rsidRDefault="00F10AA0" w:rsidP="00F10AA0">
            <w:pPr>
              <w:pStyle w:val="Paragrafoelenco"/>
              <w:numPr>
                <w:ilvl w:val="0"/>
                <w:numId w:val="31"/>
              </w:numPr>
              <w:rPr>
                <w:rFonts w:ascii="Times New Roman" w:hAnsi="Times New Roman"/>
              </w:rPr>
            </w:pPr>
            <w:r>
              <w:rPr>
                <w:rFonts w:ascii="Times New Roman" w:hAnsi="Times New Roman"/>
              </w:rPr>
              <w:t>Conosce</w:t>
            </w:r>
            <w:r w:rsidRPr="004B463E">
              <w:rPr>
                <w:rFonts w:ascii="Times New Roman" w:hAnsi="Times New Roman"/>
              </w:rPr>
              <w:t xml:space="preserve"> le funzioni comunicative  e le strutture grammaticali</w:t>
            </w:r>
            <w:r>
              <w:rPr>
                <w:rFonts w:ascii="Times New Roman" w:hAnsi="Times New Roman"/>
              </w:rPr>
              <w:t xml:space="preserve"> relative a </w:t>
            </w:r>
            <w:proofErr w:type="spellStart"/>
            <w:r w:rsidR="002C4536">
              <w:rPr>
                <w:rFonts w:ascii="Times New Roman" w:hAnsi="Times New Roman"/>
                <w:i/>
                <w:iCs/>
              </w:rPr>
              <w:t>parler</w:t>
            </w:r>
            <w:proofErr w:type="spellEnd"/>
            <w:r w:rsidR="002C4536">
              <w:rPr>
                <w:rFonts w:ascii="Times New Roman" w:hAnsi="Times New Roman"/>
                <w:i/>
                <w:iCs/>
              </w:rPr>
              <w:t xml:space="preserve"> de </w:t>
            </w:r>
            <w:proofErr w:type="spellStart"/>
            <w:r w:rsidR="002C4536">
              <w:rPr>
                <w:rFonts w:ascii="Times New Roman" w:hAnsi="Times New Roman"/>
                <w:i/>
                <w:iCs/>
              </w:rPr>
              <w:t>ses</w:t>
            </w:r>
            <w:proofErr w:type="spellEnd"/>
            <w:r w:rsidR="002C4536">
              <w:rPr>
                <w:rFonts w:ascii="Times New Roman" w:hAnsi="Times New Roman"/>
                <w:i/>
                <w:iCs/>
              </w:rPr>
              <w:t xml:space="preserve"> </w:t>
            </w:r>
            <w:proofErr w:type="spellStart"/>
            <w:r w:rsidR="002C4536">
              <w:rPr>
                <w:rFonts w:ascii="Times New Roman" w:hAnsi="Times New Roman"/>
                <w:i/>
                <w:iCs/>
              </w:rPr>
              <w:t>projets</w:t>
            </w:r>
            <w:proofErr w:type="spellEnd"/>
            <w:r w:rsidR="002C4536">
              <w:rPr>
                <w:rFonts w:ascii="Times New Roman" w:hAnsi="Times New Roman"/>
                <w:i/>
                <w:iCs/>
              </w:rPr>
              <w:t xml:space="preserve"> et </w:t>
            </w:r>
            <w:proofErr w:type="spellStart"/>
            <w:r w:rsidR="002C4536">
              <w:rPr>
                <w:rFonts w:ascii="Times New Roman" w:hAnsi="Times New Roman"/>
                <w:i/>
                <w:iCs/>
              </w:rPr>
              <w:t>faire</w:t>
            </w:r>
            <w:proofErr w:type="spellEnd"/>
            <w:r w:rsidR="002C4536">
              <w:rPr>
                <w:rFonts w:ascii="Times New Roman" w:hAnsi="Times New Roman"/>
                <w:i/>
                <w:iCs/>
              </w:rPr>
              <w:t xml:space="preserve"> </w:t>
            </w:r>
            <w:proofErr w:type="spellStart"/>
            <w:r w:rsidR="002C4536">
              <w:rPr>
                <w:rFonts w:ascii="Times New Roman" w:hAnsi="Times New Roman"/>
                <w:i/>
                <w:iCs/>
              </w:rPr>
              <w:t>des</w:t>
            </w:r>
            <w:proofErr w:type="spellEnd"/>
            <w:r w:rsidR="002C4536">
              <w:rPr>
                <w:rFonts w:ascii="Times New Roman" w:hAnsi="Times New Roman"/>
                <w:i/>
                <w:iCs/>
              </w:rPr>
              <w:t xml:space="preserve"> </w:t>
            </w:r>
            <w:proofErr w:type="spellStart"/>
            <w:r w:rsidR="002C4536">
              <w:rPr>
                <w:rFonts w:ascii="Times New Roman" w:hAnsi="Times New Roman"/>
                <w:i/>
                <w:iCs/>
              </w:rPr>
              <w:t>propositions</w:t>
            </w:r>
            <w:proofErr w:type="spellEnd"/>
          </w:p>
          <w:p w14:paraId="2D5F85C9" w14:textId="1D83088B" w:rsidR="00F10AA0" w:rsidRPr="0063718C" w:rsidRDefault="00F10AA0" w:rsidP="00F10AA0">
            <w:pPr>
              <w:ind w:left="360"/>
              <w:rPr>
                <w:color w:val="000000"/>
                <w:sz w:val="20"/>
                <w:szCs w:val="20"/>
              </w:rPr>
            </w:pPr>
            <w:r>
              <w:rPr>
                <w:color w:val="000000"/>
                <w:sz w:val="20"/>
                <w:szCs w:val="20"/>
              </w:rPr>
              <w:t>Riconoscere alcune regioni della Francia e alcuni dei principali giornali e canali televisivi francesi.</w:t>
            </w:r>
          </w:p>
        </w:tc>
        <w:tc>
          <w:tcPr>
            <w:tcW w:w="3925" w:type="dxa"/>
          </w:tcPr>
          <w:p w14:paraId="3E359184" w14:textId="77777777" w:rsidR="00F10AA0" w:rsidRDefault="00F10AA0" w:rsidP="00F10AA0">
            <w:pPr>
              <w:rPr>
                <w:sz w:val="20"/>
                <w:szCs w:val="20"/>
              </w:rPr>
            </w:pPr>
          </w:p>
          <w:p w14:paraId="281C377E" w14:textId="77777777" w:rsidR="00F10AA0" w:rsidRPr="00871F45" w:rsidRDefault="00F10AA0" w:rsidP="00F10AA0">
            <w:pPr>
              <w:rPr>
                <w:b/>
                <w:sz w:val="22"/>
                <w:szCs w:val="22"/>
              </w:rPr>
            </w:pPr>
            <w:r w:rsidRPr="00871F45">
              <w:rPr>
                <w:b/>
                <w:sz w:val="22"/>
                <w:szCs w:val="22"/>
              </w:rPr>
              <w:t>Ascolto</w:t>
            </w:r>
          </w:p>
          <w:p w14:paraId="5D899BA3" w14:textId="77777777" w:rsidR="00F10AA0" w:rsidRPr="00370F0B" w:rsidRDefault="00F10AA0" w:rsidP="00F10AA0">
            <w:pPr>
              <w:pStyle w:val="Paragrafoelenco"/>
              <w:numPr>
                <w:ilvl w:val="0"/>
                <w:numId w:val="32"/>
              </w:numPr>
              <w:rPr>
                <w:rFonts w:ascii="Times New Roman" w:hAnsi="Times New Roman"/>
              </w:rPr>
            </w:pPr>
            <w:r>
              <w:rPr>
                <w:rFonts w:ascii="Times New Roman" w:hAnsi="Times New Roman"/>
              </w:rPr>
              <w:t>Comprendere il tema generale e informazioni specifiche in messaggi orali e conversazioni su argomenti conosciuti e identificare dati come giorni, orari, luoghi, indicazioni stradali, professioni</w:t>
            </w:r>
          </w:p>
          <w:p w14:paraId="0324A545" w14:textId="77777777" w:rsidR="00F10AA0" w:rsidRPr="00871F45" w:rsidRDefault="00F10AA0" w:rsidP="00F10AA0">
            <w:pPr>
              <w:rPr>
                <w:b/>
                <w:sz w:val="22"/>
                <w:szCs w:val="22"/>
              </w:rPr>
            </w:pPr>
            <w:r w:rsidRPr="00871F45">
              <w:rPr>
                <w:b/>
                <w:sz w:val="22"/>
                <w:szCs w:val="22"/>
              </w:rPr>
              <w:t>Parlato</w:t>
            </w:r>
          </w:p>
          <w:p w14:paraId="2FE4EE82" w14:textId="77777777" w:rsidR="00F10AA0" w:rsidRPr="00370F0B" w:rsidRDefault="00F10AA0" w:rsidP="00F10AA0">
            <w:pPr>
              <w:pStyle w:val="Paragrafoelenco"/>
              <w:numPr>
                <w:ilvl w:val="0"/>
                <w:numId w:val="32"/>
              </w:numPr>
              <w:rPr>
                <w:rFonts w:ascii="Times New Roman" w:hAnsi="Times New Roman"/>
              </w:rPr>
            </w:pPr>
            <w:r>
              <w:rPr>
                <w:rFonts w:ascii="Times New Roman" w:hAnsi="Times New Roman"/>
              </w:rPr>
              <w:t xml:space="preserve">Scambiare indicazioni stradali, dare consigli, discutere per organizzare una festa o una gita; descrivere la propria casa o la propria stanza; descrivere un animale. </w:t>
            </w:r>
          </w:p>
          <w:p w14:paraId="7C9EABAB" w14:textId="77777777" w:rsidR="00F10AA0" w:rsidRPr="00871F45" w:rsidRDefault="00F10AA0" w:rsidP="00F10AA0">
            <w:pPr>
              <w:rPr>
                <w:b/>
                <w:sz w:val="22"/>
                <w:szCs w:val="22"/>
              </w:rPr>
            </w:pPr>
            <w:r w:rsidRPr="00871F45">
              <w:rPr>
                <w:b/>
                <w:sz w:val="22"/>
                <w:szCs w:val="22"/>
              </w:rPr>
              <w:t>Lettura</w:t>
            </w:r>
          </w:p>
          <w:p w14:paraId="6E2CCA09" w14:textId="77777777" w:rsidR="00F10AA0" w:rsidRPr="00370F0B" w:rsidRDefault="00F10AA0" w:rsidP="00F10AA0">
            <w:pPr>
              <w:pStyle w:val="Paragrafoelenco"/>
              <w:numPr>
                <w:ilvl w:val="0"/>
                <w:numId w:val="33"/>
              </w:numPr>
              <w:rPr>
                <w:b/>
              </w:rPr>
            </w:pPr>
            <w:r>
              <w:rPr>
                <w:rFonts w:ascii="Times New Roman" w:hAnsi="Times New Roman"/>
              </w:rPr>
              <w:t>Comprendere un breve testo informativo su argomenti conosciuti tratto da un giornale o da una rivista</w:t>
            </w:r>
          </w:p>
          <w:p w14:paraId="474FB27B" w14:textId="77777777" w:rsidR="00F10AA0" w:rsidRPr="00871F45" w:rsidRDefault="00F10AA0" w:rsidP="00F10AA0">
            <w:pPr>
              <w:rPr>
                <w:b/>
                <w:sz w:val="22"/>
                <w:szCs w:val="22"/>
              </w:rPr>
            </w:pPr>
            <w:r w:rsidRPr="00871F45">
              <w:rPr>
                <w:b/>
                <w:sz w:val="22"/>
                <w:szCs w:val="22"/>
              </w:rPr>
              <w:t>Scrittura</w:t>
            </w:r>
          </w:p>
          <w:p w14:paraId="449C3B9F" w14:textId="5E8D19DC" w:rsidR="00F10AA0" w:rsidRPr="00D40E6C" w:rsidRDefault="00F10AA0" w:rsidP="00F10AA0">
            <w:pPr>
              <w:pStyle w:val="Paragrafoelenco"/>
              <w:numPr>
                <w:ilvl w:val="0"/>
                <w:numId w:val="32"/>
              </w:numPr>
              <w:rPr>
                <w:rFonts w:ascii="Times New Roman" w:hAnsi="Times New Roman"/>
              </w:rPr>
            </w:pPr>
            <w:r>
              <w:rPr>
                <w:rFonts w:ascii="Times New Roman" w:hAnsi="Times New Roman"/>
              </w:rPr>
              <w:t>Scrivere un messaggio a un/una coetaneo/a per fare una proposta o un invito; scrivere un breve testo descrittivo o informativo su argomenti conosciuti.</w:t>
            </w:r>
          </w:p>
        </w:tc>
        <w:tc>
          <w:tcPr>
            <w:tcW w:w="3075" w:type="dxa"/>
          </w:tcPr>
          <w:p w14:paraId="740D532E" w14:textId="77777777" w:rsidR="004A5D94" w:rsidRDefault="004A5D94" w:rsidP="004A5D94">
            <w:pPr>
              <w:rPr>
                <w:b/>
              </w:rPr>
            </w:pPr>
            <w:r w:rsidRPr="00746AAE">
              <w:rPr>
                <w:b/>
                <w:sz w:val="22"/>
                <w:szCs w:val="22"/>
              </w:rPr>
              <w:t>Competenze specifiche</w:t>
            </w:r>
          </w:p>
          <w:p w14:paraId="3E3CFCDA" w14:textId="77777777" w:rsidR="004A5D94" w:rsidRPr="00746AAE" w:rsidRDefault="004A5D94" w:rsidP="004A5D94">
            <w:pPr>
              <w:rPr>
                <w:b/>
              </w:rPr>
            </w:pPr>
          </w:p>
          <w:p w14:paraId="44BD1BD3" w14:textId="77777777" w:rsidR="004A5D94" w:rsidRDefault="004A5D94" w:rsidP="004A5D94">
            <w:pPr>
              <w:numPr>
                <w:ilvl w:val="0"/>
                <w:numId w:val="32"/>
              </w:numPr>
            </w:pPr>
            <w:r>
              <w:rPr>
                <w:sz w:val="22"/>
                <w:szCs w:val="22"/>
              </w:rPr>
              <w:t>Comprendere oralmente e/o per iscritto un brano;</w:t>
            </w:r>
          </w:p>
          <w:p w14:paraId="25E14552" w14:textId="77777777" w:rsidR="004A5D94" w:rsidRDefault="004A5D94" w:rsidP="004A5D94">
            <w:pPr>
              <w:ind w:left="720"/>
            </w:pPr>
          </w:p>
          <w:p w14:paraId="4E2D2232" w14:textId="77777777" w:rsidR="004A5D94" w:rsidRDefault="004A5D94" w:rsidP="004A5D94"/>
          <w:p w14:paraId="3485B5FA" w14:textId="4D0ABE3F" w:rsidR="004A5D94" w:rsidRDefault="004A5D94" w:rsidP="004A5D94">
            <w:pPr>
              <w:numPr>
                <w:ilvl w:val="0"/>
                <w:numId w:val="32"/>
              </w:numPr>
            </w:pPr>
            <w:r w:rsidRPr="006B4857">
              <w:rPr>
                <w:sz w:val="22"/>
                <w:szCs w:val="22"/>
              </w:rPr>
              <w:t>Interagire in semplici dialoghi riguardanti</w:t>
            </w:r>
            <w:r>
              <w:rPr>
                <w:sz w:val="22"/>
                <w:szCs w:val="22"/>
              </w:rPr>
              <w:t xml:space="preserve"> le professioni;</w:t>
            </w:r>
          </w:p>
          <w:p w14:paraId="08A2FB2F" w14:textId="77777777" w:rsidR="004A5D94" w:rsidRDefault="004A5D94" w:rsidP="004A5D94">
            <w:pPr>
              <w:ind w:left="720"/>
            </w:pPr>
          </w:p>
          <w:p w14:paraId="6F8AF8DD" w14:textId="77777777" w:rsidR="004A5D94" w:rsidRDefault="004A5D94" w:rsidP="004A5D94"/>
          <w:p w14:paraId="417A185E" w14:textId="77777777" w:rsidR="004A5D94" w:rsidRDefault="004A5D94" w:rsidP="004A5D94">
            <w:pPr>
              <w:numPr>
                <w:ilvl w:val="0"/>
                <w:numId w:val="32"/>
              </w:numPr>
            </w:pPr>
            <w:r>
              <w:rPr>
                <w:sz w:val="22"/>
                <w:szCs w:val="22"/>
              </w:rPr>
              <w:t>Leggere un brano e comprenderne il significato;</w:t>
            </w:r>
          </w:p>
          <w:p w14:paraId="04059F26" w14:textId="77777777" w:rsidR="004A5D94" w:rsidRDefault="004A5D94" w:rsidP="004A5D94"/>
          <w:p w14:paraId="66B735D7" w14:textId="77777777" w:rsidR="004A5D94" w:rsidRDefault="004A5D94" w:rsidP="004A5D94"/>
          <w:p w14:paraId="1D996C6C" w14:textId="0569C5FE" w:rsidR="004A5D94" w:rsidRDefault="004A5D94" w:rsidP="004A5D94">
            <w:pPr>
              <w:numPr>
                <w:ilvl w:val="0"/>
                <w:numId w:val="32"/>
              </w:numPr>
            </w:pPr>
            <w:r w:rsidRPr="006B4857">
              <w:rPr>
                <w:sz w:val="22"/>
                <w:szCs w:val="22"/>
              </w:rPr>
              <w:t xml:space="preserve">Scrivere un breve dialogo </w:t>
            </w:r>
            <w:r>
              <w:rPr>
                <w:sz w:val="22"/>
                <w:szCs w:val="22"/>
              </w:rPr>
              <w:t xml:space="preserve">inerente i </w:t>
            </w:r>
            <w:r w:rsidR="00C9246A">
              <w:rPr>
                <w:sz w:val="22"/>
                <w:szCs w:val="22"/>
              </w:rPr>
              <w:t>propri interessi</w:t>
            </w:r>
            <w:r>
              <w:rPr>
                <w:sz w:val="22"/>
                <w:szCs w:val="22"/>
              </w:rPr>
              <w:t>;</w:t>
            </w:r>
          </w:p>
          <w:p w14:paraId="21E1339E" w14:textId="77777777" w:rsidR="004A5D94" w:rsidRDefault="004A5D94" w:rsidP="004A5D94"/>
          <w:p w14:paraId="5785F9B5" w14:textId="77777777" w:rsidR="004A5D94" w:rsidRDefault="004A5D94" w:rsidP="004A5D94"/>
          <w:p w14:paraId="49C96F44" w14:textId="62338C7B" w:rsidR="004A5D94" w:rsidRDefault="004A5D94" w:rsidP="004A5D94">
            <w:pPr>
              <w:numPr>
                <w:ilvl w:val="0"/>
                <w:numId w:val="32"/>
              </w:numPr>
            </w:pPr>
            <w:r w:rsidRPr="006B4857">
              <w:rPr>
                <w:sz w:val="22"/>
                <w:szCs w:val="22"/>
              </w:rPr>
              <w:t xml:space="preserve">Saper parlare dei propri </w:t>
            </w:r>
            <w:r w:rsidR="00C9246A">
              <w:rPr>
                <w:sz w:val="22"/>
                <w:szCs w:val="22"/>
              </w:rPr>
              <w:t>progetti futuri</w:t>
            </w:r>
            <w:r>
              <w:rPr>
                <w:sz w:val="22"/>
                <w:szCs w:val="22"/>
              </w:rPr>
              <w:t>;</w:t>
            </w:r>
          </w:p>
          <w:p w14:paraId="4FBE6DBA" w14:textId="77777777" w:rsidR="004A5D94" w:rsidRDefault="004A5D94" w:rsidP="004A5D94"/>
          <w:p w14:paraId="38A8272B" w14:textId="43AD7CDE" w:rsidR="00F10AA0" w:rsidRPr="0063718C" w:rsidRDefault="004A5D94" w:rsidP="006F3CD6">
            <w:pPr>
              <w:numPr>
                <w:ilvl w:val="0"/>
                <w:numId w:val="32"/>
              </w:numPr>
              <w:jc w:val="center"/>
              <w:rPr>
                <w:sz w:val="20"/>
                <w:szCs w:val="20"/>
              </w:rPr>
            </w:pPr>
            <w:r w:rsidRPr="006F3CD6">
              <w:rPr>
                <w:sz w:val="22"/>
                <w:szCs w:val="22"/>
              </w:rPr>
              <w:t xml:space="preserve">Cogliere informazioni sui </w:t>
            </w:r>
            <w:r w:rsidR="00C9246A" w:rsidRPr="006F3CD6">
              <w:rPr>
                <w:sz w:val="22"/>
                <w:szCs w:val="22"/>
              </w:rPr>
              <w:t>mezzi di comunicazione (giornali, televisione)</w:t>
            </w:r>
            <w:r w:rsidRPr="006F3CD6">
              <w:rPr>
                <w:sz w:val="22"/>
                <w:szCs w:val="22"/>
              </w:rPr>
              <w:t>;</w:t>
            </w:r>
          </w:p>
        </w:tc>
      </w:tr>
    </w:tbl>
    <w:p w14:paraId="7D54A759" w14:textId="77777777" w:rsidR="00AB6517" w:rsidRPr="0063718C" w:rsidRDefault="00AB6517" w:rsidP="0063718C">
      <w:pPr>
        <w:jc w:val="center"/>
        <w:rPr>
          <w:i/>
          <w:sz w:val="20"/>
          <w:szCs w:val="20"/>
        </w:rPr>
      </w:pPr>
    </w:p>
    <w:p w14:paraId="33A4ED28" w14:textId="77777777" w:rsidR="00F25A9C" w:rsidRPr="0063718C" w:rsidRDefault="00F25A9C" w:rsidP="0063718C">
      <w:pPr>
        <w:jc w:val="center"/>
        <w:rPr>
          <w:i/>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3118"/>
        <w:gridCol w:w="3119"/>
        <w:gridCol w:w="3119"/>
        <w:gridCol w:w="2267"/>
      </w:tblGrid>
      <w:tr w:rsidR="00426EB3" w:rsidRPr="0063718C" w14:paraId="71E27995" w14:textId="77777777" w:rsidTr="0030476A">
        <w:trPr>
          <w:trHeight w:val="278"/>
        </w:trPr>
        <w:tc>
          <w:tcPr>
            <w:tcW w:w="3227" w:type="dxa"/>
            <w:shd w:val="clear" w:color="auto" w:fill="EEECE1" w:themeFill="background2"/>
          </w:tcPr>
          <w:p w14:paraId="592AD9B1" w14:textId="77777777" w:rsidR="00426EB3" w:rsidRPr="0063718C" w:rsidRDefault="00426EB3" w:rsidP="0063718C">
            <w:pPr>
              <w:jc w:val="center"/>
              <w:rPr>
                <w:sz w:val="20"/>
                <w:szCs w:val="20"/>
              </w:rPr>
            </w:pPr>
            <w:r w:rsidRPr="0063718C">
              <w:rPr>
                <w:sz w:val="20"/>
                <w:szCs w:val="20"/>
              </w:rPr>
              <w:t>Contenuti</w:t>
            </w:r>
          </w:p>
        </w:tc>
        <w:tc>
          <w:tcPr>
            <w:tcW w:w="3118" w:type="dxa"/>
            <w:shd w:val="clear" w:color="auto" w:fill="EEECE1" w:themeFill="background2"/>
          </w:tcPr>
          <w:p w14:paraId="5BEE440D" w14:textId="77777777" w:rsidR="00426EB3" w:rsidRPr="0063718C" w:rsidRDefault="00426EB3" w:rsidP="0063718C">
            <w:pPr>
              <w:jc w:val="center"/>
              <w:rPr>
                <w:sz w:val="20"/>
                <w:szCs w:val="20"/>
              </w:rPr>
            </w:pPr>
            <w:r w:rsidRPr="0063718C">
              <w:rPr>
                <w:sz w:val="20"/>
                <w:szCs w:val="20"/>
              </w:rPr>
              <w:t>Metodologie</w:t>
            </w:r>
          </w:p>
        </w:tc>
        <w:tc>
          <w:tcPr>
            <w:tcW w:w="3119" w:type="dxa"/>
            <w:shd w:val="clear" w:color="auto" w:fill="EEECE1" w:themeFill="background2"/>
          </w:tcPr>
          <w:p w14:paraId="5EB57E03" w14:textId="77777777" w:rsidR="00426EB3" w:rsidRPr="0063718C" w:rsidRDefault="00426EB3" w:rsidP="0063718C">
            <w:pPr>
              <w:jc w:val="center"/>
              <w:rPr>
                <w:sz w:val="20"/>
                <w:szCs w:val="20"/>
              </w:rPr>
            </w:pPr>
            <w:r w:rsidRPr="0063718C">
              <w:rPr>
                <w:sz w:val="20"/>
                <w:szCs w:val="20"/>
              </w:rPr>
              <w:t>Strumenti</w:t>
            </w:r>
          </w:p>
        </w:tc>
        <w:tc>
          <w:tcPr>
            <w:tcW w:w="3119" w:type="dxa"/>
            <w:shd w:val="clear" w:color="auto" w:fill="EEECE1" w:themeFill="background2"/>
          </w:tcPr>
          <w:p w14:paraId="73B02A61" w14:textId="77777777" w:rsidR="00426EB3" w:rsidRPr="0063718C" w:rsidRDefault="00426EB3" w:rsidP="0063718C">
            <w:pPr>
              <w:jc w:val="center"/>
              <w:rPr>
                <w:sz w:val="20"/>
                <w:szCs w:val="20"/>
              </w:rPr>
            </w:pPr>
            <w:r w:rsidRPr="0063718C">
              <w:rPr>
                <w:sz w:val="20"/>
                <w:szCs w:val="20"/>
              </w:rPr>
              <w:t>Verifiche</w:t>
            </w:r>
          </w:p>
          <w:p w14:paraId="4856BDA7" w14:textId="77777777" w:rsidR="00426EB3" w:rsidRPr="0063718C" w:rsidRDefault="00426EB3" w:rsidP="0063718C">
            <w:pPr>
              <w:jc w:val="center"/>
              <w:rPr>
                <w:sz w:val="20"/>
                <w:szCs w:val="20"/>
              </w:rPr>
            </w:pPr>
          </w:p>
        </w:tc>
        <w:tc>
          <w:tcPr>
            <w:tcW w:w="2267" w:type="dxa"/>
            <w:shd w:val="clear" w:color="auto" w:fill="EEECE1" w:themeFill="background2"/>
          </w:tcPr>
          <w:p w14:paraId="42B69798" w14:textId="77777777" w:rsidR="00426EB3" w:rsidRPr="0063718C" w:rsidRDefault="00426EB3" w:rsidP="0063718C">
            <w:pPr>
              <w:jc w:val="center"/>
              <w:rPr>
                <w:sz w:val="20"/>
                <w:szCs w:val="20"/>
              </w:rPr>
            </w:pPr>
            <w:r w:rsidRPr="0063718C">
              <w:rPr>
                <w:sz w:val="20"/>
                <w:szCs w:val="20"/>
              </w:rPr>
              <w:t>Tempi</w:t>
            </w:r>
          </w:p>
        </w:tc>
      </w:tr>
      <w:tr w:rsidR="00605E8C" w:rsidRPr="0063718C" w14:paraId="5861DBEF" w14:textId="77777777" w:rsidTr="0030476A">
        <w:trPr>
          <w:trHeight w:val="277"/>
        </w:trPr>
        <w:tc>
          <w:tcPr>
            <w:tcW w:w="3227" w:type="dxa"/>
          </w:tcPr>
          <w:p w14:paraId="1E92ACF6" w14:textId="77777777" w:rsidR="00605E8C" w:rsidRPr="00D363A1" w:rsidRDefault="00605E8C" w:rsidP="00605E8C">
            <w:pPr>
              <w:jc w:val="center"/>
              <w:rPr>
                <w:rFonts w:ascii="Arial" w:hAnsi="Arial" w:cs="Arial"/>
                <w:b/>
              </w:rPr>
            </w:pPr>
            <w:r w:rsidRPr="00D363A1">
              <w:rPr>
                <w:rFonts w:ascii="Arial" w:hAnsi="Arial" w:cs="Arial"/>
                <w:b/>
              </w:rPr>
              <w:lastRenderedPageBreak/>
              <w:t>Unità n.</w:t>
            </w:r>
            <w:r>
              <w:rPr>
                <w:rFonts w:ascii="Arial" w:hAnsi="Arial" w:cs="Arial"/>
                <w:b/>
              </w:rPr>
              <w:t>7</w:t>
            </w:r>
          </w:p>
          <w:p w14:paraId="7C022C29" w14:textId="77777777" w:rsidR="00605E8C" w:rsidRPr="005D14DA" w:rsidRDefault="00605E8C" w:rsidP="00605E8C">
            <w:pPr>
              <w:jc w:val="center"/>
              <w:rPr>
                <w:b/>
                <w:bCs/>
                <w:i/>
                <w:iCs/>
                <w:color w:val="000000"/>
              </w:rPr>
            </w:pPr>
            <w:proofErr w:type="spellStart"/>
            <w:r w:rsidRPr="005D14DA">
              <w:rPr>
                <w:b/>
                <w:bCs/>
                <w:i/>
                <w:iCs/>
                <w:color w:val="000000"/>
              </w:rPr>
              <w:t>Des</w:t>
            </w:r>
            <w:proofErr w:type="spellEnd"/>
            <w:r w:rsidRPr="005D14DA">
              <w:rPr>
                <w:b/>
                <w:bCs/>
                <w:i/>
                <w:iCs/>
                <w:color w:val="000000"/>
              </w:rPr>
              <w:t xml:space="preserve"> </w:t>
            </w:r>
            <w:proofErr w:type="spellStart"/>
            <w:r w:rsidRPr="005D14DA">
              <w:rPr>
                <w:b/>
                <w:bCs/>
                <w:i/>
                <w:iCs/>
                <w:color w:val="000000"/>
              </w:rPr>
              <w:t>vacances</w:t>
            </w:r>
            <w:proofErr w:type="spellEnd"/>
            <w:r w:rsidRPr="005D14DA">
              <w:rPr>
                <w:b/>
                <w:bCs/>
                <w:i/>
                <w:iCs/>
                <w:color w:val="000000"/>
              </w:rPr>
              <w:t xml:space="preserve"> en </w:t>
            </w:r>
            <w:proofErr w:type="spellStart"/>
            <w:r w:rsidRPr="005D14DA">
              <w:rPr>
                <w:b/>
                <w:bCs/>
                <w:i/>
                <w:iCs/>
                <w:color w:val="000000"/>
              </w:rPr>
              <w:t>péniche</w:t>
            </w:r>
            <w:proofErr w:type="spellEnd"/>
            <w:r w:rsidRPr="005D14DA">
              <w:rPr>
                <w:b/>
                <w:bCs/>
                <w:i/>
                <w:iCs/>
                <w:color w:val="000000"/>
              </w:rPr>
              <w:t>!</w:t>
            </w:r>
          </w:p>
          <w:p w14:paraId="185F4164" w14:textId="77777777" w:rsidR="00605E8C" w:rsidRPr="0063718C" w:rsidRDefault="00605E8C" w:rsidP="00605E8C">
            <w:pPr>
              <w:rPr>
                <w:b/>
                <w:color w:val="000000"/>
                <w:sz w:val="20"/>
                <w:szCs w:val="20"/>
              </w:rPr>
            </w:pPr>
          </w:p>
        </w:tc>
        <w:tc>
          <w:tcPr>
            <w:tcW w:w="3118" w:type="dxa"/>
          </w:tcPr>
          <w:p w14:paraId="195C6156" w14:textId="77777777" w:rsidR="00605E8C" w:rsidRPr="005902F8" w:rsidRDefault="00605E8C" w:rsidP="00B41CBD">
            <w:pPr>
              <w:pStyle w:val="Paragrafoelenco"/>
              <w:numPr>
                <w:ilvl w:val="0"/>
                <w:numId w:val="11"/>
              </w:numPr>
              <w:rPr>
                <w:sz w:val="20"/>
                <w:szCs w:val="20"/>
              </w:rPr>
            </w:pPr>
            <w:r w:rsidRPr="005902F8">
              <w:rPr>
                <w:sz w:val="20"/>
                <w:szCs w:val="20"/>
              </w:rPr>
              <w:t>lezione dialogata</w:t>
            </w:r>
          </w:p>
          <w:p w14:paraId="080EE914" w14:textId="77777777" w:rsidR="00605E8C" w:rsidRPr="005902F8" w:rsidRDefault="00605E8C" w:rsidP="00B41CBD">
            <w:pPr>
              <w:pStyle w:val="Paragrafoelenco"/>
              <w:numPr>
                <w:ilvl w:val="0"/>
                <w:numId w:val="11"/>
              </w:numPr>
              <w:rPr>
                <w:sz w:val="20"/>
                <w:szCs w:val="20"/>
              </w:rPr>
            </w:pPr>
            <w:r w:rsidRPr="005902F8">
              <w:rPr>
                <w:sz w:val="20"/>
                <w:szCs w:val="20"/>
              </w:rPr>
              <w:t>lavoro in coppie di aiuto</w:t>
            </w:r>
          </w:p>
          <w:p w14:paraId="3F1046A8" w14:textId="77777777" w:rsidR="00605E8C" w:rsidRPr="004C1C69" w:rsidRDefault="00605E8C" w:rsidP="00B41CBD">
            <w:pPr>
              <w:numPr>
                <w:ilvl w:val="0"/>
                <w:numId w:val="9"/>
              </w:numPr>
              <w:rPr>
                <w:sz w:val="20"/>
                <w:szCs w:val="20"/>
              </w:rPr>
            </w:pPr>
            <w:r w:rsidRPr="004C1C69">
              <w:rPr>
                <w:sz w:val="20"/>
                <w:szCs w:val="20"/>
              </w:rPr>
              <w:t>lavoro di gruppo per fasce di livello</w:t>
            </w:r>
          </w:p>
          <w:p w14:paraId="6E73832E" w14:textId="77777777" w:rsidR="00605E8C" w:rsidRPr="004C1C69" w:rsidRDefault="00605E8C" w:rsidP="00B41CBD">
            <w:pPr>
              <w:numPr>
                <w:ilvl w:val="0"/>
                <w:numId w:val="9"/>
              </w:numPr>
              <w:rPr>
                <w:sz w:val="20"/>
                <w:szCs w:val="20"/>
              </w:rPr>
            </w:pPr>
            <w:r w:rsidRPr="004C1C69">
              <w:rPr>
                <w:sz w:val="20"/>
                <w:szCs w:val="20"/>
              </w:rPr>
              <w:t>lavoro di gruppo per fasce eterogenee</w:t>
            </w:r>
          </w:p>
          <w:p w14:paraId="607C67FB" w14:textId="77777777" w:rsidR="00605E8C" w:rsidRPr="005902F8" w:rsidRDefault="00605E8C" w:rsidP="00B41CBD">
            <w:pPr>
              <w:pStyle w:val="Paragrafoelenco"/>
              <w:numPr>
                <w:ilvl w:val="0"/>
                <w:numId w:val="12"/>
              </w:numPr>
              <w:rPr>
                <w:sz w:val="20"/>
                <w:szCs w:val="20"/>
              </w:rPr>
            </w:pPr>
            <w:r w:rsidRPr="005902F8">
              <w:rPr>
                <w:sz w:val="20"/>
                <w:szCs w:val="20"/>
              </w:rPr>
              <w:t>lavoro del gruppo classe coordinato dall’insegnante</w:t>
            </w:r>
          </w:p>
          <w:p w14:paraId="1FADF428" w14:textId="77777777" w:rsidR="00605E8C" w:rsidRPr="005902F8" w:rsidRDefault="00605E8C" w:rsidP="00B41CBD">
            <w:pPr>
              <w:numPr>
                <w:ilvl w:val="0"/>
                <w:numId w:val="9"/>
              </w:numPr>
              <w:rPr>
                <w:sz w:val="20"/>
                <w:szCs w:val="20"/>
              </w:rPr>
            </w:pPr>
            <w:r w:rsidRPr="004C1C69">
              <w:rPr>
                <w:sz w:val="20"/>
                <w:szCs w:val="20"/>
              </w:rPr>
              <w:t>lavoro di gruppo a classi aperte</w:t>
            </w:r>
          </w:p>
          <w:p w14:paraId="6F7C728D" w14:textId="77777777" w:rsidR="00605E8C" w:rsidRPr="005902F8" w:rsidRDefault="00605E8C" w:rsidP="00605E8C">
            <w:pPr>
              <w:pStyle w:val="Paragrafoelenco"/>
              <w:rPr>
                <w:color w:val="FF0000"/>
                <w:sz w:val="20"/>
                <w:szCs w:val="20"/>
              </w:rPr>
            </w:pPr>
            <w:r w:rsidRPr="005902F8">
              <w:rPr>
                <w:sz w:val="20"/>
                <w:szCs w:val="20"/>
              </w:rPr>
              <w:t>brain storming</w:t>
            </w:r>
            <w:r w:rsidRPr="005902F8">
              <w:rPr>
                <w:color w:val="FF0000"/>
                <w:sz w:val="20"/>
                <w:szCs w:val="20"/>
              </w:rPr>
              <w:t xml:space="preserve"> </w:t>
            </w:r>
          </w:p>
          <w:p w14:paraId="14438B21" w14:textId="77777777" w:rsidR="00605E8C" w:rsidRPr="000948ED" w:rsidRDefault="00605E8C" w:rsidP="00B41CBD">
            <w:pPr>
              <w:pStyle w:val="Paragrafoelenco"/>
              <w:numPr>
                <w:ilvl w:val="0"/>
                <w:numId w:val="12"/>
              </w:numPr>
              <w:rPr>
                <w:sz w:val="20"/>
                <w:szCs w:val="20"/>
              </w:rPr>
            </w:pPr>
            <w:proofErr w:type="spellStart"/>
            <w:r w:rsidRPr="000948ED">
              <w:rPr>
                <w:sz w:val="20"/>
                <w:szCs w:val="20"/>
              </w:rPr>
              <w:t>problem</w:t>
            </w:r>
            <w:proofErr w:type="spellEnd"/>
            <w:r w:rsidRPr="000948ED">
              <w:rPr>
                <w:sz w:val="20"/>
                <w:szCs w:val="20"/>
              </w:rPr>
              <w:t xml:space="preserve"> solving</w:t>
            </w:r>
          </w:p>
          <w:p w14:paraId="7E3D26DC" w14:textId="77777777" w:rsidR="00605E8C" w:rsidRPr="004C1C69" w:rsidRDefault="00605E8C" w:rsidP="00B41CBD">
            <w:pPr>
              <w:numPr>
                <w:ilvl w:val="0"/>
                <w:numId w:val="9"/>
              </w:numPr>
              <w:rPr>
                <w:sz w:val="20"/>
                <w:szCs w:val="20"/>
              </w:rPr>
            </w:pPr>
            <w:r w:rsidRPr="004C1C69">
              <w:rPr>
                <w:sz w:val="20"/>
                <w:szCs w:val="20"/>
              </w:rPr>
              <w:t>discussione guidata</w:t>
            </w:r>
          </w:p>
          <w:p w14:paraId="0B08B6C4" w14:textId="77777777" w:rsidR="00605E8C" w:rsidRPr="000948ED" w:rsidRDefault="00605E8C" w:rsidP="00B41CBD">
            <w:pPr>
              <w:pStyle w:val="Paragrafoelenco"/>
              <w:numPr>
                <w:ilvl w:val="0"/>
                <w:numId w:val="13"/>
              </w:numPr>
              <w:rPr>
                <w:sz w:val="20"/>
                <w:szCs w:val="20"/>
              </w:rPr>
            </w:pPr>
            <w:r w:rsidRPr="000948ED">
              <w:rPr>
                <w:sz w:val="20"/>
                <w:szCs w:val="20"/>
              </w:rPr>
              <w:t>attività laboratoriali</w:t>
            </w:r>
            <w:r w:rsidRPr="000948ED">
              <w:rPr>
                <w:color w:val="FF0000"/>
                <w:sz w:val="20"/>
                <w:szCs w:val="20"/>
              </w:rPr>
              <w:t xml:space="preserve"> </w:t>
            </w:r>
          </w:p>
        </w:tc>
        <w:tc>
          <w:tcPr>
            <w:tcW w:w="3119" w:type="dxa"/>
          </w:tcPr>
          <w:p w14:paraId="685845F5" w14:textId="77777777" w:rsidR="00605E8C" w:rsidRPr="0086721F" w:rsidRDefault="00605E8C" w:rsidP="00B41CBD">
            <w:pPr>
              <w:pStyle w:val="Paragrafoelenco"/>
              <w:numPr>
                <w:ilvl w:val="0"/>
                <w:numId w:val="13"/>
              </w:numPr>
              <w:tabs>
                <w:tab w:val="left" w:pos="550"/>
              </w:tabs>
              <w:rPr>
                <w:sz w:val="20"/>
                <w:szCs w:val="20"/>
              </w:rPr>
            </w:pPr>
            <w:r w:rsidRPr="0086721F">
              <w:rPr>
                <w:sz w:val="20"/>
                <w:szCs w:val="20"/>
              </w:rPr>
              <w:t>Libri di testo</w:t>
            </w:r>
          </w:p>
          <w:p w14:paraId="1D80B028" w14:textId="77777777" w:rsidR="00605E8C" w:rsidRPr="004C1C69" w:rsidRDefault="00605E8C" w:rsidP="00B41CBD">
            <w:pPr>
              <w:numPr>
                <w:ilvl w:val="0"/>
                <w:numId w:val="9"/>
              </w:numPr>
              <w:tabs>
                <w:tab w:val="left" w:pos="550"/>
              </w:tabs>
              <w:rPr>
                <w:sz w:val="20"/>
                <w:szCs w:val="20"/>
              </w:rPr>
            </w:pPr>
            <w:r w:rsidRPr="004C1C69">
              <w:rPr>
                <w:sz w:val="20"/>
                <w:szCs w:val="20"/>
              </w:rPr>
              <w:t>Testi didattici di supporto</w:t>
            </w:r>
          </w:p>
          <w:p w14:paraId="6CF2B470" w14:textId="77777777" w:rsidR="00605E8C" w:rsidRPr="004C1C69" w:rsidRDefault="00605E8C" w:rsidP="00B41CBD">
            <w:pPr>
              <w:numPr>
                <w:ilvl w:val="0"/>
                <w:numId w:val="9"/>
              </w:numPr>
              <w:tabs>
                <w:tab w:val="left" w:pos="550"/>
              </w:tabs>
              <w:rPr>
                <w:sz w:val="20"/>
                <w:szCs w:val="20"/>
              </w:rPr>
            </w:pPr>
            <w:r w:rsidRPr="004C1C69">
              <w:rPr>
                <w:sz w:val="20"/>
                <w:szCs w:val="20"/>
              </w:rPr>
              <w:t xml:space="preserve">Biblioteca di classe </w:t>
            </w:r>
          </w:p>
          <w:p w14:paraId="36011896" w14:textId="77777777" w:rsidR="00605E8C" w:rsidRPr="0086721F" w:rsidRDefault="00605E8C" w:rsidP="00B41CBD">
            <w:pPr>
              <w:pStyle w:val="Paragrafoelenco"/>
              <w:numPr>
                <w:ilvl w:val="0"/>
                <w:numId w:val="14"/>
              </w:numPr>
              <w:tabs>
                <w:tab w:val="left" w:pos="550"/>
              </w:tabs>
              <w:rPr>
                <w:sz w:val="20"/>
                <w:szCs w:val="20"/>
              </w:rPr>
            </w:pPr>
            <w:r w:rsidRPr="0086721F">
              <w:rPr>
                <w:sz w:val="20"/>
                <w:szCs w:val="20"/>
              </w:rPr>
              <w:t>Schede predisposte   dall’insegnante</w:t>
            </w:r>
          </w:p>
          <w:p w14:paraId="6318FB8C" w14:textId="77777777" w:rsidR="00605E8C" w:rsidRPr="004C1C69" w:rsidRDefault="00605E8C" w:rsidP="00B41CBD">
            <w:pPr>
              <w:numPr>
                <w:ilvl w:val="0"/>
                <w:numId w:val="9"/>
              </w:numPr>
              <w:tabs>
                <w:tab w:val="left" w:pos="550"/>
              </w:tabs>
              <w:rPr>
                <w:sz w:val="20"/>
                <w:szCs w:val="20"/>
              </w:rPr>
            </w:pPr>
            <w:r w:rsidRPr="004C1C69">
              <w:rPr>
                <w:sz w:val="20"/>
                <w:szCs w:val="20"/>
              </w:rPr>
              <w:t>Drammatizzazione</w:t>
            </w:r>
          </w:p>
          <w:p w14:paraId="50770785" w14:textId="77777777" w:rsidR="00605E8C" w:rsidRPr="0086721F" w:rsidRDefault="00605E8C" w:rsidP="00B41CBD">
            <w:pPr>
              <w:numPr>
                <w:ilvl w:val="0"/>
                <w:numId w:val="15"/>
              </w:numPr>
              <w:tabs>
                <w:tab w:val="left" w:pos="550"/>
              </w:tabs>
              <w:rPr>
                <w:sz w:val="20"/>
                <w:szCs w:val="20"/>
              </w:rPr>
            </w:pPr>
            <w:r w:rsidRPr="0086721F">
              <w:rPr>
                <w:sz w:val="20"/>
                <w:szCs w:val="20"/>
              </w:rPr>
              <w:t>Computer</w:t>
            </w:r>
          </w:p>
          <w:p w14:paraId="0168551C" w14:textId="77777777" w:rsidR="00605E8C" w:rsidRPr="004C1C69" w:rsidRDefault="00605E8C" w:rsidP="00B41CBD">
            <w:pPr>
              <w:numPr>
                <w:ilvl w:val="0"/>
                <w:numId w:val="9"/>
              </w:numPr>
              <w:tabs>
                <w:tab w:val="left" w:pos="550"/>
              </w:tabs>
              <w:rPr>
                <w:sz w:val="20"/>
                <w:szCs w:val="20"/>
              </w:rPr>
            </w:pPr>
            <w:r w:rsidRPr="004C1C69">
              <w:rPr>
                <w:sz w:val="20"/>
                <w:szCs w:val="20"/>
              </w:rPr>
              <w:t>Uscite sul territorio</w:t>
            </w:r>
          </w:p>
          <w:p w14:paraId="1A95B3D8" w14:textId="77777777" w:rsidR="00605E8C" w:rsidRPr="004C1C69" w:rsidRDefault="00605E8C" w:rsidP="00B41CBD">
            <w:pPr>
              <w:numPr>
                <w:ilvl w:val="0"/>
                <w:numId w:val="9"/>
              </w:numPr>
              <w:tabs>
                <w:tab w:val="left" w:pos="550"/>
              </w:tabs>
              <w:rPr>
                <w:sz w:val="20"/>
                <w:szCs w:val="20"/>
              </w:rPr>
            </w:pPr>
            <w:r w:rsidRPr="004C1C69">
              <w:rPr>
                <w:sz w:val="20"/>
                <w:szCs w:val="20"/>
              </w:rPr>
              <w:t>Visite guidate</w:t>
            </w:r>
          </w:p>
          <w:p w14:paraId="7C21206F" w14:textId="77777777" w:rsidR="00605E8C" w:rsidRPr="0086721F" w:rsidRDefault="00605E8C" w:rsidP="00B41CBD">
            <w:pPr>
              <w:pStyle w:val="Paragrafoelenco"/>
              <w:numPr>
                <w:ilvl w:val="0"/>
                <w:numId w:val="15"/>
              </w:numPr>
              <w:tabs>
                <w:tab w:val="left" w:pos="550"/>
              </w:tabs>
              <w:rPr>
                <w:sz w:val="20"/>
                <w:szCs w:val="20"/>
              </w:rPr>
            </w:pPr>
            <w:r w:rsidRPr="0086721F">
              <w:rPr>
                <w:sz w:val="20"/>
                <w:szCs w:val="20"/>
              </w:rPr>
              <w:t>Giochi</w:t>
            </w:r>
          </w:p>
          <w:p w14:paraId="1DE64C28" w14:textId="77777777" w:rsidR="00605E8C" w:rsidRPr="0086721F" w:rsidRDefault="00605E8C" w:rsidP="00B41CBD">
            <w:pPr>
              <w:pStyle w:val="Paragrafoelenco"/>
              <w:numPr>
                <w:ilvl w:val="0"/>
                <w:numId w:val="16"/>
              </w:numPr>
              <w:tabs>
                <w:tab w:val="left" w:pos="550"/>
              </w:tabs>
              <w:rPr>
                <w:sz w:val="20"/>
                <w:szCs w:val="20"/>
              </w:rPr>
            </w:pPr>
            <w:r w:rsidRPr="0086721F">
              <w:rPr>
                <w:sz w:val="20"/>
                <w:szCs w:val="20"/>
              </w:rPr>
              <w:t>Sussidi audiovisivi</w:t>
            </w:r>
          </w:p>
          <w:p w14:paraId="27046623" w14:textId="77777777" w:rsidR="00605E8C" w:rsidRPr="004C1C69" w:rsidRDefault="00605E8C" w:rsidP="00B41CBD">
            <w:pPr>
              <w:numPr>
                <w:ilvl w:val="0"/>
                <w:numId w:val="9"/>
              </w:numPr>
              <w:tabs>
                <w:tab w:val="left" w:pos="550"/>
              </w:tabs>
              <w:rPr>
                <w:sz w:val="20"/>
                <w:szCs w:val="20"/>
              </w:rPr>
            </w:pPr>
            <w:r w:rsidRPr="004C1C69">
              <w:rPr>
                <w:sz w:val="20"/>
                <w:szCs w:val="20"/>
              </w:rPr>
              <w:t xml:space="preserve">Esperimenti </w:t>
            </w:r>
          </w:p>
        </w:tc>
        <w:tc>
          <w:tcPr>
            <w:tcW w:w="3119" w:type="dxa"/>
          </w:tcPr>
          <w:p w14:paraId="6ECF0AC1" w14:textId="77777777" w:rsidR="00605E8C" w:rsidRPr="0080468D" w:rsidRDefault="00605E8C" w:rsidP="00B41CBD">
            <w:pPr>
              <w:pStyle w:val="Paragrafoelenco"/>
              <w:numPr>
                <w:ilvl w:val="0"/>
                <w:numId w:val="16"/>
              </w:numPr>
              <w:rPr>
                <w:sz w:val="20"/>
                <w:szCs w:val="20"/>
              </w:rPr>
            </w:pPr>
            <w:r w:rsidRPr="0080468D">
              <w:rPr>
                <w:sz w:val="20"/>
                <w:szCs w:val="20"/>
              </w:rPr>
              <w:t>Prove scritte strutturate</w:t>
            </w:r>
          </w:p>
          <w:p w14:paraId="17DC773E" w14:textId="77777777" w:rsidR="00605E8C" w:rsidRPr="0063718C" w:rsidRDefault="00605E8C" w:rsidP="00B41CBD">
            <w:pPr>
              <w:numPr>
                <w:ilvl w:val="0"/>
                <w:numId w:val="9"/>
              </w:numPr>
              <w:rPr>
                <w:sz w:val="20"/>
                <w:szCs w:val="20"/>
              </w:rPr>
            </w:pPr>
            <w:r w:rsidRPr="0063718C">
              <w:rPr>
                <w:sz w:val="20"/>
                <w:szCs w:val="20"/>
              </w:rPr>
              <w:t xml:space="preserve">Prove scritte </w:t>
            </w:r>
            <w:proofErr w:type="spellStart"/>
            <w:r w:rsidRPr="0063718C">
              <w:rPr>
                <w:sz w:val="20"/>
                <w:szCs w:val="20"/>
              </w:rPr>
              <w:t>semistrutturate</w:t>
            </w:r>
            <w:proofErr w:type="spellEnd"/>
          </w:p>
          <w:p w14:paraId="7FD73300" w14:textId="77777777" w:rsidR="00605E8C" w:rsidRPr="0063718C" w:rsidRDefault="00605E8C" w:rsidP="00B41CBD">
            <w:pPr>
              <w:numPr>
                <w:ilvl w:val="0"/>
                <w:numId w:val="9"/>
              </w:numPr>
              <w:rPr>
                <w:sz w:val="20"/>
                <w:szCs w:val="20"/>
              </w:rPr>
            </w:pPr>
            <w:r w:rsidRPr="0063718C">
              <w:rPr>
                <w:sz w:val="20"/>
                <w:szCs w:val="20"/>
              </w:rPr>
              <w:t>Relazioni</w:t>
            </w:r>
          </w:p>
          <w:p w14:paraId="7DCC9104" w14:textId="77777777" w:rsidR="00605E8C" w:rsidRPr="0080468D" w:rsidRDefault="00605E8C" w:rsidP="00B41CBD">
            <w:pPr>
              <w:pStyle w:val="Paragrafoelenco"/>
              <w:numPr>
                <w:ilvl w:val="0"/>
                <w:numId w:val="16"/>
              </w:numPr>
              <w:rPr>
                <w:sz w:val="20"/>
                <w:szCs w:val="20"/>
              </w:rPr>
            </w:pPr>
            <w:r w:rsidRPr="0080468D">
              <w:rPr>
                <w:sz w:val="20"/>
                <w:szCs w:val="20"/>
              </w:rPr>
              <w:t>Esercizi</w:t>
            </w:r>
          </w:p>
          <w:p w14:paraId="2BE436C6" w14:textId="77777777" w:rsidR="00605E8C" w:rsidRPr="0063718C" w:rsidRDefault="00605E8C" w:rsidP="00B41CBD">
            <w:pPr>
              <w:numPr>
                <w:ilvl w:val="0"/>
                <w:numId w:val="9"/>
              </w:numPr>
              <w:rPr>
                <w:sz w:val="20"/>
                <w:szCs w:val="20"/>
              </w:rPr>
            </w:pPr>
            <w:r w:rsidRPr="0063718C">
              <w:rPr>
                <w:sz w:val="20"/>
                <w:szCs w:val="20"/>
              </w:rPr>
              <w:t>Elaborati grafici</w:t>
            </w:r>
          </w:p>
          <w:p w14:paraId="6D160831" w14:textId="77777777" w:rsidR="00605E8C" w:rsidRPr="0080468D" w:rsidRDefault="00605E8C" w:rsidP="00B41CBD">
            <w:pPr>
              <w:pStyle w:val="Paragrafoelenco"/>
              <w:numPr>
                <w:ilvl w:val="0"/>
                <w:numId w:val="16"/>
              </w:numPr>
              <w:rPr>
                <w:sz w:val="20"/>
                <w:szCs w:val="20"/>
              </w:rPr>
            </w:pPr>
            <w:r w:rsidRPr="0080468D">
              <w:rPr>
                <w:sz w:val="20"/>
                <w:szCs w:val="20"/>
              </w:rPr>
              <w:t>Colloquio</w:t>
            </w:r>
          </w:p>
        </w:tc>
        <w:tc>
          <w:tcPr>
            <w:tcW w:w="2267" w:type="dxa"/>
          </w:tcPr>
          <w:p w14:paraId="01453DD6" w14:textId="4A6D6C47" w:rsidR="00605E8C" w:rsidRPr="0063718C" w:rsidRDefault="00605E8C" w:rsidP="00605E8C">
            <w:pPr>
              <w:jc w:val="center"/>
              <w:rPr>
                <w:sz w:val="20"/>
                <w:szCs w:val="20"/>
              </w:rPr>
            </w:pPr>
            <w:r w:rsidRPr="005F51DA">
              <w:rPr>
                <w:rFonts w:ascii="Arial" w:hAnsi="Arial" w:cs="Arial"/>
              </w:rPr>
              <w:t>I Quadrimestre</w:t>
            </w:r>
          </w:p>
        </w:tc>
      </w:tr>
      <w:tr w:rsidR="00605E8C" w:rsidRPr="0063718C" w14:paraId="68625D7B" w14:textId="77777777" w:rsidTr="0030476A">
        <w:trPr>
          <w:trHeight w:val="277"/>
        </w:trPr>
        <w:tc>
          <w:tcPr>
            <w:tcW w:w="3227" w:type="dxa"/>
          </w:tcPr>
          <w:p w14:paraId="0F8F574A" w14:textId="77777777" w:rsidR="00605E8C" w:rsidRPr="002A6330" w:rsidRDefault="00605E8C" w:rsidP="00605E8C">
            <w:pPr>
              <w:jc w:val="center"/>
              <w:rPr>
                <w:rFonts w:ascii="Arial" w:hAnsi="Arial" w:cs="Arial"/>
                <w:b/>
              </w:rPr>
            </w:pPr>
            <w:r w:rsidRPr="002A6330">
              <w:rPr>
                <w:rFonts w:ascii="Arial" w:hAnsi="Arial" w:cs="Arial"/>
                <w:b/>
              </w:rPr>
              <w:t>Unità n.</w:t>
            </w:r>
            <w:r>
              <w:rPr>
                <w:rFonts w:ascii="Arial" w:hAnsi="Arial" w:cs="Arial"/>
                <w:b/>
              </w:rPr>
              <w:t>8</w:t>
            </w:r>
            <w:r w:rsidRPr="002A6330">
              <w:rPr>
                <w:rFonts w:ascii="Arial" w:hAnsi="Arial" w:cs="Arial"/>
                <w:b/>
              </w:rPr>
              <w:t xml:space="preserve"> </w:t>
            </w:r>
          </w:p>
          <w:p w14:paraId="09146729" w14:textId="77777777" w:rsidR="00605E8C" w:rsidRPr="004858B2" w:rsidRDefault="00605E8C" w:rsidP="00605E8C">
            <w:pPr>
              <w:ind w:left="360"/>
              <w:rPr>
                <w:b/>
                <w:i/>
                <w:iCs/>
              </w:rPr>
            </w:pPr>
            <w:r w:rsidRPr="004858B2">
              <w:rPr>
                <w:b/>
                <w:i/>
                <w:iCs/>
              </w:rPr>
              <w:t xml:space="preserve">Le </w:t>
            </w:r>
            <w:proofErr w:type="spellStart"/>
            <w:r w:rsidRPr="004858B2">
              <w:rPr>
                <w:b/>
                <w:i/>
                <w:iCs/>
              </w:rPr>
              <w:t>paradis</w:t>
            </w:r>
            <w:proofErr w:type="spellEnd"/>
            <w:r w:rsidRPr="004858B2">
              <w:rPr>
                <w:b/>
                <w:i/>
                <w:iCs/>
              </w:rPr>
              <w:t xml:space="preserve"> </w:t>
            </w:r>
            <w:proofErr w:type="spellStart"/>
            <w:r w:rsidRPr="004858B2">
              <w:rPr>
                <w:b/>
                <w:i/>
                <w:iCs/>
              </w:rPr>
              <w:t>du</w:t>
            </w:r>
            <w:proofErr w:type="spellEnd"/>
            <w:r w:rsidRPr="004858B2">
              <w:rPr>
                <w:b/>
                <w:i/>
                <w:iCs/>
              </w:rPr>
              <w:t xml:space="preserve"> shopping!</w:t>
            </w:r>
          </w:p>
          <w:p w14:paraId="3D3F4B93" w14:textId="77777777" w:rsidR="00605E8C" w:rsidRPr="0063718C" w:rsidRDefault="00605E8C" w:rsidP="00605E8C">
            <w:pPr>
              <w:rPr>
                <w:b/>
                <w:color w:val="000000"/>
                <w:sz w:val="20"/>
                <w:szCs w:val="20"/>
              </w:rPr>
            </w:pPr>
          </w:p>
        </w:tc>
        <w:tc>
          <w:tcPr>
            <w:tcW w:w="3118" w:type="dxa"/>
          </w:tcPr>
          <w:p w14:paraId="0A59D480" w14:textId="77777777" w:rsidR="00605E8C" w:rsidRPr="005902F8" w:rsidRDefault="00605E8C" w:rsidP="00B41CBD">
            <w:pPr>
              <w:pStyle w:val="Paragrafoelenco"/>
              <w:numPr>
                <w:ilvl w:val="0"/>
                <w:numId w:val="11"/>
              </w:numPr>
              <w:rPr>
                <w:sz w:val="20"/>
                <w:szCs w:val="20"/>
              </w:rPr>
            </w:pPr>
            <w:r w:rsidRPr="005902F8">
              <w:rPr>
                <w:sz w:val="20"/>
                <w:szCs w:val="20"/>
              </w:rPr>
              <w:t>lezione dialogata</w:t>
            </w:r>
          </w:p>
          <w:p w14:paraId="3339E813" w14:textId="77777777" w:rsidR="00605E8C" w:rsidRPr="005902F8" w:rsidRDefault="00605E8C" w:rsidP="00B41CBD">
            <w:pPr>
              <w:pStyle w:val="Paragrafoelenco"/>
              <w:numPr>
                <w:ilvl w:val="0"/>
                <w:numId w:val="11"/>
              </w:numPr>
              <w:rPr>
                <w:sz w:val="20"/>
                <w:szCs w:val="20"/>
              </w:rPr>
            </w:pPr>
            <w:r w:rsidRPr="005902F8">
              <w:rPr>
                <w:sz w:val="20"/>
                <w:szCs w:val="20"/>
              </w:rPr>
              <w:t>lavoro in coppie di aiuto</w:t>
            </w:r>
          </w:p>
          <w:p w14:paraId="4F88F5DF" w14:textId="77777777" w:rsidR="00605E8C" w:rsidRPr="004C1C69" w:rsidRDefault="00605E8C" w:rsidP="00B41CBD">
            <w:pPr>
              <w:numPr>
                <w:ilvl w:val="0"/>
                <w:numId w:val="9"/>
              </w:numPr>
              <w:rPr>
                <w:sz w:val="20"/>
                <w:szCs w:val="20"/>
              </w:rPr>
            </w:pPr>
            <w:r w:rsidRPr="004C1C69">
              <w:rPr>
                <w:sz w:val="20"/>
                <w:szCs w:val="20"/>
              </w:rPr>
              <w:t>lavoro di gruppo per fasce di livello</w:t>
            </w:r>
          </w:p>
          <w:p w14:paraId="544D451A" w14:textId="77777777" w:rsidR="00605E8C" w:rsidRPr="004C1C69" w:rsidRDefault="00605E8C" w:rsidP="00B41CBD">
            <w:pPr>
              <w:numPr>
                <w:ilvl w:val="0"/>
                <w:numId w:val="9"/>
              </w:numPr>
              <w:rPr>
                <w:sz w:val="20"/>
                <w:szCs w:val="20"/>
              </w:rPr>
            </w:pPr>
            <w:r w:rsidRPr="004C1C69">
              <w:rPr>
                <w:sz w:val="20"/>
                <w:szCs w:val="20"/>
              </w:rPr>
              <w:t>lavoro di gruppo per fasce eterogenee</w:t>
            </w:r>
          </w:p>
          <w:p w14:paraId="3360CF29" w14:textId="77777777" w:rsidR="00605E8C" w:rsidRPr="005902F8" w:rsidRDefault="00605E8C" w:rsidP="00B41CBD">
            <w:pPr>
              <w:pStyle w:val="Paragrafoelenco"/>
              <w:numPr>
                <w:ilvl w:val="0"/>
                <w:numId w:val="12"/>
              </w:numPr>
              <w:rPr>
                <w:sz w:val="20"/>
                <w:szCs w:val="20"/>
              </w:rPr>
            </w:pPr>
            <w:r w:rsidRPr="005902F8">
              <w:rPr>
                <w:sz w:val="20"/>
                <w:szCs w:val="20"/>
              </w:rPr>
              <w:t>lavoro del gruppo classe coordinato dall’insegnante</w:t>
            </w:r>
          </w:p>
          <w:p w14:paraId="23F83422" w14:textId="77777777" w:rsidR="00605E8C" w:rsidRPr="005902F8" w:rsidRDefault="00605E8C" w:rsidP="00B41CBD">
            <w:pPr>
              <w:numPr>
                <w:ilvl w:val="0"/>
                <w:numId w:val="9"/>
              </w:numPr>
              <w:rPr>
                <w:sz w:val="20"/>
                <w:szCs w:val="20"/>
              </w:rPr>
            </w:pPr>
            <w:r w:rsidRPr="004C1C69">
              <w:rPr>
                <w:sz w:val="20"/>
                <w:szCs w:val="20"/>
              </w:rPr>
              <w:t>lavoro di gruppo a classi aperte</w:t>
            </w:r>
          </w:p>
          <w:p w14:paraId="03F4C6D6" w14:textId="77777777" w:rsidR="00605E8C" w:rsidRPr="005902F8" w:rsidRDefault="00605E8C" w:rsidP="00605E8C">
            <w:pPr>
              <w:pStyle w:val="Paragrafoelenco"/>
              <w:rPr>
                <w:color w:val="FF0000"/>
                <w:sz w:val="20"/>
                <w:szCs w:val="20"/>
              </w:rPr>
            </w:pPr>
            <w:r w:rsidRPr="005902F8">
              <w:rPr>
                <w:sz w:val="20"/>
                <w:szCs w:val="20"/>
              </w:rPr>
              <w:t>brain storming</w:t>
            </w:r>
            <w:r w:rsidRPr="005902F8">
              <w:rPr>
                <w:color w:val="FF0000"/>
                <w:sz w:val="20"/>
                <w:szCs w:val="20"/>
              </w:rPr>
              <w:t xml:space="preserve"> </w:t>
            </w:r>
          </w:p>
          <w:p w14:paraId="607CA1FC" w14:textId="77777777" w:rsidR="00605E8C" w:rsidRPr="000948ED" w:rsidRDefault="00605E8C" w:rsidP="00B41CBD">
            <w:pPr>
              <w:pStyle w:val="Paragrafoelenco"/>
              <w:numPr>
                <w:ilvl w:val="0"/>
                <w:numId w:val="12"/>
              </w:numPr>
              <w:rPr>
                <w:sz w:val="20"/>
                <w:szCs w:val="20"/>
              </w:rPr>
            </w:pPr>
            <w:proofErr w:type="spellStart"/>
            <w:r w:rsidRPr="000948ED">
              <w:rPr>
                <w:sz w:val="20"/>
                <w:szCs w:val="20"/>
              </w:rPr>
              <w:t>problem</w:t>
            </w:r>
            <w:proofErr w:type="spellEnd"/>
            <w:r w:rsidRPr="000948ED">
              <w:rPr>
                <w:sz w:val="20"/>
                <w:szCs w:val="20"/>
              </w:rPr>
              <w:t xml:space="preserve"> solving</w:t>
            </w:r>
          </w:p>
          <w:p w14:paraId="285F1AC3" w14:textId="77777777" w:rsidR="00605E8C" w:rsidRPr="004C1C69" w:rsidRDefault="00605E8C" w:rsidP="00B41CBD">
            <w:pPr>
              <w:numPr>
                <w:ilvl w:val="0"/>
                <w:numId w:val="9"/>
              </w:numPr>
              <w:rPr>
                <w:sz w:val="20"/>
                <w:szCs w:val="20"/>
              </w:rPr>
            </w:pPr>
            <w:r w:rsidRPr="004C1C69">
              <w:rPr>
                <w:sz w:val="20"/>
                <w:szCs w:val="20"/>
              </w:rPr>
              <w:t>discussione guidata</w:t>
            </w:r>
          </w:p>
          <w:p w14:paraId="40430CFC" w14:textId="639278FD" w:rsidR="00605E8C" w:rsidRPr="004C1C69" w:rsidRDefault="00605E8C" w:rsidP="00605E8C">
            <w:pPr>
              <w:ind w:left="360"/>
              <w:rPr>
                <w:sz w:val="20"/>
                <w:szCs w:val="20"/>
              </w:rPr>
            </w:pPr>
            <w:r w:rsidRPr="000948ED">
              <w:rPr>
                <w:sz w:val="20"/>
                <w:szCs w:val="20"/>
              </w:rPr>
              <w:t>attività laboratoriali</w:t>
            </w:r>
            <w:r w:rsidRPr="000948ED">
              <w:rPr>
                <w:color w:val="FF0000"/>
                <w:sz w:val="20"/>
                <w:szCs w:val="20"/>
              </w:rPr>
              <w:t xml:space="preserve"> </w:t>
            </w:r>
          </w:p>
        </w:tc>
        <w:tc>
          <w:tcPr>
            <w:tcW w:w="3119" w:type="dxa"/>
          </w:tcPr>
          <w:p w14:paraId="230D38F0" w14:textId="77777777" w:rsidR="00605E8C" w:rsidRPr="0086721F" w:rsidRDefault="00605E8C" w:rsidP="00B41CBD">
            <w:pPr>
              <w:pStyle w:val="Paragrafoelenco"/>
              <w:numPr>
                <w:ilvl w:val="0"/>
                <w:numId w:val="13"/>
              </w:numPr>
              <w:tabs>
                <w:tab w:val="left" w:pos="550"/>
              </w:tabs>
              <w:rPr>
                <w:sz w:val="20"/>
                <w:szCs w:val="20"/>
              </w:rPr>
            </w:pPr>
            <w:r w:rsidRPr="0086721F">
              <w:rPr>
                <w:sz w:val="20"/>
                <w:szCs w:val="20"/>
              </w:rPr>
              <w:t>Libri di testo</w:t>
            </w:r>
          </w:p>
          <w:p w14:paraId="4D4E2355" w14:textId="77777777" w:rsidR="00605E8C" w:rsidRPr="004C1C69" w:rsidRDefault="00605E8C" w:rsidP="00B41CBD">
            <w:pPr>
              <w:numPr>
                <w:ilvl w:val="0"/>
                <w:numId w:val="9"/>
              </w:numPr>
              <w:tabs>
                <w:tab w:val="left" w:pos="550"/>
              </w:tabs>
              <w:rPr>
                <w:sz w:val="20"/>
                <w:szCs w:val="20"/>
              </w:rPr>
            </w:pPr>
            <w:r w:rsidRPr="004C1C69">
              <w:rPr>
                <w:sz w:val="20"/>
                <w:szCs w:val="20"/>
              </w:rPr>
              <w:t>Testi didattici di supporto</w:t>
            </w:r>
          </w:p>
          <w:p w14:paraId="49AE4D0B" w14:textId="77777777" w:rsidR="00605E8C" w:rsidRPr="004C1C69" w:rsidRDefault="00605E8C" w:rsidP="00B41CBD">
            <w:pPr>
              <w:numPr>
                <w:ilvl w:val="0"/>
                <w:numId w:val="9"/>
              </w:numPr>
              <w:tabs>
                <w:tab w:val="left" w:pos="550"/>
              </w:tabs>
              <w:rPr>
                <w:sz w:val="20"/>
                <w:szCs w:val="20"/>
              </w:rPr>
            </w:pPr>
            <w:r w:rsidRPr="004C1C69">
              <w:rPr>
                <w:sz w:val="20"/>
                <w:szCs w:val="20"/>
              </w:rPr>
              <w:t xml:space="preserve">Biblioteca di classe </w:t>
            </w:r>
          </w:p>
          <w:p w14:paraId="3ECE7EAE" w14:textId="77777777" w:rsidR="00605E8C" w:rsidRPr="0086721F" w:rsidRDefault="00605E8C" w:rsidP="00B41CBD">
            <w:pPr>
              <w:pStyle w:val="Paragrafoelenco"/>
              <w:numPr>
                <w:ilvl w:val="0"/>
                <w:numId w:val="14"/>
              </w:numPr>
              <w:tabs>
                <w:tab w:val="left" w:pos="550"/>
              </w:tabs>
              <w:rPr>
                <w:sz w:val="20"/>
                <w:szCs w:val="20"/>
              </w:rPr>
            </w:pPr>
            <w:r w:rsidRPr="0086721F">
              <w:rPr>
                <w:sz w:val="20"/>
                <w:szCs w:val="20"/>
              </w:rPr>
              <w:t>Schede predisposte   dall’insegnante</w:t>
            </w:r>
          </w:p>
          <w:p w14:paraId="12DEB154" w14:textId="77777777" w:rsidR="00605E8C" w:rsidRPr="004C1C69" w:rsidRDefault="00605E8C" w:rsidP="00B41CBD">
            <w:pPr>
              <w:numPr>
                <w:ilvl w:val="0"/>
                <w:numId w:val="9"/>
              </w:numPr>
              <w:tabs>
                <w:tab w:val="left" w:pos="550"/>
              </w:tabs>
              <w:rPr>
                <w:sz w:val="20"/>
                <w:szCs w:val="20"/>
              </w:rPr>
            </w:pPr>
            <w:r w:rsidRPr="004C1C69">
              <w:rPr>
                <w:sz w:val="20"/>
                <w:szCs w:val="20"/>
              </w:rPr>
              <w:t>Drammatizzazione</w:t>
            </w:r>
          </w:p>
          <w:p w14:paraId="0445AE5F" w14:textId="77777777" w:rsidR="00605E8C" w:rsidRPr="0086721F" w:rsidRDefault="00605E8C" w:rsidP="00B41CBD">
            <w:pPr>
              <w:numPr>
                <w:ilvl w:val="0"/>
                <w:numId w:val="15"/>
              </w:numPr>
              <w:tabs>
                <w:tab w:val="left" w:pos="550"/>
              </w:tabs>
              <w:rPr>
                <w:sz w:val="20"/>
                <w:szCs w:val="20"/>
              </w:rPr>
            </w:pPr>
            <w:r w:rsidRPr="0086721F">
              <w:rPr>
                <w:sz w:val="20"/>
                <w:szCs w:val="20"/>
              </w:rPr>
              <w:t>Computer</w:t>
            </w:r>
          </w:p>
          <w:p w14:paraId="003F379A" w14:textId="77777777" w:rsidR="00605E8C" w:rsidRPr="004C1C69" w:rsidRDefault="00605E8C" w:rsidP="00B41CBD">
            <w:pPr>
              <w:numPr>
                <w:ilvl w:val="0"/>
                <w:numId w:val="9"/>
              </w:numPr>
              <w:tabs>
                <w:tab w:val="left" w:pos="550"/>
              </w:tabs>
              <w:rPr>
                <w:sz w:val="20"/>
                <w:szCs w:val="20"/>
              </w:rPr>
            </w:pPr>
            <w:r w:rsidRPr="004C1C69">
              <w:rPr>
                <w:sz w:val="20"/>
                <w:szCs w:val="20"/>
              </w:rPr>
              <w:t>Uscite sul territorio</w:t>
            </w:r>
          </w:p>
          <w:p w14:paraId="1444AE32" w14:textId="77777777" w:rsidR="00605E8C" w:rsidRPr="004C1C69" w:rsidRDefault="00605E8C" w:rsidP="00B41CBD">
            <w:pPr>
              <w:numPr>
                <w:ilvl w:val="0"/>
                <w:numId w:val="9"/>
              </w:numPr>
              <w:tabs>
                <w:tab w:val="left" w:pos="550"/>
              </w:tabs>
              <w:rPr>
                <w:sz w:val="20"/>
                <w:szCs w:val="20"/>
              </w:rPr>
            </w:pPr>
            <w:r w:rsidRPr="004C1C69">
              <w:rPr>
                <w:sz w:val="20"/>
                <w:szCs w:val="20"/>
              </w:rPr>
              <w:t>Visite guidate</w:t>
            </w:r>
          </w:p>
          <w:p w14:paraId="29DB5DD4" w14:textId="77777777" w:rsidR="00605E8C" w:rsidRPr="0086721F" w:rsidRDefault="00605E8C" w:rsidP="00B41CBD">
            <w:pPr>
              <w:pStyle w:val="Paragrafoelenco"/>
              <w:numPr>
                <w:ilvl w:val="0"/>
                <w:numId w:val="15"/>
              </w:numPr>
              <w:tabs>
                <w:tab w:val="left" w:pos="550"/>
              </w:tabs>
              <w:rPr>
                <w:sz w:val="20"/>
                <w:szCs w:val="20"/>
              </w:rPr>
            </w:pPr>
            <w:r w:rsidRPr="0086721F">
              <w:rPr>
                <w:sz w:val="20"/>
                <w:szCs w:val="20"/>
              </w:rPr>
              <w:t>Giochi</w:t>
            </w:r>
          </w:p>
          <w:p w14:paraId="5FAB4F8F" w14:textId="77777777" w:rsidR="00605E8C" w:rsidRPr="0086721F" w:rsidRDefault="00605E8C" w:rsidP="00B41CBD">
            <w:pPr>
              <w:pStyle w:val="Paragrafoelenco"/>
              <w:numPr>
                <w:ilvl w:val="0"/>
                <w:numId w:val="16"/>
              </w:numPr>
              <w:tabs>
                <w:tab w:val="left" w:pos="550"/>
              </w:tabs>
              <w:rPr>
                <w:sz w:val="20"/>
                <w:szCs w:val="20"/>
              </w:rPr>
            </w:pPr>
            <w:r w:rsidRPr="0086721F">
              <w:rPr>
                <w:sz w:val="20"/>
                <w:szCs w:val="20"/>
              </w:rPr>
              <w:t>Sussidi audiovisivi</w:t>
            </w:r>
          </w:p>
          <w:p w14:paraId="6755FD6E" w14:textId="4A18002F" w:rsidR="00605E8C" w:rsidRPr="004C1C69" w:rsidRDefault="00605E8C" w:rsidP="00605E8C">
            <w:pPr>
              <w:tabs>
                <w:tab w:val="left" w:pos="550"/>
              </w:tabs>
              <w:ind w:left="360"/>
              <w:rPr>
                <w:sz w:val="20"/>
                <w:szCs w:val="20"/>
              </w:rPr>
            </w:pPr>
            <w:r w:rsidRPr="004C1C69">
              <w:rPr>
                <w:sz w:val="20"/>
                <w:szCs w:val="20"/>
              </w:rPr>
              <w:t xml:space="preserve">Esperimenti </w:t>
            </w:r>
          </w:p>
        </w:tc>
        <w:tc>
          <w:tcPr>
            <w:tcW w:w="3119" w:type="dxa"/>
          </w:tcPr>
          <w:p w14:paraId="7CB59E9C" w14:textId="77777777" w:rsidR="00605E8C" w:rsidRPr="0080468D" w:rsidRDefault="00605E8C" w:rsidP="00B41CBD">
            <w:pPr>
              <w:pStyle w:val="Paragrafoelenco"/>
              <w:numPr>
                <w:ilvl w:val="0"/>
                <w:numId w:val="16"/>
              </w:numPr>
              <w:rPr>
                <w:sz w:val="20"/>
                <w:szCs w:val="20"/>
              </w:rPr>
            </w:pPr>
            <w:r w:rsidRPr="0080468D">
              <w:rPr>
                <w:sz w:val="20"/>
                <w:szCs w:val="20"/>
              </w:rPr>
              <w:t>Prove scritte strutturate</w:t>
            </w:r>
          </w:p>
          <w:p w14:paraId="5E92B950" w14:textId="77777777" w:rsidR="00605E8C" w:rsidRPr="0063718C" w:rsidRDefault="00605E8C" w:rsidP="00B41CBD">
            <w:pPr>
              <w:numPr>
                <w:ilvl w:val="0"/>
                <w:numId w:val="9"/>
              </w:numPr>
              <w:rPr>
                <w:sz w:val="20"/>
                <w:szCs w:val="20"/>
              </w:rPr>
            </w:pPr>
            <w:r w:rsidRPr="0063718C">
              <w:rPr>
                <w:sz w:val="20"/>
                <w:szCs w:val="20"/>
              </w:rPr>
              <w:t xml:space="preserve">Prove scritte </w:t>
            </w:r>
            <w:proofErr w:type="spellStart"/>
            <w:r w:rsidRPr="0063718C">
              <w:rPr>
                <w:sz w:val="20"/>
                <w:szCs w:val="20"/>
              </w:rPr>
              <w:t>semistrutturate</w:t>
            </w:r>
            <w:proofErr w:type="spellEnd"/>
          </w:p>
          <w:p w14:paraId="3DDC089B" w14:textId="77777777" w:rsidR="00605E8C" w:rsidRPr="0063718C" w:rsidRDefault="00605E8C" w:rsidP="00B41CBD">
            <w:pPr>
              <w:numPr>
                <w:ilvl w:val="0"/>
                <w:numId w:val="9"/>
              </w:numPr>
              <w:rPr>
                <w:sz w:val="20"/>
                <w:szCs w:val="20"/>
              </w:rPr>
            </w:pPr>
            <w:r w:rsidRPr="0063718C">
              <w:rPr>
                <w:sz w:val="20"/>
                <w:szCs w:val="20"/>
              </w:rPr>
              <w:t>Relazioni</w:t>
            </w:r>
          </w:p>
          <w:p w14:paraId="3D42F448" w14:textId="77777777" w:rsidR="00605E8C" w:rsidRPr="0080468D" w:rsidRDefault="00605E8C" w:rsidP="00B41CBD">
            <w:pPr>
              <w:pStyle w:val="Paragrafoelenco"/>
              <w:numPr>
                <w:ilvl w:val="0"/>
                <w:numId w:val="16"/>
              </w:numPr>
              <w:rPr>
                <w:sz w:val="20"/>
                <w:szCs w:val="20"/>
              </w:rPr>
            </w:pPr>
            <w:r w:rsidRPr="0080468D">
              <w:rPr>
                <w:sz w:val="20"/>
                <w:szCs w:val="20"/>
              </w:rPr>
              <w:t>Esercizi</w:t>
            </w:r>
          </w:p>
          <w:p w14:paraId="4CA23D0E" w14:textId="77777777" w:rsidR="00605E8C" w:rsidRPr="0063718C" w:rsidRDefault="00605E8C" w:rsidP="00B41CBD">
            <w:pPr>
              <w:numPr>
                <w:ilvl w:val="0"/>
                <w:numId w:val="9"/>
              </w:numPr>
              <w:rPr>
                <w:sz w:val="20"/>
                <w:szCs w:val="20"/>
              </w:rPr>
            </w:pPr>
            <w:r w:rsidRPr="0063718C">
              <w:rPr>
                <w:sz w:val="20"/>
                <w:szCs w:val="20"/>
              </w:rPr>
              <w:t>Elaborati grafici</w:t>
            </w:r>
          </w:p>
          <w:p w14:paraId="68E855A7" w14:textId="070D2632" w:rsidR="00605E8C" w:rsidRPr="0063718C" w:rsidRDefault="00605E8C" w:rsidP="00605E8C">
            <w:pPr>
              <w:ind w:left="360"/>
              <w:rPr>
                <w:sz w:val="20"/>
                <w:szCs w:val="20"/>
              </w:rPr>
            </w:pPr>
            <w:r w:rsidRPr="0080468D">
              <w:rPr>
                <w:sz w:val="20"/>
                <w:szCs w:val="20"/>
              </w:rPr>
              <w:t>Colloquio</w:t>
            </w:r>
          </w:p>
        </w:tc>
        <w:tc>
          <w:tcPr>
            <w:tcW w:w="2267" w:type="dxa"/>
          </w:tcPr>
          <w:p w14:paraId="342AC8B3" w14:textId="1DDA567E" w:rsidR="00605E8C" w:rsidRPr="0063718C" w:rsidRDefault="00605E8C" w:rsidP="00605E8C">
            <w:pPr>
              <w:jc w:val="center"/>
              <w:rPr>
                <w:sz w:val="20"/>
                <w:szCs w:val="20"/>
              </w:rPr>
            </w:pPr>
            <w:r w:rsidRPr="005F51DA">
              <w:rPr>
                <w:rFonts w:ascii="Arial" w:hAnsi="Arial" w:cs="Arial"/>
              </w:rPr>
              <w:t>I Quadrimestre</w:t>
            </w:r>
          </w:p>
        </w:tc>
      </w:tr>
      <w:tr w:rsidR="00605E8C" w:rsidRPr="0063718C" w14:paraId="206AE34C" w14:textId="77777777" w:rsidTr="0030476A">
        <w:trPr>
          <w:trHeight w:val="277"/>
        </w:trPr>
        <w:tc>
          <w:tcPr>
            <w:tcW w:w="3227" w:type="dxa"/>
          </w:tcPr>
          <w:p w14:paraId="25732571" w14:textId="77777777" w:rsidR="00605E8C" w:rsidRPr="002A6330" w:rsidRDefault="00605E8C" w:rsidP="00605E8C">
            <w:pPr>
              <w:jc w:val="center"/>
              <w:rPr>
                <w:rFonts w:ascii="Arial" w:hAnsi="Arial" w:cs="Arial"/>
                <w:b/>
              </w:rPr>
            </w:pPr>
            <w:r w:rsidRPr="002A6330">
              <w:rPr>
                <w:rFonts w:ascii="Arial" w:hAnsi="Arial" w:cs="Arial"/>
                <w:b/>
              </w:rPr>
              <w:t>Unità n.</w:t>
            </w:r>
            <w:r>
              <w:rPr>
                <w:rFonts w:ascii="Arial" w:hAnsi="Arial" w:cs="Arial"/>
                <w:b/>
              </w:rPr>
              <w:t xml:space="preserve"> 9</w:t>
            </w:r>
            <w:r w:rsidRPr="002A6330">
              <w:rPr>
                <w:rFonts w:ascii="Arial" w:hAnsi="Arial" w:cs="Arial"/>
                <w:b/>
              </w:rPr>
              <w:t xml:space="preserve"> </w:t>
            </w:r>
          </w:p>
          <w:p w14:paraId="4D702E80" w14:textId="77777777" w:rsidR="00605E8C" w:rsidRPr="007252A6" w:rsidRDefault="00605E8C" w:rsidP="00605E8C">
            <w:pPr>
              <w:jc w:val="center"/>
              <w:rPr>
                <w:b/>
                <w:bCs/>
                <w:i/>
                <w:iCs/>
                <w:color w:val="000000"/>
              </w:rPr>
            </w:pPr>
            <w:r w:rsidRPr="007252A6">
              <w:rPr>
                <w:b/>
                <w:bCs/>
                <w:i/>
                <w:iCs/>
                <w:color w:val="000000"/>
              </w:rPr>
              <w:t xml:space="preserve">Philippe a la </w:t>
            </w:r>
            <w:proofErr w:type="spellStart"/>
            <w:r w:rsidRPr="007252A6">
              <w:rPr>
                <w:b/>
                <w:bCs/>
                <w:i/>
                <w:iCs/>
                <w:color w:val="000000"/>
              </w:rPr>
              <w:t>grippe</w:t>
            </w:r>
            <w:proofErr w:type="spellEnd"/>
          </w:p>
          <w:p w14:paraId="39E199D9" w14:textId="69696E72" w:rsidR="00605E8C" w:rsidRPr="0063718C" w:rsidRDefault="00605E8C" w:rsidP="00605E8C">
            <w:pPr>
              <w:rPr>
                <w:b/>
                <w:color w:val="000000"/>
                <w:sz w:val="20"/>
                <w:szCs w:val="20"/>
              </w:rPr>
            </w:pPr>
          </w:p>
        </w:tc>
        <w:tc>
          <w:tcPr>
            <w:tcW w:w="3118" w:type="dxa"/>
          </w:tcPr>
          <w:p w14:paraId="716F553B" w14:textId="77777777" w:rsidR="00605E8C" w:rsidRPr="005902F8" w:rsidRDefault="00605E8C" w:rsidP="00B41CBD">
            <w:pPr>
              <w:pStyle w:val="Paragrafoelenco"/>
              <w:numPr>
                <w:ilvl w:val="0"/>
                <w:numId w:val="11"/>
              </w:numPr>
              <w:rPr>
                <w:sz w:val="20"/>
                <w:szCs w:val="20"/>
              </w:rPr>
            </w:pPr>
            <w:r w:rsidRPr="005902F8">
              <w:rPr>
                <w:sz w:val="20"/>
                <w:szCs w:val="20"/>
              </w:rPr>
              <w:t>lezione dialogata</w:t>
            </w:r>
          </w:p>
          <w:p w14:paraId="5725AFB8" w14:textId="77777777" w:rsidR="00605E8C" w:rsidRPr="005902F8" w:rsidRDefault="00605E8C" w:rsidP="00B41CBD">
            <w:pPr>
              <w:pStyle w:val="Paragrafoelenco"/>
              <w:numPr>
                <w:ilvl w:val="0"/>
                <w:numId w:val="11"/>
              </w:numPr>
              <w:rPr>
                <w:sz w:val="20"/>
                <w:szCs w:val="20"/>
              </w:rPr>
            </w:pPr>
            <w:r w:rsidRPr="005902F8">
              <w:rPr>
                <w:sz w:val="20"/>
                <w:szCs w:val="20"/>
              </w:rPr>
              <w:t>lavoro in coppie di aiuto</w:t>
            </w:r>
          </w:p>
          <w:p w14:paraId="5BD30646" w14:textId="77777777" w:rsidR="00605E8C" w:rsidRPr="004C1C69" w:rsidRDefault="00605E8C" w:rsidP="00B41CBD">
            <w:pPr>
              <w:numPr>
                <w:ilvl w:val="0"/>
                <w:numId w:val="9"/>
              </w:numPr>
              <w:rPr>
                <w:sz w:val="20"/>
                <w:szCs w:val="20"/>
              </w:rPr>
            </w:pPr>
            <w:r w:rsidRPr="004C1C69">
              <w:rPr>
                <w:sz w:val="20"/>
                <w:szCs w:val="20"/>
              </w:rPr>
              <w:t>lavoro di gruppo per fasce di livello</w:t>
            </w:r>
          </w:p>
          <w:p w14:paraId="49A4A2DD" w14:textId="77777777" w:rsidR="00605E8C" w:rsidRPr="004C1C69" w:rsidRDefault="00605E8C" w:rsidP="00B41CBD">
            <w:pPr>
              <w:numPr>
                <w:ilvl w:val="0"/>
                <w:numId w:val="9"/>
              </w:numPr>
              <w:rPr>
                <w:sz w:val="20"/>
                <w:szCs w:val="20"/>
              </w:rPr>
            </w:pPr>
            <w:r w:rsidRPr="004C1C69">
              <w:rPr>
                <w:sz w:val="20"/>
                <w:szCs w:val="20"/>
              </w:rPr>
              <w:lastRenderedPageBreak/>
              <w:t>lavoro di gruppo per fasce eterogenee</w:t>
            </w:r>
          </w:p>
          <w:p w14:paraId="4C08E6A7" w14:textId="77777777" w:rsidR="00605E8C" w:rsidRPr="005902F8" w:rsidRDefault="00605E8C" w:rsidP="00B41CBD">
            <w:pPr>
              <w:pStyle w:val="Paragrafoelenco"/>
              <w:numPr>
                <w:ilvl w:val="0"/>
                <w:numId w:val="12"/>
              </w:numPr>
              <w:rPr>
                <w:sz w:val="20"/>
                <w:szCs w:val="20"/>
              </w:rPr>
            </w:pPr>
            <w:r w:rsidRPr="005902F8">
              <w:rPr>
                <w:sz w:val="20"/>
                <w:szCs w:val="20"/>
              </w:rPr>
              <w:t>lavoro del gruppo classe coordinato dall’insegnante</w:t>
            </w:r>
          </w:p>
          <w:p w14:paraId="0C8583DD" w14:textId="77777777" w:rsidR="00605E8C" w:rsidRPr="005902F8" w:rsidRDefault="00605E8C" w:rsidP="00B41CBD">
            <w:pPr>
              <w:numPr>
                <w:ilvl w:val="0"/>
                <w:numId w:val="9"/>
              </w:numPr>
              <w:rPr>
                <w:sz w:val="20"/>
                <w:szCs w:val="20"/>
              </w:rPr>
            </w:pPr>
            <w:r w:rsidRPr="004C1C69">
              <w:rPr>
                <w:sz w:val="20"/>
                <w:szCs w:val="20"/>
              </w:rPr>
              <w:t>lavoro di gruppo a classi aperte</w:t>
            </w:r>
          </w:p>
          <w:p w14:paraId="79207E0A" w14:textId="77777777" w:rsidR="00605E8C" w:rsidRPr="005902F8" w:rsidRDefault="00605E8C" w:rsidP="00605E8C">
            <w:pPr>
              <w:pStyle w:val="Paragrafoelenco"/>
              <w:rPr>
                <w:color w:val="FF0000"/>
                <w:sz w:val="20"/>
                <w:szCs w:val="20"/>
              </w:rPr>
            </w:pPr>
            <w:r w:rsidRPr="005902F8">
              <w:rPr>
                <w:sz w:val="20"/>
                <w:szCs w:val="20"/>
              </w:rPr>
              <w:t>brain storming</w:t>
            </w:r>
            <w:r w:rsidRPr="005902F8">
              <w:rPr>
                <w:color w:val="FF0000"/>
                <w:sz w:val="20"/>
                <w:szCs w:val="20"/>
              </w:rPr>
              <w:t xml:space="preserve"> </w:t>
            </w:r>
          </w:p>
          <w:p w14:paraId="6E902DC8" w14:textId="77777777" w:rsidR="00605E8C" w:rsidRPr="000948ED" w:rsidRDefault="00605E8C" w:rsidP="00B41CBD">
            <w:pPr>
              <w:pStyle w:val="Paragrafoelenco"/>
              <w:numPr>
                <w:ilvl w:val="0"/>
                <w:numId w:val="12"/>
              </w:numPr>
              <w:rPr>
                <w:sz w:val="20"/>
                <w:szCs w:val="20"/>
              </w:rPr>
            </w:pPr>
            <w:proofErr w:type="spellStart"/>
            <w:r w:rsidRPr="000948ED">
              <w:rPr>
                <w:sz w:val="20"/>
                <w:szCs w:val="20"/>
              </w:rPr>
              <w:t>problem</w:t>
            </w:r>
            <w:proofErr w:type="spellEnd"/>
            <w:r w:rsidRPr="000948ED">
              <w:rPr>
                <w:sz w:val="20"/>
                <w:szCs w:val="20"/>
              </w:rPr>
              <w:t xml:space="preserve"> solving</w:t>
            </w:r>
          </w:p>
          <w:p w14:paraId="2C393E14" w14:textId="77777777" w:rsidR="00605E8C" w:rsidRPr="004C1C69" w:rsidRDefault="00605E8C" w:rsidP="00B41CBD">
            <w:pPr>
              <w:numPr>
                <w:ilvl w:val="0"/>
                <w:numId w:val="9"/>
              </w:numPr>
              <w:rPr>
                <w:sz w:val="20"/>
                <w:szCs w:val="20"/>
              </w:rPr>
            </w:pPr>
            <w:r w:rsidRPr="004C1C69">
              <w:rPr>
                <w:sz w:val="20"/>
                <w:szCs w:val="20"/>
              </w:rPr>
              <w:t>discussione guidata</w:t>
            </w:r>
          </w:p>
          <w:p w14:paraId="1ED7E822" w14:textId="2B0F58D0" w:rsidR="00605E8C" w:rsidRPr="004C1C69" w:rsidRDefault="00605E8C" w:rsidP="00605E8C">
            <w:pPr>
              <w:ind w:left="360"/>
              <w:rPr>
                <w:sz w:val="20"/>
                <w:szCs w:val="20"/>
              </w:rPr>
            </w:pPr>
            <w:r w:rsidRPr="000948ED">
              <w:rPr>
                <w:sz w:val="20"/>
                <w:szCs w:val="20"/>
              </w:rPr>
              <w:t>attività laboratoriali</w:t>
            </w:r>
          </w:p>
        </w:tc>
        <w:tc>
          <w:tcPr>
            <w:tcW w:w="3119" w:type="dxa"/>
          </w:tcPr>
          <w:p w14:paraId="2E3D5E9E" w14:textId="77777777" w:rsidR="00605E8C" w:rsidRPr="0086721F" w:rsidRDefault="00605E8C" w:rsidP="00B41CBD">
            <w:pPr>
              <w:pStyle w:val="Paragrafoelenco"/>
              <w:numPr>
                <w:ilvl w:val="0"/>
                <w:numId w:val="13"/>
              </w:numPr>
              <w:tabs>
                <w:tab w:val="left" w:pos="550"/>
              </w:tabs>
              <w:rPr>
                <w:sz w:val="20"/>
                <w:szCs w:val="20"/>
              </w:rPr>
            </w:pPr>
            <w:r w:rsidRPr="0086721F">
              <w:rPr>
                <w:sz w:val="20"/>
                <w:szCs w:val="20"/>
              </w:rPr>
              <w:lastRenderedPageBreak/>
              <w:t>Libri di testo</w:t>
            </w:r>
          </w:p>
          <w:p w14:paraId="03638FDF" w14:textId="77777777" w:rsidR="00605E8C" w:rsidRPr="004C1C69" w:rsidRDefault="00605E8C" w:rsidP="00B41CBD">
            <w:pPr>
              <w:numPr>
                <w:ilvl w:val="0"/>
                <w:numId w:val="9"/>
              </w:numPr>
              <w:tabs>
                <w:tab w:val="left" w:pos="550"/>
              </w:tabs>
              <w:rPr>
                <w:sz w:val="20"/>
                <w:szCs w:val="20"/>
              </w:rPr>
            </w:pPr>
            <w:r w:rsidRPr="004C1C69">
              <w:rPr>
                <w:sz w:val="20"/>
                <w:szCs w:val="20"/>
              </w:rPr>
              <w:t>Testi didattici di supporto</w:t>
            </w:r>
          </w:p>
          <w:p w14:paraId="1D930188" w14:textId="77777777" w:rsidR="00605E8C" w:rsidRPr="004C1C69" w:rsidRDefault="00605E8C" w:rsidP="00B41CBD">
            <w:pPr>
              <w:numPr>
                <w:ilvl w:val="0"/>
                <w:numId w:val="9"/>
              </w:numPr>
              <w:tabs>
                <w:tab w:val="left" w:pos="550"/>
              </w:tabs>
              <w:rPr>
                <w:sz w:val="20"/>
                <w:szCs w:val="20"/>
              </w:rPr>
            </w:pPr>
            <w:r w:rsidRPr="004C1C69">
              <w:rPr>
                <w:sz w:val="20"/>
                <w:szCs w:val="20"/>
              </w:rPr>
              <w:t xml:space="preserve">Biblioteca di classe </w:t>
            </w:r>
          </w:p>
          <w:p w14:paraId="2BAE75A1" w14:textId="77777777" w:rsidR="00605E8C" w:rsidRPr="0086721F" w:rsidRDefault="00605E8C" w:rsidP="00B41CBD">
            <w:pPr>
              <w:pStyle w:val="Paragrafoelenco"/>
              <w:numPr>
                <w:ilvl w:val="0"/>
                <w:numId w:val="14"/>
              </w:numPr>
              <w:tabs>
                <w:tab w:val="left" w:pos="550"/>
              </w:tabs>
              <w:rPr>
                <w:sz w:val="20"/>
                <w:szCs w:val="20"/>
              </w:rPr>
            </w:pPr>
            <w:r w:rsidRPr="0086721F">
              <w:rPr>
                <w:sz w:val="20"/>
                <w:szCs w:val="20"/>
              </w:rPr>
              <w:lastRenderedPageBreak/>
              <w:t>Schede predisposte   dall’insegnante</w:t>
            </w:r>
          </w:p>
          <w:p w14:paraId="5EE3764E" w14:textId="77777777" w:rsidR="00605E8C" w:rsidRPr="004C1C69" w:rsidRDefault="00605E8C" w:rsidP="00B41CBD">
            <w:pPr>
              <w:numPr>
                <w:ilvl w:val="0"/>
                <w:numId w:val="9"/>
              </w:numPr>
              <w:tabs>
                <w:tab w:val="left" w:pos="550"/>
              </w:tabs>
              <w:rPr>
                <w:sz w:val="20"/>
                <w:szCs w:val="20"/>
              </w:rPr>
            </w:pPr>
            <w:r w:rsidRPr="004C1C69">
              <w:rPr>
                <w:sz w:val="20"/>
                <w:szCs w:val="20"/>
              </w:rPr>
              <w:t>Drammatizzazione</w:t>
            </w:r>
          </w:p>
          <w:p w14:paraId="573E7FDA" w14:textId="77777777" w:rsidR="00605E8C" w:rsidRPr="0086721F" w:rsidRDefault="00605E8C" w:rsidP="00B41CBD">
            <w:pPr>
              <w:numPr>
                <w:ilvl w:val="0"/>
                <w:numId w:val="15"/>
              </w:numPr>
              <w:tabs>
                <w:tab w:val="left" w:pos="550"/>
              </w:tabs>
              <w:rPr>
                <w:sz w:val="20"/>
                <w:szCs w:val="20"/>
              </w:rPr>
            </w:pPr>
            <w:r w:rsidRPr="0086721F">
              <w:rPr>
                <w:sz w:val="20"/>
                <w:szCs w:val="20"/>
              </w:rPr>
              <w:t>Computer</w:t>
            </w:r>
          </w:p>
          <w:p w14:paraId="13BBAF28" w14:textId="77777777" w:rsidR="00605E8C" w:rsidRPr="004C1C69" w:rsidRDefault="00605E8C" w:rsidP="00B41CBD">
            <w:pPr>
              <w:numPr>
                <w:ilvl w:val="0"/>
                <w:numId w:val="9"/>
              </w:numPr>
              <w:tabs>
                <w:tab w:val="left" w:pos="550"/>
              </w:tabs>
              <w:rPr>
                <w:sz w:val="20"/>
                <w:szCs w:val="20"/>
              </w:rPr>
            </w:pPr>
            <w:r w:rsidRPr="004C1C69">
              <w:rPr>
                <w:sz w:val="20"/>
                <w:szCs w:val="20"/>
              </w:rPr>
              <w:t>Uscite sul territorio</w:t>
            </w:r>
          </w:p>
          <w:p w14:paraId="223B46A8" w14:textId="77777777" w:rsidR="00605E8C" w:rsidRPr="004C1C69" w:rsidRDefault="00605E8C" w:rsidP="00B41CBD">
            <w:pPr>
              <w:numPr>
                <w:ilvl w:val="0"/>
                <w:numId w:val="9"/>
              </w:numPr>
              <w:tabs>
                <w:tab w:val="left" w:pos="550"/>
              </w:tabs>
              <w:rPr>
                <w:sz w:val="20"/>
                <w:szCs w:val="20"/>
              </w:rPr>
            </w:pPr>
            <w:r w:rsidRPr="004C1C69">
              <w:rPr>
                <w:sz w:val="20"/>
                <w:szCs w:val="20"/>
              </w:rPr>
              <w:t>Visite guidate</w:t>
            </w:r>
          </w:p>
          <w:p w14:paraId="57126C8D" w14:textId="77777777" w:rsidR="00605E8C" w:rsidRPr="0086721F" w:rsidRDefault="00605E8C" w:rsidP="00B41CBD">
            <w:pPr>
              <w:pStyle w:val="Paragrafoelenco"/>
              <w:numPr>
                <w:ilvl w:val="0"/>
                <w:numId w:val="15"/>
              </w:numPr>
              <w:tabs>
                <w:tab w:val="left" w:pos="550"/>
              </w:tabs>
              <w:rPr>
                <w:sz w:val="20"/>
                <w:szCs w:val="20"/>
              </w:rPr>
            </w:pPr>
            <w:r w:rsidRPr="0086721F">
              <w:rPr>
                <w:sz w:val="20"/>
                <w:szCs w:val="20"/>
              </w:rPr>
              <w:t>Giochi</w:t>
            </w:r>
          </w:p>
          <w:p w14:paraId="78DB4F09" w14:textId="77777777" w:rsidR="00605E8C" w:rsidRPr="0086721F" w:rsidRDefault="00605E8C" w:rsidP="00B41CBD">
            <w:pPr>
              <w:pStyle w:val="Paragrafoelenco"/>
              <w:numPr>
                <w:ilvl w:val="0"/>
                <w:numId w:val="16"/>
              </w:numPr>
              <w:tabs>
                <w:tab w:val="left" w:pos="550"/>
              </w:tabs>
              <w:rPr>
                <w:sz w:val="20"/>
                <w:szCs w:val="20"/>
              </w:rPr>
            </w:pPr>
            <w:r w:rsidRPr="0086721F">
              <w:rPr>
                <w:sz w:val="20"/>
                <w:szCs w:val="20"/>
              </w:rPr>
              <w:t>Sussidi audiovisivi</w:t>
            </w:r>
          </w:p>
          <w:p w14:paraId="5BF13312" w14:textId="1074091A" w:rsidR="00605E8C" w:rsidRPr="004C1C69" w:rsidRDefault="00605E8C" w:rsidP="00605E8C">
            <w:pPr>
              <w:tabs>
                <w:tab w:val="left" w:pos="550"/>
              </w:tabs>
              <w:ind w:left="360"/>
              <w:rPr>
                <w:sz w:val="20"/>
                <w:szCs w:val="20"/>
              </w:rPr>
            </w:pPr>
            <w:r w:rsidRPr="004C1C69">
              <w:rPr>
                <w:sz w:val="20"/>
                <w:szCs w:val="20"/>
              </w:rPr>
              <w:t xml:space="preserve">Esperimenti </w:t>
            </w:r>
          </w:p>
        </w:tc>
        <w:tc>
          <w:tcPr>
            <w:tcW w:w="3119" w:type="dxa"/>
          </w:tcPr>
          <w:p w14:paraId="0D4D4C4F" w14:textId="77777777" w:rsidR="00605E8C" w:rsidRPr="0080468D" w:rsidRDefault="00605E8C" w:rsidP="00B41CBD">
            <w:pPr>
              <w:pStyle w:val="Paragrafoelenco"/>
              <w:numPr>
                <w:ilvl w:val="0"/>
                <w:numId w:val="16"/>
              </w:numPr>
              <w:rPr>
                <w:sz w:val="20"/>
                <w:szCs w:val="20"/>
              </w:rPr>
            </w:pPr>
            <w:r w:rsidRPr="0080468D">
              <w:rPr>
                <w:sz w:val="20"/>
                <w:szCs w:val="20"/>
              </w:rPr>
              <w:lastRenderedPageBreak/>
              <w:t>Prove scritte strutturate</w:t>
            </w:r>
          </w:p>
          <w:p w14:paraId="697518B0" w14:textId="77777777" w:rsidR="00605E8C" w:rsidRPr="0063718C" w:rsidRDefault="00605E8C" w:rsidP="00B41CBD">
            <w:pPr>
              <w:numPr>
                <w:ilvl w:val="0"/>
                <w:numId w:val="9"/>
              </w:numPr>
              <w:rPr>
                <w:sz w:val="20"/>
                <w:szCs w:val="20"/>
              </w:rPr>
            </w:pPr>
            <w:r w:rsidRPr="0063718C">
              <w:rPr>
                <w:sz w:val="20"/>
                <w:szCs w:val="20"/>
              </w:rPr>
              <w:t xml:space="preserve">Prove scritte </w:t>
            </w:r>
            <w:proofErr w:type="spellStart"/>
            <w:r w:rsidRPr="0063718C">
              <w:rPr>
                <w:sz w:val="20"/>
                <w:szCs w:val="20"/>
              </w:rPr>
              <w:t>semistrutturate</w:t>
            </w:r>
            <w:proofErr w:type="spellEnd"/>
          </w:p>
          <w:p w14:paraId="4C40F54C" w14:textId="77777777" w:rsidR="00605E8C" w:rsidRPr="0063718C" w:rsidRDefault="00605E8C" w:rsidP="00B41CBD">
            <w:pPr>
              <w:numPr>
                <w:ilvl w:val="0"/>
                <w:numId w:val="9"/>
              </w:numPr>
              <w:rPr>
                <w:sz w:val="20"/>
                <w:szCs w:val="20"/>
              </w:rPr>
            </w:pPr>
            <w:r w:rsidRPr="0063718C">
              <w:rPr>
                <w:sz w:val="20"/>
                <w:szCs w:val="20"/>
              </w:rPr>
              <w:t>Relazioni</w:t>
            </w:r>
          </w:p>
          <w:p w14:paraId="730F4AE2" w14:textId="77777777" w:rsidR="00605E8C" w:rsidRPr="0080468D" w:rsidRDefault="00605E8C" w:rsidP="00B41CBD">
            <w:pPr>
              <w:pStyle w:val="Paragrafoelenco"/>
              <w:numPr>
                <w:ilvl w:val="0"/>
                <w:numId w:val="16"/>
              </w:numPr>
              <w:rPr>
                <w:sz w:val="20"/>
                <w:szCs w:val="20"/>
              </w:rPr>
            </w:pPr>
            <w:r w:rsidRPr="0080468D">
              <w:rPr>
                <w:sz w:val="20"/>
                <w:szCs w:val="20"/>
              </w:rPr>
              <w:t>Esercizi</w:t>
            </w:r>
          </w:p>
          <w:p w14:paraId="2CB8BDFC" w14:textId="77777777" w:rsidR="00605E8C" w:rsidRPr="0063718C" w:rsidRDefault="00605E8C" w:rsidP="00B41CBD">
            <w:pPr>
              <w:numPr>
                <w:ilvl w:val="0"/>
                <w:numId w:val="9"/>
              </w:numPr>
              <w:rPr>
                <w:sz w:val="20"/>
                <w:szCs w:val="20"/>
              </w:rPr>
            </w:pPr>
            <w:r w:rsidRPr="0063718C">
              <w:rPr>
                <w:sz w:val="20"/>
                <w:szCs w:val="20"/>
              </w:rPr>
              <w:lastRenderedPageBreak/>
              <w:t>Elaborati grafici</w:t>
            </w:r>
          </w:p>
          <w:p w14:paraId="4F4127C2" w14:textId="465D2604" w:rsidR="00605E8C" w:rsidRPr="0063718C" w:rsidRDefault="00605E8C" w:rsidP="00605E8C">
            <w:pPr>
              <w:ind w:left="360"/>
              <w:rPr>
                <w:sz w:val="20"/>
                <w:szCs w:val="20"/>
              </w:rPr>
            </w:pPr>
            <w:r w:rsidRPr="0080468D">
              <w:rPr>
                <w:sz w:val="20"/>
                <w:szCs w:val="20"/>
              </w:rPr>
              <w:t>Colloquio</w:t>
            </w:r>
          </w:p>
        </w:tc>
        <w:tc>
          <w:tcPr>
            <w:tcW w:w="2267" w:type="dxa"/>
          </w:tcPr>
          <w:p w14:paraId="119F1EBD" w14:textId="00007E40" w:rsidR="00605E8C" w:rsidRPr="0063718C" w:rsidRDefault="00605E8C" w:rsidP="00605E8C">
            <w:pPr>
              <w:jc w:val="center"/>
              <w:rPr>
                <w:sz w:val="20"/>
                <w:szCs w:val="20"/>
              </w:rPr>
            </w:pPr>
            <w:r w:rsidRPr="005F51DA">
              <w:rPr>
                <w:rFonts w:ascii="Arial" w:hAnsi="Arial" w:cs="Arial"/>
              </w:rPr>
              <w:lastRenderedPageBreak/>
              <w:t>I Quadrimestre</w:t>
            </w:r>
          </w:p>
        </w:tc>
      </w:tr>
      <w:tr w:rsidR="00605E8C" w:rsidRPr="0063718C" w14:paraId="0E88918E" w14:textId="77777777" w:rsidTr="0030476A">
        <w:trPr>
          <w:trHeight w:val="277"/>
        </w:trPr>
        <w:tc>
          <w:tcPr>
            <w:tcW w:w="3227" w:type="dxa"/>
          </w:tcPr>
          <w:p w14:paraId="2BCE9C04" w14:textId="77777777" w:rsidR="00605E8C" w:rsidRDefault="00605E8C" w:rsidP="00605E8C">
            <w:pPr>
              <w:jc w:val="center"/>
              <w:rPr>
                <w:rFonts w:ascii="Arial" w:hAnsi="Arial" w:cs="Arial"/>
                <w:b/>
              </w:rPr>
            </w:pPr>
            <w:r w:rsidRPr="002A6330">
              <w:rPr>
                <w:rFonts w:ascii="Arial" w:hAnsi="Arial" w:cs="Arial"/>
                <w:b/>
              </w:rPr>
              <w:t>Unità n.</w:t>
            </w:r>
            <w:r>
              <w:rPr>
                <w:rFonts w:ascii="Arial" w:hAnsi="Arial" w:cs="Arial"/>
                <w:b/>
              </w:rPr>
              <w:t xml:space="preserve"> 10</w:t>
            </w:r>
          </w:p>
          <w:p w14:paraId="30440AFD" w14:textId="77777777" w:rsidR="00605E8C" w:rsidRDefault="00605E8C" w:rsidP="00605E8C">
            <w:pPr>
              <w:jc w:val="center"/>
              <w:rPr>
                <w:rFonts w:ascii="Arial" w:hAnsi="Arial" w:cs="Arial"/>
                <w:b/>
              </w:rPr>
            </w:pPr>
            <w:r>
              <w:rPr>
                <w:rFonts w:ascii="Arial" w:hAnsi="Arial" w:cs="Arial"/>
                <w:b/>
                <w:i/>
                <w:iCs/>
              </w:rPr>
              <w:t xml:space="preserve">Le </w:t>
            </w:r>
            <w:proofErr w:type="spellStart"/>
            <w:r>
              <w:rPr>
                <w:rFonts w:ascii="Arial" w:hAnsi="Arial" w:cs="Arial"/>
                <w:b/>
                <w:i/>
                <w:iCs/>
              </w:rPr>
              <w:t>château</w:t>
            </w:r>
            <w:proofErr w:type="spellEnd"/>
            <w:r>
              <w:rPr>
                <w:rFonts w:ascii="Arial" w:hAnsi="Arial" w:cs="Arial"/>
                <w:b/>
                <w:i/>
                <w:iCs/>
              </w:rPr>
              <w:t xml:space="preserve">, c’est par </w:t>
            </w:r>
            <w:proofErr w:type="spellStart"/>
            <w:r>
              <w:rPr>
                <w:rFonts w:ascii="Arial" w:hAnsi="Arial" w:cs="Arial"/>
                <w:b/>
                <w:i/>
                <w:iCs/>
              </w:rPr>
              <w:t>où</w:t>
            </w:r>
            <w:proofErr w:type="spellEnd"/>
            <w:r w:rsidRPr="002A6330">
              <w:rPr>
                <w:rFonts w:ascii="Arial" w:hAnsi="Arial" w:cs="Arial"/>
                <w:b/>
              </w:rPr>
              <w:t xml:space="preserve"> </w:t>
            </w:r>
          </w:p>
          <w:p w14:paraId="450373F5" w14:textId="77777777" w:rsidR="00605E8C" w:rsidRPr="0063718C" w:rsidRDefault="00605E8C" w:rsidP="00605E8C">
            <w:pPr>
              <w:rPr>
                <w:b/>
                <w:color w:val="000000"/>
                <w:sz w:val="20"/>
                <w:szCs w:val="20"/>
              </w:rPr>
            </w:pPr>
          </w:p>
        </w:tc>
        <w:tc>
          <w:tcPr>
            <w:tcW w:w="3118" w:type="dxa"/>
          </w:tcPr>
          <w:p w14:paraId="358269E4" w14:textId="77777777" w:rsidR="00605E8C" w:rsidRPr="005902F8" w:rsidRDefault="00605E8C" w:rsidP="00B41CBD">
            <w:pPr>
              <w:pStyle w:val="Paragrafoelenco"/>
              <w:numPr>
                <w:ilvl w:val="0"/>
                <w:numId w:val="11"/>
              </w:numPr>
              <w:rPr>
                <w:sz w:val="20"/>
                <w:szCs w:val="20"/>
              </w:rPr>
            </w:pPr>
            <w:r w:rsidRPr="005902F8">
              <w:rPr>
                <w:sz w:val="20"/>
                <w:szCs w:val="20"/>
              </w:rPr>
              <w:t>lezione dialogata</w:t>
            </w:r>
          </w:p>
          <w:p w14:paraId="67252FCF" w14:textId="77777777" w:rsidR="00605E8C" w:rsidRPr="005902F8" w:rsidRDefault="00605E8C" w:rsidP="00B41CBD">
            <w:pPr>
              <w:pStyle w:val="Paragrafoelenco"/>
              <w:numPr>
                <w:ilvl w:val="0"/>
                <w:numId w:val="11"/>
              </w:numPr>
              <w:rPr>
                <w:sz w:val="20"/>
                <w:szCs w:val="20"/>
              </w:rPr>
            </w:pPr>
            <w:r w:rsidRPr="005902F8">
              <w:rPr>
                <w:sz w:val="20"/>
                <w:szCs w:val="20"/>
              </w:rPr>
              <w:t>lavoro in coppie di aiuto</w:t>
            </w:r>
          </w:p>
          <w:p w14:paraId="18A80C31" w14:textId="77777777" w:rsidR="00605E8C" w:rsidRPr="004C1C69" w:rsidRDefault="00605E8C" w:rsidP="00B41CBD">
            <w:pPr>
              <w:numPr>
                <w:ilvl w:val="0"/>
                <w:numId w:val="9"/>
              </w:numPr>
              <w:rPr>
                <w:sz w:val="20"/>
                <w:szCs w:val="20"/>
              </w:rPr>
            </w:pPr>
            <w:r w:rsidRPr="004C1C69">
              <w:rPr>
                <w:sz w:val="20"/>
                <w:szCs w:val="20"/>
              </w:rPr>
              <w:t>lavoro di gruppo per fasce di livello</w:t>
            </w:r>
          </w:p>
          <w:p w14:paraId="01E86E2D" w14:textId="77777777" w:rsidR="00605E8C" w:rsidRPr="004C1C69" w:rsidRDefault="00605E8C" w:rsidP="00B41CBD">
            <w:pPr>
              <w:numPr>
                <w:ilvl w:val="0"/>
                <w:numId w:val="9"/>
              </w:numPr>
              <w:rPr>
                <w:sz w:val="20"/>
                <w:szCs w:val="20"/>
              </w:rPr>
            </w:pPr>
            <w:r w:rsidRPr="004C1C69">
              <w:rPr>
                <w:sz w:val="20"/>
                <w:szCs w:val="20"/>
              </w:rPr>
              <w:t>lavoro di gruppo per fasce eterogenee</w:t>
            </w:r>
          </w:p>
          <w:p w14:paraId="4CD75491" w14:textId="77777777" w:rsidR="00605E8C" w:rsidRPr="005902F8" w:rsidRDefault="00605E8C" w:rsidP="00B41CBD">
            <w:pPr>
              <w:pStyle w:val="Paragrafoelenco"/>
              <w:numPr>
                <w:ilvl w:val="0"/>
                <w:numId w:val="12"/>
              </w:numPr>
              <w:rPr>
                <w:sz w:val="20"/>
                <w:szCs w:val="20"/>
              </w:rPr>
            </w:pPr>
            <w:r w:rsidRPr="005902F8">
              <w:rPr>
                <w:sz w:val="20"/>
                <w:szCs w:val="20"/>
              </w:rPr>
              <w:t>lavoro del gruppo classe coordinato dall’insegnante</w:t>
            </w:r>
          </w:p>
          <w:p w14:paraId="7BD41C8F" w14:textId="77777777" w:rsidR="00605E8C" w:rsidRPr="005902F8" w:rsidRDefault="00605E8C" w:rsidP="00B41CBD">
            <w:pPr>
              <w:numPr>
                <w:ilvl w:val="0"/>
                <w:numId w:val="9"/>
              </w:numPr>
              <w:rPr>
                <w:sz w:val="20"/>
                <w:szCs w:val="20"/>
              </w:rPr>
            </w:pPr>
            <w:r w:rsidRPr="004C1C69">
              <w:rPr>
                <w:sz w:val="20"/>
                <w:szCs w:val="20"/>
              </w:rPr>
              <w:t>lavoro di gruppo a classi aperte</w:t>
            </w:r>
          </w:p>
          <w:p w14:paraId="1358A1A6" w14:textId="77777777" w:rsidR="00605E8C" w:rsidRPr="005902F8" w:rsidRDefault="00605E8C" w:rsidP="00605E8C">
            <w:pPr>
              <w:pStyle w:val="Paragrafoelenco"/>
              <w:rPr>
                <w:color w:val="FF0000"/>
                <w:sz w:val="20"/>
                <w:szCs w:val="20"/>
              </w:rPr>
            </w:pPr>
            <w:r w:rsidRPr="005902F8">
              <w:rPr>
                <w:sz w:val="20"/>
                <w:szCs w:val="20"/>
              </w:rPr>
              <w:t>brain storming</w:t>
            </w:r>
            <w:r w:rsidRPr="005902F8">
              <w:rPr>
                <w:color w:val="FF0000"/>
                <w:sz w:val="20"/>
                <w:szCs w:val="20"/>
              </w:rPr>
              <w:t xml:space="preserve"> </w:t>
            </w:r>
          </w:p>
          <w:p w14:paraId="4A3E0EFB" w14:textId="77777777" w:rsidR="00605E8C" w:rsidRPr="000948ED" w:rsidRDefault="00605E8C" w:rsidP="00B41CBD">
            <w:pPr>
              <w:pStyle w:val="Paragrafoelenco"/>
              <w:numPr>
                <w:ilvl w:val="0"/>
                <w:numId w:val="12"/>
              </w:numPr>
              <w:rPr>
                <w:sz w:val="20"/>
                <w:szCs w:val="20"/>
              </w:rPr>
            </w:pPr>
            <w:proofErr w:type="spellStart"/>
            <w:r w:rsidRPr="000948ED">
              <w:rPr>
                <w:sz w:val="20"/>
                <w:szCs w:val="20"/>
              </w:rPr>
              <w:t>problem</w:t>
            </w:r>
            <w:proofErr w:type="spellEnd"/>
            <w:r w:rsidRPr="000948ED">
              <w:rPr>
                <w:sz w:val="20"/>
                <w:szCs w:val="20"/>
              </w:rPr>
              <w:t xml:space="preserve"> solving</w:t>
            </w:r>
          </w:p>
          <w:p w14:paraId="49D19D6E" w14:textId="77777777" w:rsidR="00605E8C" w:rsidRPr="004C1C69" w:rsidRDefault="00605E8C" w:rsidP="00B41CBD">
            <w:pPr>
              <w:numPr>
                <w:ilvl w:val="0"/>
                <w:numId w:val="9"/>
              </w:numPr>
              <w:rPr>
                <w:sz w:val="20"/>
                <w:szCs w:val="20"/>
              </w:rPr>
            </w:pPr>
            <w:r w:rsidRPr="004C1C69">
              <w:rPr>
                <w:sz w:val="20"/>
                <w:szCs w:val="20"/>
              </w:rPr>
              <w:t>discussione guidata</w:t>
            </w:r>
          </w:p>
          <w:p w14:paraId="30846A6D" w14:textId="09917488" w:rsidR="00605E8C" w:rsidRPr="004C1C69" w:rsidRDefault="00605E8C" w:rsidP="00605E8C">
            <w:pPr>
              <w:ind w:left="360"/>
              <w:rPr>
                <w:sz w:val="20"/>
                <w:szCs w:val="20"/>
              </w:rPr>
            </w:pPr>
            <w:r w:rsidRPr="000948ED">
              <w:rPr>
                <w:sz w:val="20"/>
                <w:szCs w:val="20"/>
              </w:rPr>
              <w:t>attività laboratoriali</w:t>
            </w:r>
          </w:p>
        </w:tc>
        <w:tc>
          <w:tcPr>
            <w:tcW w:w="3119" w:type="dxa"/>
          </w:tcPr>
          <w:p w14:paraId="0F97C2B5" w14:textId="77777777" w:rsidR="00605E8C" w:rsidRPr="0086721F" w:rsidRDefault="00605E8C" w:rsidP="00B41CBD">
            <w:pPr>
              <w:pStyle w:val="Paragrafoelenco"/>
              <w:numPr>
                <w:ilvl w:val="0"/>
                <w:numId w:val="13"/>
              </w:numPr>
              <w:tabs>
                <w:tab w:val="left" w:pos="550"/>
              </w:tabs>
              <w:rPr>
                <w:sz w:val="20"/>
                <w:szCs w:val="20"/>
              </w:rPr>
            </w:pPr>
            <w:r w:rsidRPr="0086721F">
              <w:rPr>
                <w:sz w:val="20"/>
                <w:szCs w:val="20"/>
              </w:rPr>
              <w:t>Libri di testo</w:t>
            </w:r>
          </w:p>
          <w:p w14:paraId="4C1562A9" w14:textId="77777777" w:rsidR="00605E8C" w:rsidRPr="004C1C69" w:rsidRDefault="00605E8C" w:rsidP="00B41CBD">
            <w:pPr>
              <w:numPr>
                <w:ilvl w:val="0"/>
                <w:numId w:val="9"/>
              </w:numPr>
              <w:tabs>
                <w:tab w:val="left" w:pos="550"/>
              </w:tabs>
              <w:rPr>
                <w:sz w:val="20"/>
                <w:szCs w:val="20"/>
              </w:rPr>
            </w:pPr>
            <w:r w:rsidRPr="004C1C69">
              <w:rPr>
                <w:sz w:val="20"/>
                <w:szCs w:val="20"/>
              </w:rPr>
              <w:t>Testi didattici di supporto</w:t>
            </w:r>
          </w:p>
          <w:p w14:paraId="6B76BD1E" w14:textId="77777777" w:rsidR="00605E8C" w:rsidRPr="004C1C69" w:rsidRDefault="00605E8C" w:rsidP="00B41CBD">
            <w:pPr>
              <w:numPr>
                <w:ilvl w:val="0"/>
                <w:numId w:val="9"/>
              </w:numPr>
              <w:tabs>
                <w:tab w:val="left" w:pos="550"/>
              </w:tabs>
              <w:rPr>
                <w:sz w:val="20"/>
                <w:szCs w:val="20"/>
              </w:rPr>
            </w:pPr>
            <w:r w:rsidRPr="004C1C69">
              <w:rPr>
                <w:sz w:val="20"/>
                <w:szCs w:val="20"/>
              </w:rPr>
              <w:t xml:space="preserve">Biblioteca di classe </w:t>
            </w:r>
          </w:p>
          <w:p w14:paraId="45420BED" w14:textId="77777777" w:rsidR="00605E8C" w:rsidRPr="0086721F" w:rsidRDefault="00605E8C" w:rsidP="00B41CBD">
            <w:pPr>
              <w:pStyle w:val="Paragrafoelenco"/>
              <w:numPr>
                <w:ilvl w:val="0"/>
                <w:numId w:val="14"/>
              </w:numPr>
              <w:tabs>
                <w:tab w:val="left" w:pos="550"/>
              </w:tabs>
              <w:rPr>
                <w:sz w:val="20"/>
                <w:szCs w:val="20"/>
              </w:rPr>
            </w:pPr>
            <w:r w:rsidRPr="0086721F">
              <w:rPr>
                <w:sz w:val="20"/>
                <w:szCs w:val="20"/>
              </w:rPr>
              <w:t>Schede predisposte   dall’insegnante</w:t>
            </w:r>
          </w:p>
          <w:p w14:paraId="11D06FD2" w14:textId="77777777" w:rsidR="00605E8C" w:rsidRPr="004C1C69" w:rsidRDefault="00605E8C" w:rsidP="00B41CBD">
            <w:pPr>
              <w:numPr>
                <w:ilvl w:val="0"/>
                <w:numId w:val="9"/>
              </w:numPr>
              <w:tabs>
                <w:tab w:val="left" w:pos="550"/>
              </w:tabs>
              <w:rPr>
                <w:sz w:val="20"/>
                <w:szCs w:val="20"/>
              </w:rPr>
            </w:pPr>
            <w:r w:rsidRPr="004C1C69">
              <w:rPr>
                <w:sz w:val="20"/>
                <w:szCs w:val="20"/>
              </w:rPr>
              <w:t>Drammatizzazione</w:t>
            </w:r>
          </w:p>
          <w:p w14:paraId="045E9446" w14:textId="77777777" w:rsidR="00605E8C" w:rsidRPr="0086721F" w:rsidRDefault="00605E8C" w:rsidP="00B41CBD">
            <w:pPr>
              <w:numPr>
                <w:ilvl w:val="0"/>
                <w:numId w:val="15"/>
              </w:numPr>
              <w:tabs>
                <w:tab w:val="left" w:pos="550"/>
              </w:tabs>
              <w:rPr>
                <w:sz w:val="20"/>
                <w:szCs w:val="20"/>
              </w:rPr>
            </w:pPr>
            <w:r w:rsidRPr="0086721F">
              <w:rPr>
                <w:sz w:val="20"/>
                <w:szCs w:val="20"/>
              </w:rPr>
              <w:t>Computer</w:t>
            </w:r>
          </w:p>
          <w:p w14:paraId="3B6AF1C2" w14:textId="77777777" w:rsidR="00605E8C" w:rsidRPr="004C1C69" w:rsidRDefault="00605E8C" w:rsidP="00B41CBD">
            <w:pPr>
              <w:numPr>
                <w:ilvl w:val="0"/>
                <w:numId w:val="9"/>
              </w:numPr>
              <w:tabs>
                <w:tab w:val="left" w:pos="550"/>
              </w:tabs>
              <w:rPr>
                <w:sz w:val="20"/>
                <w:szCs w:val="20"/>
              </w:rPr>
            </w:pPr>
            <w:r w:rsidRPr="004C1C69">
              <w:rPr>
                <w:sz w:val="20"/>
                <w:szCs w:val="20"/>
              </w:rPr>
              <w:t>Uscite sul territorio</w:t>
            </w:r>
          </w:p>
          <w:p w14:paraId="10C97F63" w14:textId="77777777" w:rsidR="00605E8C" w:rsidRPr="004C1C69" w:rsidRDefault="00605E8C" w:rsidP="00B41CBD">
            <w:pPr>
              <w:numPr>
                <w:ilvl w:val="0"/>
                <w:numId w:val="9"/>
              </w:numPr>
              <w:tabs>
                <w:tab w:val="left" w:pos="550"/>
              </w:tabs>
              <w:rPr>
                <w:sz w:val="20"/>
                <w:szCs w:val="20"/>
              </w:rPr>
            </w:pPr>
            <w:r w:rsidRPr="004C1C69">
              <w:rPr>
                <w:sz w:val="20"/>
                <w:szCs w:val="20"/>
              </w:rPr>
              <w:t>Visite guidate</w:t>
            </w:r>
          </w:p>
          <w:p w14:paraId="1D28BFA0" w14:textId="77777777" w:rsidR="00605E8C" w:rsidRPr="0086721F" w:rsidRDefault="00605E8C" w:rsidP="00B41CBD">
            <w:pPr>
              <w:pStyle w:val="Paragrafoelenco"/>
              <w:numPr>
                <w:ilvl w:val="0"/>
                <w:numId w:val="15"/>
              </w:numPr>
              <w:tabs>
                <w:tab w:val="left" w:pos="550"/>
              </w:tabs>
              <w:rPr>
                <w:sz w:val="20"/>
                <w:szCs w:val="20"/>
              </w:rPr>
            </w:pPr>
            <w:r w:rsidRPr="0086721F">
              <w:rPr>
                <w:sz w:val="20"/>
                <w:szCs w:val="20"/>
              </w:rPr>
              <w:t>Giochi</w:t>
            </w:r>
          </w:p>
          <w:p w14:paraId="3F4C1B9E" w14:textId="77777777" w:rsidR="00605E8C" w:rsidRPr="0086721F" w:rsidRDefault="00605E8C" w:rsidP="00B41CBD">
            <w:pPr>
              <w:pStyle w:val="Paragrafoelenco"/>
              <w:numPr>
                <w:ilvl w:val="0"/>
                <w:numId w:val="16"/>
              </w:numPr>
              <w:tabs>
                <w:tab w:val="left" w:pos="550"/>
              </w:tabs>
              <w:rPr>
                <w:sz w:val="20"/>
                <w:szCs w:val="20"/>
              </w:rPr>
            </w:pPr>
            <w:r w:rsidRPr="0086721F">
              <w:rPr>
                <w:sz w:val="20"/>
                <w:szCs w:val="20"/>
              </w:rPr>
              <w:t>Sussidi audiovisivi</w:t>
            </w:r>
          </w:p>
          <w:p w14:paraId="62F3AB11" w14:textId="65CC429B" w:rsidR="00605E8C" w:rsidRPr="004C1C69" w:rsidRDefault="00605E8C" w:rsidP="00605E8C">
            <w:pPr>
              <w:tabs>
                <w:tab w:val="left" w:pos="550"/>
              </w:tabs>
              <w:ind w:left="360"/>
              <w:rPr>
                <w:sz w:val="20"/>
                <w:szCs w:val="20"/>
              </w:rPr>
            </w:pPr>
            <w:r w:rsidRPr="004C1C69">
              <w:rPr>
                <w:sz w:val="20"/>
                <w:szCs w:val="20"/>
              </w:rPr>
              <w:t xml:space="preserve">Esperimenti </w:t>
            </w:r>
          </w:p>
        </w:tc>
        <w:tc>
          <w:tcPr>
            <w:tcW w:w="3119" w:type="dxa"/>
          </w:tcPr>
          <w:p w14:paraId="267C3BAB" w14:textId="77777777" w:rsidR="00605E8C" w:rsidRPr="0080468D" w:rsidRDefault="00605E8C" w:rsidP="00B41CBD">
            <w:pPr>
              <w:pStyle w:val="Paragrafoelenco"/>
              <w:numPr>
                <w:ilvl w:val="0"/>
                <w:numId w:val="16"/>
              </w:numPr>
              <w:rPr>
                <w:sz w:val="20"/>
                <w:szCs w:val="20"/>
              </w:rPr>
            </w:pPr>
            <w:r w:rsidRPr="0080468D">
              <w:rPr>
                <w:sz w:val="20"/>
                <w:szCs w:val="20"/>
              </w:rPr>
              <w:t>Prove scritte strutturate</w:t>
            </w:r>
          </w:p>
          <w:p w14:paraId="0709E0F2" w14:textId="77777777" w:rsidR="00605E8C" w:rsidRPr="0063718C" w:rsidRDefault="00605E8C" w:rsidP="00B41CBD">
            <w:pPr>
              <w:numPr>
                <w:ilvl w:val="0"/>
                <w:numId w:val="9"/>
              </w:numPr>
              <w:rPr>
                <w:sz w:val="20"/>
                <w:szCs w:val="20"/>
              </w:rPr>
            </w:pPr>
            <w:r w:rsidRPr="0063718C">
              <w:rPr>
                <w:sz w:val="20"/>
                <w:szCs w:val="20"/>
              </w:rPr>
              <w:t xml:space="preserve">Prove scritte </w:t>
            </w:r>
            <w:proofErr w:type="spellStart"/>
            <w:r w:rsidRPr="0063718C">
              <w:rPr>
                <w:sz w:val="20"/>
                <w:szCs w:val="20"/>
              </w:rPr>
              <w:t>semistrutturate</w:t>
            </w:r>
            <w:proofErr w:type="spellEnd"/>
          </w:p>
          <w:p w14:paraId="210764E1" w14:textId="77777777" w:rsidR="00605E8C" w:rsidRPr="0063718C" w:rsidRDefault="00605E8C" w:rsidP="00B41CBD">
            <w:pPr>
              <w:numPr>
                <w:ilvl w:val="0"/>
                <w:numId w:val="9"/>
              </w:numPr>
              <w:rPr>
                <w:sz w:val="20"/>
                <w:szCs w:val="20"/>
              </w:rPr>
            </w:pPr>
            <w:r w:rsidRPr="0063718C">
              <w:rPr>
                <w:sz w:val="20"/>
                <w:szCs w:val="20"/>
              </w:rPr>
              <w:t>Relazioni</w:t>
            </w:r>
          </w:p>
          <w:p w14:paraId="33B5D1B9" w14:textId="77777777" w:rsidR="00605E8C" w:rsidRPr="0080468D" w:rsidRDefault="00605E8C" w:rsidP="00B41CBD">
            <w:pPr>
              <w:pStyle w:val="Paragrafoelenco"/>
              <w:numPr>
                <w:ilvl w:val="0"/>
                <w:numId w:val="16"/>
              </w:numPr>
              <w:rPr>
                <w:sz w:val="20"/>
                <w:szCs w:val="20"/>
              </w:rPr>
            </w:pPr>
            <w:r w:rsidRPr="0080468D">
              <w:rPr>
                <w:sz w:val="20"/>
                <w:szCs w:val="20"/>
              </w:rPr>
              <w:t>Esercizi</w:t>
            </w:r>
          </w:p>
          <w:p w14:paraId="613B72B5" w14:textId="77777777" w:rsidR="00605E8C" w:rsidRPr="0063718C" w:rsidRDefault="00605E8C" w:rsidP="00B41CBD">
            <w:pPr>
              <w:numPr>
                <w:ilvl w:val="0"/>
                <w:numId w:val="9"/>
              </w:numPr>
              <w:rPr>
                <w:sz w:val="20"/>
                <w:szCs w:val="20"/>
              </w:rPr>
            </w:pPr>
            <w:r w:rsidRPr="0063718C">
              <w:rPr>
                <w:sz w:val="20"/>
                <w:szCs w:val="20"/>
              </w:rPr>
              <w:t>Elaborati grafici</w:t>
            </w:r>
          </w:p>
          <w:p w14:paraId="38F6925A" w14:textId="40AC750D" w:rsidR="00605E8C" w:rsidRPr="0063718C" w:rsidRDefault="00605E8C" w:rsidP="00605E8C">
            <w:pPr>
              <w:ind w:left="360"/>
              <w:rPr>
                <w:sz w:val="20"/>
                <w:szCs w:val="20"/>
              </w:rPr>
            </w:pPr>
            <w:r w:rsidRPr="0080468D">
              <w:rPr>
                <w:sz w:val="20"/>
                <w:szCs w:val="20"/>
              </w:rPr>
              <w:t>Colloquio</w:t>
            </w:r>
          </w:p>
        </w:tc>
        <w:tc>
          <w:tcPr>
            <w:tcW w:w="2267" w:type="dxa"/>
          </w:tcPr>
          <w:p w14:paraId="6659651A" w14:textId="43A4C211" w:rsidR="00605E8C" w:rsidRPr="0063718C" w:rsidRDefault="00605E8C" w:rsidP="00605E8C">
            <w:pPr>
              <w:jc w:val="center"/>
              <w:rPr>
                <w:sz w:val="20"/>
                <w:szCs w:val="20"/>
              </w:rPr>
            </w:pPr>
            <w:r w:rsidRPr="005F51DA">
              <w:rPr>
                <w:rFonts w:ascii="Arial" w:hAnsi="Arial" w:cs="Arial"/>
              </w:rPr>
              <w:t>II Quadrimestre</w:t>
            </w:r>
          </w:p>
        </w:tc>
      </w:tr>
      <w:tr w:rsidR="00605E8C" w:rsidRPr="0063718C" w14:paraId="757B1956" w14:textId="77777777" w:rsidTr="0030476A">
        <w:trPr>
          <w:trHeight w:val="277"/>
        </w:trPr>
        <w:tc>
          <w:tcPr>
            <w:tcW w:w="3227" w:type="dxa"/>
          </w:tcPr>
          <w:p w14:paraId="7E16ECCF" w14:textId="77777777" w:rsidR="00605E8C" w:rsidRDefault="00605E8C" w:rsidP="00605E8C">
            <w:pPr>
              <w:jc w:val="center"/>
              <w:rPr>
                <w:rFonts w:ascii="Arial" w:hAnsi="Arial" w:cs="Arial"/>
                <w:b/>
              </w:rPr>
            </w:pPr>
            <w:r w:rsidRPr="002A6330">
              <w:rPr>
                <w:rFonts w:ascii="Arial" w:hAnsi="Arial" w:cs="Arial"/>
                <w:b/>
              </w:rPr>
              <w:t>Unità n.</w:t>
            </w:r>
            <w:r>
              <w:rPr>
                <w:rFonts w:ascii="Arial" w:hAnsi="Arial" w:cs="Arial"/>
                <w:b/>
              </w:rPr>
              <w:t xml:space="preserve"> 11</w:t>
            </w:r>
          </w:p>
          <w:p w14:paraId="5087CAC4" w14:textId="77777777" w:rsidR="00605E8C" w:rsidRDefault="00605E8C" w:rsidP="00605E8C">
            <w:pPr>
              <w:jc w:val="center"/>
              <w:rPr>
                <w:rFonts w:ascii="Arial" w:hAnsi="Arial" w:cs="Arial"/>
                <w:b/>
              </w:rPr>
            </w:pPr>
            <w:proofErr w:type="spellStart"/>
            <w:r>
              <w:rPr>
                <w:rFonts w:ascii="Arial" w:hAnsi="Arial" w:cs="Arial"/>
                <w:b/>
                <w:i/>
                <w:iCs/>
              </w:rPr>
              <w:t>Bienvenue</w:t>
            </w:r>
            <w:proofErr w:type="spellEnd"/>
            <w:r>
              <w:rPr>
                <w:rFonts w:ascii="Arial" w:hAnsi="Arial" w:cs="Arial"/>
                <w:b/>
                <w:i/>
                <w:iCs/>
              </w:rPr>
              <w:t xml:space="preserve"> à la ferme</w:t>
            </w:r>
          </w:p>
          <w:p w14:paraId="6C4B93F3" w14:textId="77777777" w:rsidR="00605E8C" w:rsidRPr="0063718C" w:rsidRDefault="00605E8C" w:rsidP="00605E8C">
            <w:pPr>
              <w:rPr>
                <w:b/>
                <w:color w:val="000000"/>
                <w:sz w:val="20"/>
                <w:szCs w:val="20"/>
              </w:rPr>
            </w:pPr>
          </w:p>
        </w:tc>
        <w:tc>
          <w:tcPr>
            <w:tcW w:w="3118" w:type="dxa"/>
          </w:tcPr>
          <w:p w14:paraId="19ECC50A" w14:textId="77777777" w:rsidR="00605E8C" w:rsidRPr="005902F8" w:rsidRDefault="00605E8C" w:rsidP="00B41CBD">
            <w:pPr>
              <w:pStyle w:val="Paragrafoelenco"/>
              <w:numPr>
                <w:ilvl w:val="0"/>
                <w:numId w:val="11"/>
              </w:numPr>
              <w:rPr>
                <w:sz w:val="20"/>
                <w:szCs w:val="20"/>
              </w:rPr>
            </w:pPr>
            <w:r w:rsidRPr="005902F8">
              <w:rPr>
                <w:sz w:val="20"/>
                <w:szCs w:val="20"/>
              </w:rPr>
              <w:t>lezione dialogata</w:t>
            </w:r>
          </w:p>
          <w:p w14:paraId="2B4FD6FE" w14:textId="77777777" w:rsidR="00605E8C" w:rsidRPr="005902F8" w:rsidRDefault="00605E8C" w:rsidP="00B41CBD">
            <w:pPr>
              <w:pStyle w:val="Paragrafoelenco"/>
              <w:numPr>
                <w:ilvl w:val="0"/>
                <w:numId w:val="11"/>
              </w:numPr>
              <w:rPr>
                <w:sz w:val="20"/>
                <w:szCs w:val="20"/>
              </w:rPr>
            </w:pPr>
            <w:r w:rsidRPr="005902F8">
              <w:rPr>
                <w:sz w:val="20"/>
                <w:szCs w:val="20"/>
              </w:rPr>
              <w:t>lavoro in coppie di aiuto</w:t>
            </w:r>
          </w:p>
          <w:p w14:paraId="30F79741" w14:textId="77777777" w:rsidR="00605E8C" w:rsidRPr="004C1C69" w:rsidRDefault="00605E8C" w:rsidP="00B41CBD">
            <w:pPr>
              <w:numPr>
                <w:ilvl w:val="0"/>
                <w:numId w:val="9"/>
              </w:numPr>
              <w:rPr>
                <w:sz w:val="20"/>
                <w:szCs w:val="20"/>
              </w:rPr>
            </w:pPr>
            <w:r w:rsidRPr="004C1C69">
              <w:rPr>
                <w:sz w:val="20"/>
                <w:szCs w:val="20"/>
              </w:rPr>
              <w:t>lavoro di gruppo per fasce di livello</w:t>
            </w:r>
          </w:p>
          <w:p w14:paraId="25726F4F" w14:textId="77777777" w:rsidR="00605E8C" w:rsidRPr="004C1C69" w:rsidRDefault="00605E8C" w:rsidP="00B41CBD">
            <w:pPr>
              <w:numPr>
                <w:ilvl w:val="0"/>
                <w:numId w:val="9"/>
              </w:numPr>
              <w:rPr>
                <w:sz w:val="20"/>
                <w:szCs w:val="20"/>
              </w:rPr>
            </w:pPr>
            <w:r w:rsidRPr="004C1C69">
              <w:rPr>
                <w:sz w:val="20"/>
                <w:szCs w:val="20"/>
              </w:rPr>
              <w:t>lavoro di gruppo per fasce eterogenee</w:t>
            </w:r>
          </w:p>
          <w:p w14:paraId="3224E33F" w14:textId="77777777" w:rsidR="00605E8C" w:rsidRPr="005902F8" w:rsidRDefault="00605E8C" w:rsidP="00B41CBD">
            <w:pPr>
              <w:pStyle w:val="Paragrafoelenco"/>
              <w:numPr>
                <w:ilvl w:val="0"/>
                <w:numId w:val="12"/>
              </w:numPr>
              <w:rPr>
                <w:sz w:val="20"/>
                <w:szCs w:val="20"/>
              </w:rPr>
            </w:pPr>
            <w:r w:rsidRPr="005902F8">
              <w:rPr>
                <w:sz w:val="20"/>
                <w:szCs w:val="20"/>
              </w:rPr>
              <w:t>lavoro del gruppo classe coordinato dall’insegnante</w:t>
            </w:r>
          </w:p>
          <w:p w14:paraId="4C2EAE8B" w14:textId="77777777" w:rsidR="00605E8C" w:rsidRPr="005902F8" w:rsidRDefault="00605E8C" w:rsidP="00B41CBD">
            <w:pPr>
              <w:numPr>
                <w:ilvl w:val="0"/>
                <w:numId w:val="9"/>
              </w:numPr>
              <w:rPr>
                <w:sz w:val="20"/>
                <w:szCs w:val="20"/>
              </w:rPr>
            </w:pPr>
            <w:r w:rsidRPr="004C1C69">
              <w:rPr>
                <w:sz w:val="20"/>
                <w:szCs w:val="20"/>
              </w:rPr>
              <w:t>lavoro di gruppo a classi aperte</w:t>
            </w:r>
          </w:p>
          <w:p w14:paraId="35EAEF5A" w14:textId="77777777" w:rsidR="00605E8C" w:rsidRPr="005902F8" w:rsidRDefault="00605E8C" w:rsidP="00605E8C">
            <w:pPr>
              <w:pStyle w:val="Paragrafoelenco"/>
              <w:rPr>
                <w:color w:val="FF0000"/>
                <w:sz w:val="20"/>
                <w:szCs w:val="20"/>
              </w:rPr>
            </w:pPr>
            <w:r w:rsidRPr="005902F8">
              <w:rPr>
                <w:sz w:val="20"/>
                <w:szCs w:val="20"/>
              </w:rPr>
              <w:lastRenderedPageBreak/>
              <w:t>brain storming</w:t>
            </w:r>
            <w:r w:rsidRPr="005902F8">
              <w:rPr>
                <w:color w:val="FF0000"/>
                <w:sz w:val="20"/>
                <w:szCs w:val="20"/>
              </w:rPr>
              <w:t xml:space="preserve"> </w:t>
            </w:r>
          </w:p>
          <w:p w14:paraId="10ED15E8" w14:textId="77777777" w:rsidR="00605E8C" w:rsidRPr="000948ED" w:rsidRDefault="00605E8C" w:rsidP="00B41CBD">
            <w:pPr>
              <w:pStyle w:val="Paragrafoelenco"/>
              <w:numPr>
                <w:ilvl w:val="0"/>
                <w:numId w:val="12"/>
              </w:numPr>
              <w:rPr>
                <w:sz w:val="20"/>
                <w:szCs w:val="20"/>
              </w:rPr>
            </w:pPr>
            <w:proofErr w:type="spellStart"/>
            <w:r w:rsidRPr="000948ED">
              <w:rPr>
                <w:sz w:val="20"/>
                <w:szCs w:val="20"/>
              </w:rPr>
              <w:t>problem</w:t>
            </w:r>
            <w:proofErr w:type="spellEnd"/>
            <w:r w:rsidRPr="000948ED">
              <w:rPr>
                <w:sz w:val="20"/>
                <w:szCs w:val="20"/>
              </w:rPr>
              <w:t xml:space="preserve"> solving</w:t>
            </w:r>
          </w:p>
          <w:p w14:paraId="726E2052" w14:textId="77777777" w:rsidR="00605E8C" w:rsidRPr="004C1C69" w:rsidRDefault="00605E8C" w:rsidP="00B41CBD">
            <w:pPr>
              <w:numPr>
                <w:ilvl w:val="0"/>
                <w:numId w:val="9"/>
              </w:numPr>
              <w:rPr>
                <w:sz w:val="20"/>
                <w:szCs w:val="20"/>
              </w:rPr>
            </w:pPr>
            <w:r w:rsidRPr="004C1C69">
              <w:rPr>
                <w:sz w:val="20"/>
                <w:szCs w:val="20"/>
              </w:rPr>
              <w:t>discussione guidata</w:t>
            </w:r>
          </w:p>
          <w:p w14:paraId="2A77D454" w14:textId="05DAEF17" w:rsidR="00605E8C" w:rsidRPr="004C1C69" w:rsidRDefault="00605E8C" w:rsidP="00605E8C">
            <w:pPr>
              <w:ind w:left="360"/>
              <w:rPr>
                <w:sz w:val="20"/>
                <w:szCs w:val="20"/>
              </w:rPr>
            </w:pPr>
            <w:r w:rsidRPr="000948ED">
              <w:rPr>
                <w:sz w:val="20"/>
                <w:szCs w:val="20"/>
              </w:rPr>
              <w:t>attività laboratoriali</w:t>
            </w:r>
          </w:p>
        </w:tc>
        <w:tc>
          <w:tcPr>
            <w:tcW w:w="3119" w:type="dxa"/>
          </w:tcPr>
          <w:p w14:paraId="246D68A7" w14:textId="77777777" w:rsidR="00605E8C" w:rsidRPr="0086721F" w:rsidRDefault="00605E8C" w:rsidP="00B41CBD">
            <w:pPr>
              <w:pStyle w:val="Paragrafoelenco"/>
              <w:numPr>
                <w:ilvl w:val="0"/>
                <w:numId w:val="13"/>
              </w:numPr>
              <w:tabs>
                <w:tab w:val="left" w:pos="550"/>
              </w:tabs>
              <w:rPr>
                <w:sz w:val="20"/>
                <w:szCs w:val="20"/>
              </w:rPr>
            </w:pPr>
            <w:r w:rsidRPr="0086721F">
              <w:rPr>
                <w:sz w:val="20"/>
                <w:szCs w:val="20"/>
              </w:rPr>
              <w:lastRenderedPageBreak/>
              <w:t>Libri di testo</w:t>
            </w:r>
          </w:p>
          <w:p w14:paraId="1454A045" w14:textId="77777777" w:rsidR="00605E8C" w:rsidRPr="004C1C69" w:rsidRDefault="00605E8C" w:rsidP="00B41CBD">
            <w:pPr>
              <w:numPr>
                <w:ilvl w:val="0"/>
                <w:numId w:val="9"/>
              </w:numPr>
              <w:tabs>
                <w:tab w:val="left" w:pos="550"/>
              </w:tabs>
              <w:rPr>
                <w:sz w:val="20"/>
                <w:szCs w:val="20"/>
              </w:rPr>
            </w:pPr>
            <w:r w:rsidRPr="004C1C69">
              <w:rPr>
                <w:sz w:val="20"/>
                <w:szCs w:val="20"/>
              </w:rPr>
              <w:t>Testi didattici di supporto</w:t>
            </w:r>
          </w:p>
          <w:p w14:paraId="0D952321" w14:textId="77777777" w:rsidR="00605E8C" w:rsidRPr="004C1C69" w:rsidRDefault="00605E8C" w:rsidP="00B41CBD">
            <w:pPr>
              <w:numPr>
                <w:ilvl w:val="0"/>
                <w:numId w:val="9"/>
              </w:numPr>
              <w:tabs>
                <w:tab w:val="left" w:pos="550"/>
              </w:tabs>
              <w:rPr>
                <w:sz w:val="20"/>
                <w:szCs w:val="20"/>
              </w:rPr>
            </w:pPr>
            <w:r w:rsidRPr="004C1C69">
              <w:rPr>
                <w:sz w:val="20"/>
                <w:szCs w:val="20"/>
              </w:rPr>
              <w:t xml:space="preserve">Biblioteca di classe </w:t>
            </w:r>
          </w:p>
          <w:p w14:paraId="2D7154F9" w14:textId="77777777" w:rsidR="00605E8C" w:rsidRPr="0086721F" w:rsidRDefault="00605E8C" w:rsidP="00B41CBD">
            <w:pPr>
              <w:pStyle w:val="Paragrafoelenco"/>
              <w:numPr>
                <w:ilvl w:val="0"/>
                <w:numId w:val="14"/>
              </w:numPr>
              <w:tabs>
                <w:tab w:val="left" w:pos="550"/>
              </w:tabs>
              <w:rPr>
                <w:sz w:val="20"/>
                <w:szCs w:val="20"/>
              </w:rPr>
            </w:pPr>
            <w:r w:rsidRPr="0086721F">
              <w:rPr>
                <w:sz w:val="20"/>
                <w:szCs w:val="20"/>
              </w:rPr>
              <w:t>Schede predisposte   dall’insegnante</w:t>
            </w:r>
          </w:p>
          <w:p w14:paraId="6FD59FD5" w14:textId="77777777" w:rsidR="00605E8C" w:rsidRPr="004C1C69" w:rsidRDefault="00605E8C" w:rsidP="00B41CBD">
            <w:pPr>
              <w:numPr>
                <w:ilvl w:val="0"/>
                <w:numId w:val="9"/>
              </w:numPr>
              <w:tabs>
                <w:tab w:val="left" w:pos="550"/>
              </w:tabs>
              <w:rPr>
                <w:sz w:val="20"/>
                <w:szCs w:val="20"/>
              </w:rPr>
            </w:pPr>
            <w:r w:rsidRPr="004C1C69">
              <w:rPr>
                <w:sz w:val="20"/>
                <w:szCs w:val="20"/>
              </w:rPr>
              <w:t>Drammatizzazione</w:t>
            </w:r>
          </w:p>
          <w:p w14:paraId="7161A43D" w14:textId="77777777" w:rsidR="00605E8C" w:rsidRPr="0086721F" w:rsidRDefault="00605E8C" w:rsidP="00B41CBD">
            <w:pPr>
              <w:numPr>
                <w:ilvl w:val="0"/>
                <w:numId w:val="15"/>
              </w:numPr>
              <w:tabs>
                <w:tab w:val="left" w:pos="550"/>
              </w:tabs>
              <w:rPr>
                <w:sz w:val="20"/>
                <w:szCs w:val="20"/>
              </w:rPr>
            </w:pPr>
            <w:r w:rsidRPr="0086721F">
              <w:rPr>
                <w:sz w:val="20"/>
                <w:szCs w:val="20"/>
              </w:rPr>
              <w:t>Computer</w:t>
            </w:r>
          </w:p>
          <w:p w14:paraId="49E6ADB9" w14:textId="77777777" w:rsidR="00605E8C" w:rsidRPr="004C1C69" w:rsidRDefault="00605E8C" w:rsidP="00B41CBD">
            <w:pPr>
              <w:numPr>
                <w:ilvl w:val="0"/>
                <w:numId w:val="9"/>
              </w:numPr>
              <w:tabs>
                <w:tab w:val="left" w:pos="550"/>
              </w:tabs>
              <w:rPr>
                <w:sz w:val="20"/>
                <w:szCs w:val="20"/>
              </w:rPr>
            </w:pPr>
            <w:r w:rsidRPr="004C1C69">
              <w:rPr>
                <w:sz w:val="20"/>
                <w:szCs w:val="20"/>
              </w:rPr>
              <w:t>Uscite sul territorio</w:t>
            </w:r>
          </w:p>
          <w:p w14:paraId="31A36BE6" w14:textId="77777777" w:rsidR="00605E8C" w:rsidRPr="004C1C69" w:rsidRDefault="00605E8C" w:rsidP="00B41CBD">
            <w:pPr>
              <w:numPr>
                <w:ilvl w:val="0"/>
                <w:numId w:val="9"/>
              </w:numPr>
              <w:tabs>
                <w:tab w:val="left" w:pos="550"/>
              </w:tabs>
              <w:rPr>
                <w:sz w:val="20"/>
                <w:szCs w:val="20"/>
              </w:rPr>
            </w:pPr>
            <w:r w:rsidRPr="004C1C69">
              <w:rPr>
                <w:sz w:val="20"/>
                <w:szCs w:val="20"/>
              </w:rPr>
              <w:t>Visite guidate</w:t>
            </w:r>
          </w:p>
          <w:p w14:paraId="656F1A4A" w14:textId="77777777" w:rsidR="00605E8C" w:rsidRPr="0086721F" w:rsidRDefault="00605E8C" w:rsidP="00B41CBD">
            <w:pPr>
              <w:pStyle w:val="Paragrafoelenco"/>
              <w:numPr>
                <w:ilvl w:val="0"/>
                <w:numId w:val="15"/>
              </w:numPr>
              <w:tabs>
                <w:tab w:val="left" w:pos="550"/>
              </w:tabs>
              <w:rPr>
                <w:sz w:val="20"/>
                <w:szCs w:val="20"/>
              </w:rPr>
            </w:pPr>
            <w:r w:rsidRPr="0086721F">
              <w:rPr>
                <w:sz w:val="20"/>
                <w:szCs w:val="20"/>
              </w:rPr>
              <w:lastRenderedPageBreak/>
              <w:t>Giochi</w:t>
            </w:r>
          </w:p>
          <w:p w14:paraId="72506A83" w14:textId="77777777" w:rsidR="00605E8C" w:rsidRPr="0086721F" w:rsidRDefault="00605E8C" w:rsidP="00B41CBD">
            <w:pPr>
              <w:pStyle w:val="Paragrafoelenco"/>
              <w:numPr>
                <w:ilvl w:val="0"/>
                <w:numId w:val="16"/>
              </w:numPr>
              <w:tabs>
                <w:tab w:val="left" w:pos="550"/>
              </w:tabs>
              <w:rPr>
                <w:sz w:val="20"/>
                <w:szCs w:val="20"/>
              </w:rPr>
            </w:pPr>
            <w:r w:rsidRPr="0086721F">
              <w:rPr>
                <w:sz w:val="20"/>
                <w:szCs w:val="20"/>
              </w:rPr>
              <w:t>Sussidi audiovisivi</w:t>
            </w:r>
          </w:p>
          <w:p w14:paraId="52196884" w14:textId="1213176F" w:rsidR="00605E8C" w:rsidRPr="004C1C69" w:rsidRDefault="00605E8C" w:rsidP="00605E8C">
            <w:pPr>
              <w:tabs>
                <w:tab w:val="left" w:pos="550"/>
              </w:tabs>
              <w:rPr>
                <w:sz w:val="20"/>
                <w:szCs w:val="20"/>
              </w:rPr>
            </w:pPr>
            <w:r w:rsidRPr="004C1C69">
              <w:rPr>
                <w:sz w:val="20"/>
                <w:szCs w:val="20"/>
              </w:rPr>
              <w:t xml:space="preserve">Esperimenti </w:t>
            </w:r>
          </w:p>
        </w:tc>
        <w:tc>
          <w:tcPr>
            <w:tcW w:w="3119" w:type="dxa"/>
          </w:tcPr>
          <w:p w14:paraId="4DB0FF14" w14:textId="77777777" w:rsidR="00605E8C" w:rsidRPr="0080468D" w:rsidRDefault="00605E8C" w:rsidP="00B41CBD">
            <w:pPr>
              <w:pStyle w:val="Paragrafoelenco"/>
              <w:numPr>
                <w:ilvl w:val="0"/>
                <w:numId w:val="16"/>
              </w:numPr>
              <w:rPr>
                <w:sz w:val="20"/>
                <w:szCs w:val="20"/>
              </w:rPr>
            </w:pPr>
            <w:r w:rsidRPr="0080468D">
              <w:rPr>
                <w:sz w:val="20"/>
                <w:szCs w:val="20"/>
              </w:rPr>
              <w:lastRenderedPageBreak/>
              <w:t>Prove scritte strutturate</w:t>
            </w:r>
          </w:p>
          <w:p w14:paraId="1A367D3B" w14:textId="77777777" w:rsidR="00605E8C" w:rsidRPr="0063718C" w:rsidRDefault="00605E8C" w:rsidP="00B41CBD">
            <w:pPr>
              <w:numPr>
                <w:ilvl w:val="0"/>
                <w:numId w:val="9"/>
              </w:numPr>
              <w:rPr>
                <w:sz w:val="20"/>
                <w:szCs w:val="20"/>
              </w:rPr>
            </w:pPr>
            <w:r w:rsidRPr="0063718C">
              <w:rPr>
                <w:sz w:val="20"/>
                <w:szCs w:val="20"/>
              </w:rPr>
              <w:t xml:space="preserve">Prove scritte </w:t>
            </w:r>
            <w:proofErr w:type="spellStart"/>
            <w:r w:rsidRPr="0063718C">
              <w:rPr>
                <w:sz w:val="20"/>
                <w:szCs w:val="20"/>
              </w:rPr>
              <w:t>semistrutturate</w:t>
            </w:r>
            <w:proofErr w:type="spellEnd"/>
          </w:p>
          <w:p w14:paraId="376F078B" w14:textId="77777777" w:rsidR="00605E8C" w:rsidRPr="0063718C" w:rsidRDefault="00605E8C" w:rsidP="00B41CBD">
            <w:pPr>
              <w:numPr>
                <w:ilvl w:val="0"/>
                <w:numId w:val="9"/>
              </w:numPr>
              <w:rPr>
                <w:sz w:val="20"/>
                <w:szCs w:val="20"/>
              </w:rPr>
            </w:pPr>
            <w:r w:rsidRPr="0063718C">
              <w:rPr>
                <w:sz w:val="20"/>
                <w:szCs w:val="20"/>
              </w:rPr>
              <w:t>Relazioni</w:t>
            </w:r>
          </w:p>
          <w:p w14:paraId="3981216F" w14:textId="77777777" w:rsidR="00605E8C" w:rsidRPr="0080468D" w:rsidRDefault="00605E8C" w:rsidP="00B41CBD">
            <w:pPr>
              <w:pStyle w:val="Paragrafoelenco"/>
              <w:numPr>
                <w:ilvl w:val="0"/>
                <w:numId w:val="16"/>
              </w:numPr>
              <w:rPr>
                <w:sz w:val="20"/>
                <w:szCs w:val="20"/>
              </w:rPr>
            </w:pPr>
            <w:r w:rsidRPr="0080468D">
              <w:rPr>
                <w:sz w:val="20"/>
                <w:szCs w:val="20"/>
              </w:rPr>
              <w:t>Esercizi</w:t>
            </w:r>
          </w:p>
          <w:p w14:paraId="29EC732C" w14:textId="77777777" w:rsidR="00605E8C" w:rsidRPr="0063718C" w:rsidRDefault="00605E8C" w:rsidP="00B41CBD">
            <w:pPr>
              <w:numPr>
                <w:ilvl w:val="0"/>
                <w:numId w:val="9"/>
              </w:numPr>
              <w:rPr>
                <w:sz w:val="20"/>
                <w:szCs w:val="20"/>
              </w:rPr>
            </w:pPr>
            <w:r w:rsidRPr="0063718C">
              <w:rPr>
                <w:sz w:val="20"/>
                <w:szCs w:val="20"/>
              </w:rPr>
              <w:t>Elaborati grafici</w:t>
            </w:r>
          </w:p>
          <w:p w14:paraId="33CB6D2A" w14:textId="6F0B1C46" w:rsidR="00605E8C" w:rsidRPr="0063718C" w:rsidRDefault="00605E8C" w:rsidP="00605E8C">
            <w:pPr>
              <w:ind w:left="360"/>
              <w:rPr>
                <w:sz w:val="20"/>
                <w:szCs w:val="20"/>
              </w:rPr>
            </w:pPr>
            <w:r w:rsidRPr="0080468D">
              <w:rPr>
                <w:sz w:val="20"/>
                <w:szCs w:val="20"/>
              </w:rPr>
              <w:t>Colloquio</w:t>
            </w:r>
          </w:p>
        </w:tc>
        <w:tc>
          <w:tcPr>
            <w:tcW w:w="2267" w:type="dxa"/>
          </w:tcPr>
          <w:p w14:paraId="1E27BC9A" w14:textId="6C8C9698" w:rsidR="00605E8C" w:rsidRPr="0063718C" w:rsidRDefault="00605E8C" w:rsidP="00605E8C">
            <w:pPr>
              <w:jc w:val="center"/>
              <w:rPr>
                <w:sz w:val="20"/>
                <w:szCs w:val="20"/>
              </w:rPr>
            </w:pPr>
            <w:r w:rsidRPr="005F51DA">
              <w:rPr>
                <w:rFonts w:ascii="Arial" w:hAnsi="Arial" w:cs="Arial"/>
              </w:rPr>
              <w:t>II Quadrimestre</w:t>
            </w:r>
          </w:p>
        </w:tc>
      </w:tr>
      <w:tr w:rsidR="00605E8C" w:rsidRPr="0063718C" w14:paraId="477641BD" w14:textId="77777777" w:rsidTr="0030476A">
        <w:trPr>
          <w:trHeight w:val="277"/>
        </w:trPr>
        <w:tc>
          <w:tcPr>
            <w:tcW w:w="3227" w:type="dxa"/>
          </w:tcPr>
          <w:p w14:paraId="1722B257" w14:textId="77777777" w:rsidR="00605E8C" w:rsidRDefault="00605E8C" w:rsidP="00605E8C">
            <w:pPr>
              <w:jc w:val="center"/>
              <w:rPr>
                <w:rFonts w:ascii="Arial" w:hAnsi="Arial" w:cs="Arial"/>
                <w:b/>
              </w:rPr>
            </w:pPr>
            <w:r w:rsidRPr="002A6330">
              <w:rPr>
                <w:rFonts w:ascii="Arial" w:hAnsi="Arial" w:cs="Arial"/>
                <w:b/>
              </w:rPr>
              <w:t>Unità n.</w:t>
            </w:r>
            <w:r>
              <w:rPr>
                <w:rFonts w:ascii="Arial" w:hAnsi="Arial" w:cs="Arial"/>
                <w:b/>
              </w:rPr>
              <w:t xml:space="preserve"> 12</w:t>
            </w:r>
          </w:p>
          <w:p w14:paraId="29207A44" w14:textId="77777777" w:rsidR="00605E8C" w:rsidRDefault="00605E8C" w:rsidP="00605E8C">
            <w:pPr>
              <w:jc w:val="center"/>
              <w:rPr>
                <w:rFonts w:ascii="Arial" w:hAnsi="Arial" w:cs="Arial"/>
                <w:b/>
              </w:rPr>
            </w:pPr>
            <w:proofErr w:type="spellStart"/>
            <w:r>
              <w:rPr>
                <w:rFonts w:ascii="Arial" w:hAnsi="Arial" w:cs="Arial"/>
                <w:b/>
                <w:i/>
                <w:iCs/>
              </w:rPr>
              <w:t>Que</w:t>
            </w:r>
            <w:proofErr w:type="spellEnd"/>
            <w:r>
              <w:rPr>
                <w:rFonts w:ascii="Arial" w:hAnsi="Arial" w:cs="Arial"/>
                <w:b/>
                <w:i/>
                <w:iCs/>
              </w:rPr>
              <w:t xml:space="preserve"> </w:t>
            </w:r>
            <w:proofErr w:type="spellStart"/>
            <w:r>
              <w:rPr>
                <w:rFonts w:ascii="Arial" w:hAnsi="Arial" w:cs="Arial"/>
                <w:b/>
                <w:i/>
                <w:iCs/>
              </w:rPr>
              <w:t>veux</w:t>
            </w:r>
            <w:proofErr w:type="spellEnd"/>
            <w:r>
              <w:rPr>
                <w:rFonts w:ascii="Arial" w:hAnsi="Arial" w:cs="Arial"/>
                <w:b/>
                <w:i/>
                <w:iCs/>
              </w:rPr>
              <w:t>-tu devenir?</w:t>
            </w:r>
          </w:p>
          <w:p w14:paraId="4DC3D15D" w14:textId="77777777" w:rsidR="00605E8C" w:rsidRPr="0063718C" w:rsidRDefault="00605E8C" w:rsidP="00605E8C">
            <w:pPr>
              <w:rPr>
                <w:b/>
                <w:color w:val="000000"/>
                <w:sz w:val="20"/>
                <w:szCs w:val="20"/>
              </w:rPr>
            </w:pPr>
          </w:p>
        </w:tc>
        <w:tc>
          <w:tcPr>
            <w:tcW w:w="3118" w:type="dxa"/>
          </w:tcPr>
          <w:p w14:paraId="6C203C15" w14:textId="77777777" w:rsidR="00605E8C" w:rsidRPr="005902F8" w:rsidRDefault="00605E8C" w:rsidP="00B41CBD">
            <w:pPr>
              <w:pStyle w:val="Paragrafoelenco"/>
              <w:numPr>
                <w:ilvl w:val="0"/>
                <w:numId w:val="11"/>
              </w:numPr>
              <w:rPr>
                <w:sz w:val="20"/>
                <w:szCs w:val="20"/>
              </w:rPr>
            </w:pPr>
            <w:r w:rsidRPr="005902F8">
              <w:rPr>
                <w:sz w:val="20"/>
                <w:szCs w:val="20"/>
              </w:rPr>
              <w:t>lezione dialogata</w:t>
            </w:r>
          </w:p>
          <w:p w14:paraId="2BADF2BB" w14:textId="77777777" w:rsidR="00605E8C" w:rsidRPr="005902F8" w:rsidRDefault="00605E8C" w:rsidP="00B41CBD">
            <w:pPr>
              <w:pStyle w:val="Paragrafoelenco"/>
              <w:numPr>
                <w:ilvl w:val="0"/>
                <w:numId w:val="11"/>
              </w:numPr>
              <w:rPr>
                <w:sz w:val="20"/>
                <w:szCs w:val="20"/>
              </w:rPr>
            </w:pPr>
            <w:r w:rsidRPr="005902F8">
              <w:rPr>
                <w:sz w:val="20"/>
                <w:szCs w:val="20"/>
              </w:rPr>
              <w:t>lavoro in coppie di aiuto</w:t>
            </w:r>
          </w:p>
          <w:p w14:paraId="4B45C893" w14:textId="77777777" w:rsidR="00605E8C" w:rsidRPr="004C1C69" w:rsidRDefault="00605E8C" w:rsidP="00B41CBD">
            <w:pPr>
              <w:numPr>
                <w:ilvl w:val="0"/>
                <w:numId w:val="9"/>
              </w:numPr>
              <w:rPr>
                <w:sz w:val="20"/>
                <w:szCs w:val="20"/>
              </w:rPr>
            </w:pPr>
            <w:r w:rsidRPr="004C1C69">
              <w:rPr>
                <w:sz w:val="20"/>
                <w:szCs w:val="20"/>
              </w:rPr>
              <w:t>lavoro di gruppo per fasce di livello</w:t>
            </w:r>
          </w:p>
          <w:p w14:paraId="4F2C84AC" w14:textId="77777777" w:rsidR="00605E8C" w:rsidRPr="004C1C69" w:rsidRDefault="00605E8C" w:rsidP="00B41CBD">
            <w:pPr>
              <w:numPr>
                <w:ilvl w:val="0"/>
                <w:numId w:val="9"/>
              </w:numPr>
              <w:rPr>
                <w:sz w:val="20"/>
                <w:szCs w:val="20"/>
              </w:rPr>
            </w:pPr>
            <w:r w:rsidRPr="004C1C69">
              <w:rPr>
                <w:sz w:val="20"/>
                <w:szCs w:val="20"/>
              </w:rPr>
              <w:t>lavoro di gruppo per fasce eterogenee</w:t>
            </w:r>
          </w:p>
          <w:p w14:paraId="79EA8915" w14:textId="77777777" w:rsidR="00605E8C" w:rsidRPr="005902F8" w:rsidRDefault="00605E8C" w:rsidP="00B41CBD">
            <w:pPr>
              <w:pStyle w:val="Paragrafoelenco"/>
              <w:numPr>
                <w:ilvl w:val="0"/>
                <w:numId w:val="12"/>
              </w:numPr>
              <w:rPr>
                <w:sz w:val="20"/>
                <w:szCs w:val="20"/>
              </w:rPr>
            </w:pPr>
            <w:r w:rsidRPr="005902F8">
              <w:rPr>
                <w:sz w:val="20"/>
                <w:szCs w:val="20"/>
              </w:rPr>
              <w:t>lavoro del gruppo classe coordinato dall’insegnante</w:t>
            </w:r>
          </w:p>
          <w:p w14:paraId="3599D939" w14:textId="77777777" w:rsidR="00605E8C" w:rsidRPr="005902F8" w:rsidRDefault="00605E8C" w:rsidP="00B41CBD">
            <w:pPr>
              <w:numPr>
                <w:ilvl w:val="0"/>
                <w:numId w:val="9"/>
              </w:numPr>
              <w:rPr>
                <w:sz w:val="20"/>
                <w:szCs w:val="20"/>
              </w:rPr>
            </w:pPr>
            <w:r w:rsidRPr="004C1C69">
              <w:rPr>
                <w:sz w:val="20"/>
                <w:szCs w:val="20"/>
              </w:rPr>
              <w:t>lavoro di gruppo a classi aperte</w:t>
            </w:r>
          </w:p>
          <w:p w14:paraId="6A2F3D71" w14:textId="77777777" w:rsidR="00605E8C" w:rsidRPr="005902F8" w:rsidRDefault="00605E8C" w:rsidP="00605E8C">
            <w:pPr>
              <w:pStyle w:val="Paragrafoelenco"/>
              <w:rPr>
                <w:color w:val="FF0000"/>
                <w:sz w:val="20"/>
                <w:szCs w:val="20"/>
              </w:rPr>
            </w:pPr>
            <w:r w:rsidRPr="005902F8">
              <w:rPr>
                <w:sz w:val="20"/>
                <w:szCs w:val="20"/>
              </w:rPr>
              <w:t>brain storming</w:t>
            </w:r>
            <w:r w:rsidRPr="005902F8">
              <w:rPr>
                <w:color w:val="FF0000"/>
                <w:sz w:val="20"/>
                <w:szCs w:val="20"/>
              </w:rPr>
              <w:t xml:space="preserve"> </w:t>
            </w:r>
          </w:p>
          <w:p w14:paraId="3154FACF" w14:textId="77777777" w:rsidR="00605E8C" w:rsidRPr="000948ED" w:rsidRDefault="00605E8C" w:rsidP="00B41CBD">
            <w:pPr>
              <w:pStyle w:val="Paragrafoelenco"/>
              <w:numPr>
                <w:ilvl w:val="0"/>
                <w:numId w:val="12"/>
              </w:numPr>
              <w:rPr>
                <w:sz w:val="20"/>
                <w:szCs w:val="20"/>
              </w:rPr>
            </w:pPr>
            <w:proofErr w:type="spellStart"/>
            <w:r w:rsidRPr="000948ED">
              <w:rPr>
                <w:sz w:val="20"/>
                <w:szCs w:val="20"/>
              </w:rPr>
              <w:t>problem</w:t>
            </w:r>
            <w:proofErr w:type="spellEnd"/>
            <w:r w:rsidRPr="000948ED">
              <w:rPr>
                <w:sz w:val="20"/>
                <w:szCs w:val="20"/>
              </w:rPr>
              <w:t xml:space="preserve"> solving</w:t>
            </w:r>
          </w:p>
          <w:p w14:paraId="24269A1D" w14:textId="77777777" w:rsidR="00605E8C" w:rsidRPr="004C1C69" w:rsidRDefault="00605E8C" w:rsidP="00B41CBD">
            <w:pPr>
              <w:numPr>
                <w:ilvl w:val="0"/>
                <w:numId w:val="9"/>
              </w:numPr>
              <w:rPr>
                <w:sz w:val="20"/>
                <w:szCs w:val="20"/>
              </w:rPr>
            </w:pPr>
            <w:r w:rsidRPr="004C1C69">
              <w:rPr>
                <w:sz w:val="20"/>
                <w:szCs w:val="20"/>
              </w:rPr>
              <w:t>discussione guidata</w:t>
            </w:r>
          </w:p>
          <w:p w14:paraId="6C43B92B" w14:textId="77F305E0" w:rsidR="00605E8C" w:rsidRPr="004C1C69" w:rsidRDefault="00605E8C" w:rsidP="00605E8C">
            <w:pPr>
              <w:ind w:left="360"/>
              <w:rPr>
                <w:sz w:val="20"/>
                <w:szCs w:val="20"/>
              </w:rPr>
            </w:pPr>
            <w:r w:rsidRPr="000948ED">
              <w:rPr>
                <w:sz w:val="20"/>
                <w:szCs w:val="20"/>
              </w:rPr>
              <w:t>attività laboratoriali</w:t>
            </w:r>
          </w:p>
        </w:tc>
        <w:tc>
          <w:tcPr>
            <w:tcW w:w="3119" w:type="dxa"/>
          </w:tcPr>
          <w:p w14:paraId="6AC6852E" w14:textId="77777777" w:rsidR="00605E8C" w:rsidRPr="0086721F" w:rsidRDefault="00605E8C" w:rsidP="00B41CBD">
            <w:pPr>
              <w:pStyle w:val="Paragrafoelenco"/>
              <w:numPr>
                <w:ilvl w:val="0"/>
                <w:numId w:val="13"/>
              </w:numPr>
              <w:tabs>
                <w:tab w:val="left" w:pos="550"/>
              </w:tabs>
              <w:rPr>
                <w:sz w:val="20"/>
                <w:szCs w:val="20"/>
              </w:rPr>
            </w:pPr>
            <w:r w:rsidRPr="0086721F">
              <w:rPr>
                <w:sz w:val="20"/>
                <w:szCs w:val="20"/>
              </w:rPr>
              <w:t>Libri di testo</w:t>
            </w:r>
          </w:p>
          <w:p w14:paraId="5CF020A2" w14:textId="77777777" w:rsidR="00605E8C" w:rsidRPr="004C1C69" w:rsidRDefault="00605E8C" w:rsidP="00B41CBD">
            <w:pPr>
              <w:numPr>
                <w:ilvl w:val="0"/>
                <w:numId w:val="9"/>
              </w:numPr>
              <w:tabs>
                <w:tab w:val="left" w:pos="550"/>
              </w:tabs>
              <w:rPr>
                <w:sz w:val="20"/>
                <w:szCs w:val="20"/>
              </w:rPr>
            </w:pPr>
            <w:r w:rsidRPr="004C1C69">
              <w:rPr>
                <w:sz w:val="20"/>
                <w:szCs w:val="20"/>
              </w:rPr>
              <w:t>Testi didattici di supporto</w:t>
            </w:r>
          </w:p>
          <w:p w14:paraId="0320C87D" w14:textId="77777777" w:rsidR="00605E8C" w:rsidRPr="004C1C69" w:rsidRDefault="00605E8C" w:rsidP="00B41CBD">
            <w:pPr>
              <w:numPr>
                <w:ilvl w:val="0"/>
                <w:numId w:val="9"/>
              </w:numPr>
              <w:tabs>
                <w:tab w:val="left" w:pos="550"/>
              </w:tabs>
              <w:rPr>
                <w:sz w:val="20"/>
                <w:szCs w:val="20"/>
              </w:rPr>
            </w:pPr>
            <w:r w:rsidRPr="004C1C69">
              <w:rPr>
                <w:sz w:val="20"/>
                <w:szCs w:val="20"/>
              </w:rPr>
              <w:t xml:space="preserve">Biblioteca di classe </w:t>
            </w:r>
          </w:p>
          <w:p w14:paraId="1BB80A86" w14:textId="77777777" w:rsidR="00605E8C" w:rsidRPr="0086721F" w:rsidRDefault="00605E8C" w:rsidP="00B41CBD">
            <w:pPr>
              <w:pStyle w:val="Paragrafoelenco"/>
              <w:numPr>
                <w:ilvl w:val="0"/>
                <w:numId w:val="14"/>
              </w:numPr>
              <w:tabs>
                <w:tab w:val="left" w:pos="550"/>
              </w:tabs>
              <w:rPr>
                <w:sz w:val="20"/>
                <w:szCs w:val="20"/>
              </w:rPr>
            </w:pPr>
            <w:r w:rsidRPr="0086721F">
              <w:rPr>
                <w:sz w:val="20"/>
                <w:szCs w:val="20"/>
              </w:rPr>
              <w:t>Schede predisposte   dall’insegnante</w:t>
            </w:r>
          </w:p>
          <w:p w14:paraId="7E788979" w14:textId="77777777" w:rsidR="00605E8C" w:rsidRPr="004C1C69" w:rsidRDefault="00605E8C" w:rsidP="00B41CBD">
            <w:pPr>
              <w:numPr>
                <w:ilvl w:val="0"/>
                <w:numId w:val="9"/>
              </w:numPr>
              <w:tabs>
                <w:tab w:val="left" w:pos="550"/>
              </w:tabs>
              <w:rPr>
                <w:sz w:val="20"/>
                <w:szCs w:val="20"/>
              </w:rPr>
            </w:pPr>
            <w:r w:rsidRPr="004C1C69">
              <w:rPr>
                <w:sz w:val="20"/>
                <w:szCs w:val="20"/>
              </w:rPr>
              <w:t>Drammatizzazione</w:t>
            </w:r>
          </w:p>
          <w:p w14:paraId="713EF325" w14:textId="77777777" w:rsidR="00605E8C" w:rsidRPr="0086721F" w:rsidRDefault="00605E8C" w:rsidP="00B41CBD">
            <w:pPr>
              <w:numPr>
                <w:ilvl w:val="0"/>
                <w:numId w:val="15"/>
              </w:numPr>
              <w:tabs>
                <w:tab w:val="left" w:pos="550"/>
              </w:tabs>
              <w:rPr>
                <w:sz w:val="20"/>
                <w:szCs w:val="20"/>
              </w:rPr>
            </w:pPr>
            <w:r w:rsidRPr="0086721F">
              <w:rPr>
                <w:sz w:val="20"/>
                <w:szCs w:val="20"/>
              </w:rPr>
              <w:t>Computer</w:t>
            </w:r>
          </w:p>
          <w:p w14:paraId="1702CCF4" w14:textId="77777777" w:rsidR="00605E8C" w:rsidRPr="004C1C69" w:rsidRDefault="00605E8C" w:rsidP="00B41CBD">
            <w:pPr>
              <w:numPr>
                <w:ilvl w:val="0"/>
                <w:numId w:val="9"/>
              </w:numPr>
              <w:tabs>
                <w:tab w:val="left" w:pos="550"/>
              </w:tabs>
              <w:rPr>
                <w:sz w:val="20"/>
                <w:szCs w:val="20"/>
              </w:rPr>
            </w:pPr>
            <w:r w:rsidRPr="004C1C69">
              <w:rPr>
                <w:sz w:val="20"/>
                <w:szCs w:val="20"/>
              </w:rPr>
              <w:t>Uscite sul territorio</w:t>
            </w:r>
          </w:p>
          <w:p w14:paraId="617D5F84" w14:textId="77777777" w:rsidR="00605E8C" w:rsidRPr="004C1C69" w:rsidRDefault="00605E8C" w:rsidP="00B41CBD">
            <w:pPr>
              <w:numPr>
                <w:ilvl w:val="0"/>
                <w:numId w:val="9"/>
              </w:numPr>
              <w:tabs>
                <w:tab w:val="left" w:pos="550"/>
              </w:tabs>
              <w:rPr>
                <w:sz w:val="20"/>
                <w:szCs w:val="20"/>
              </w:rPr>
            </w:pPr>
            <w:r w:rsidRPr="004C1C69">
              <w:rPr>
                <w:sz w:val="20"/>
                <w:szCs w:val="20"/>
              </w:rPr>
              <w:t>Visite guidate</w:t>
            </w:r>
          </w:p>
          <w:p w14:paraId="21C6319B" w14:textId="77777777" w:rsidR="00605E8C" w:rsidRPr="0086721F" w:rsidRDefault="00605E8C" w:rsidP="00B41CBD">
            <w:pPr>
              <w:pStyle w:val="Paragrafoelenco"/>
              <w:numPr>
                <w:ilvl w:val="0"/>
                <w:numId w:val="15"/>
              </w:numPr>
              <w:tabs>
                <w:tab w:val="left" w:pos="550"/>
              </w:tabs>
              <w:rPr>
                <w:sz w:val="20"/>
                <w:szCs w:val="20"/>
              </w:rPr>
            </w:pPr>
            <w:r w:rsidRPr="0086721F">
              <w:rPr>
                <w:sz w:val="20"/>
                <w:szCs w:val="20"/>
              </w:rPr>
              <w:t>Giochi</w:t>
            </w:r>
          </w:p>
          <w:p w14:paraId="4B69DB4E" w14:textId="77777777" w:rsidR="00605E8C" w:rsidRPr="0086721F" w:rsidRDefault="00605E8C" w:rsidP="00B41CBD">
            <w:pPr>
              <w:pStyle w:val="Paragrafoelenco"/>
              <w:numPr>
                <w:ilvl w:val="0"/>
                <w:numId w:val="16"/>
              </w:numPr>
              <w:tabs>
                <w:tab w:val="left" w:pos="550"/>
              </w:tabs>
              <w:rPr>
                <w:sz w:val="20"/>
                <w:szCs w:val="20"/>
              </w:rPr>
            </w:pPr>
            <w:r w:rsidRPr="0086721F">
              <w:rPr>
                <w:sz w:val="20"/>
                <w:szCs w:val="20"/>
              </w:rPr>
              <w:t>Sussidi audiovisivi</w:t>
            </w:r>
          </w:p>
          <w:p w14:paraId="7D23A565" w14:textId="370F0A91" w:rsidR="00605E8C" w:rsidRPr="004C1C69" w:rsidRDefault="00605E8C" w:rsidP="00605E8C">
            <w:pPr>
              <w:tabs>
                <w:tab w:val="left" w:pos="550"/>
              </w:tabs>
              <w:ind w:left="360"/>
              <w:rPr>
                <w:sz w:val="20"/>
                <w:szCs w:val="20"/>
              </w:rPr>
            </w:pPr>
            <w:r w:rsidRPr="004C1C69">
              <w:rPr>
                <w:sz w:val="20"/>
                <w:szCs w:val="20"/>
              </w:rPr>
              <w:t>Esperimenti</w:t>
            </w:r>
          </w:p>
        </w:tc>
        <w:tc>
          <w:tcPr>
            <w:tcW w:w="3119" w:type="dxa"/>
          </w:tcPr>
          <w:p w14:paraId="3164A8CB" w14:textId="77777777" w:rsidR="00605E8C" w:rsidRPr="0080468D" w:rsidRDefault="00605E8C" w:rsidP="00B41CBD">
            <w:pPr>
              <w:pStyle w:val="Paragrafoelenco"/>
              <w:numPr>
                <w:ilvl w:val="0"/>
                <w:numId w:val="16"/>
              </w:numPr>
              <w:rPr>
                <w:sz w:val="20"/>
                <w:szCs w:val="20"/>
              </w:rPr>
            </w:pPr>
            <w:r w:rsidRPr="0080468D">
              <w:rPr>
                <w:sz w:val="20"/>
                <w:szCs w:val="20"/>
              </w:rPr>
              <w:t>Prove scritte strutturate</w:t>
            </w:r>
          </w:p>
          <w:p w14:paraId="7DAC2F89" w14:textId="77777777" w:rsidR="00605E8C" w:rsidRPr="0063718C" w:rsidRDefault="00605E8C" w:rsidP="00B41CBD">
            <w:pPr>
              <w:numPr>
                <w:ilvl w:val="0"/>
                <w:numId w:val="9"/>
              </w:numPr>
              <w:rPr>
                <w:sz w:val="20"/>
                <w:szCs w:val="20"/>
              </w:rPr>
            </w:pPr>
            <w:r w:rsidRPr="0063718C">
              <w:rPr>
                <w:sz w:val="20"/>
                <w:szCs w:val="20"/>
              </w:rPr>
              <w:t xml:space="preserve">Prove scritte </w:t>
            </w:r>
            <w:proofErr w:type="spellStart"/>
            <w:r w:rsidRPr="0063718C">
              <w:rPr>
                <w:sz w:val="20"/>
                <w:szCs w:val="20"/>
              </w:rPr>
              <w:t>semistrutturate</w:t>
            </w:r>
            <w:proofErr w:type="spellEnd"/>
          </w:p>
          <w:p w14:paraId="51A89906" w14:textId="77777777" w:rsidR="00605E8C" w:rsidRPr="0063718C" w:rsidRDefault="00605E8C" w:rsidP="00B41CBD">
            <w:pPr>
              <w:numPr>
                <w:ilvl w:val="0"/>
                <w:numId w:val="9"/>
              </w:numPr>
              <w:rPr>
                <w:sz w:val="20"/>
                <w:szCs w:val="20"/>
              </w:rPr>
            </w:pPr>
            <w:r w:rsidRPr="0063718C">
              <w:rPr>
                <w:sz w:val="20"/>
                <w:szCs w:val="20"/>
              </w:rPr>
              <w:t>Relazioni</w:t>
            </w:r>
          </w:p>
          <w:p w14:paraId="4C035791" w14:textId="77777777" w:rsidR="00605E8C" w:rsidRPr="0080468D" w:rsidRDefault="00605E8C" w:rsidP="00B41CBD">
            <w:pPr>
              <w:pStyle w:val="Paragrafoelenco"/>
              <w:numPr>
                <w:ilvl w:val="0"/>
                <w:numId w:val="16"/>
              </w:numPr>
              <w:rPr>
                <w:sz w:val="20"/>
                <w:szCs w:val="20"/>
              </w:rPr>
            </w:pPr>
            <w:r w:rsidRPr="0080468D">
              <w:rPr>
                <w:sz w:val="20"/>
                <w:szCs w:val="20"/>
              </w:rPr>
              <w:t>Esercizi</w:t>
            </w:r>
          </w:p>
          <w:p w14:paraId="37432E18" w14:textId="77777777" w:rsidR="00605E8C" w:rsidRPr="0063718C" w:rsidRDefault="00605E8C" w:rsidP="00B41CBD">
            <w:pPr>
              <w:numPr>
                <w:ilvl w:val="0"/>
                <w:numId w:val="9"/>
              </w:numPr>
              <w:rPr>
                <w:sz w:val="20"/>
                <w:szCs w:val="20"/>
              </w:rPr>
            </w:pPr>
            <w:r w:rsidRPr="0063718C">
              <w:rPr>
                <w:sz w:val="20"/>
                <w:szCs w:val="20"/>
              </w:rPr>
              <w:t>Elaborati grafici</w:t>
            </w:r>
          </w:p>
          <w:p w14:paraId="5B8D20C8" w14:textId="274C0F16" w:rsidR="00605E8C" w:rsidRPr="0063718C" w:rsidRDefault="00605E8C" w:rsidP="00605E8C">
            <w:pPr>
              <w:rPr>
                <w:sz w:val="20"/>
                <w:szCs w:val="20"/>
              </w:rPr>
            </w:pPr>
            <w:r w:rsidRPr="0080468D">
              <w:rPr>
                <w:sz w:val="20"/>
                <w:szCs w:val="20"/>
              </w:rPr>
              <w:t>Colloquio</w:t>
            </w:r>
          </w:p>
        </w:tc>
        <w:tc>
          <w:tcPr>
            <w:tcW w:w="2267" w:type="dxa"/>
          </w:tcPr>
          <w:p w14:paraId="502F73B2" w14:textId="406F95B7" w:rsidR="00605E8C" w:rsidRPr="0063718C" w:rsidRDefault="00605E8C" w:rsidP="00605E8C">
            <w:pPr>
              <w:jc w:val="center"/>
              <w:rPr>
                <w:sz w:val="20"/>
                <w:szCs w:val="20"/>
              </w:rPr>
            </w:pPr>
            <w:r w:rsidRPr="005F51DA">
              <w:rPr>
                <w:rFonts w:ascii="Arial" w:hAnsi="Arial" w:cs="Arial"/>
              </w:rPr>
              <w:t>II Quadrimestre</w:t>
            </w:r>
          </w:p>
        </w:tc>
      </w:tr>
    </w:tbl>
    <w:p w14:paraId="20A92B73" w14:textId="77777777" w:rsidR="00281FE6" w:rsidRPr="0063718C" w:rsidRDefault="00281FE6" w:rsidP="0063718C">
      <w:pPr>
        <w:rPr>
          <w:color w:val="000000" w:themeColor="text1"/>
          <w:sz w:val="20"/>
          <w:szCs w:val="20"/>
          <w:lang w:val="en-US"/>
        </w:rPr>
      </w:pPr>
      <w:r w:rsidRPr="0063718C">
        <w:rPr>
          <w:color w:val="000000" w:themeColor="text1"/>
          <w:sz w:val="20"/>
          <w:szCs w:val="20"/>
          <w:lang w:val="en-US"/>
        </w:rPr>
        <w:t xml:space="preserve">Libri di </w:t>
      </w:r>
      <w:proofErr w:type="spellStart"/>
      <w:r w:rsidRPr="0063718C">
        <w:rPr>
          <w:color w:val="000000" w:themeColor="text1"/>
          <w:sz w:val="20"/>
          <w:szCs w:val="20"/>
          <w:lang w:val="en-US"/>
        </w:rPr>
        <w:t>testo</w:t>
      </w:r>
      <w:proofErr w:type="spellEnd"/>
      <w:r w:rsidRPr="0063718C">
        <w:rPr>
          <w:color w:val="000000" w:themeColor="text1"/>
          <w:sz w:val="20"/>
          <w:szCs w:val="20"/>
          <w:lang w:val="en-US"/>
        </w:rPr>
        <w:t>:</w:t>
      </w:r>
    </w:p>
    <w:tbl>
      <w:tblPr>
        <w:tblpPr w:leftFromText="141" w:rightFromText="141" w:vertAnchor="text" w:tblpY="1"/>
        <w:tblOverlap w:val="neve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2552"/>
        <w:gridCol w:w="5245"/>
        <w:gridCol w:w="1701"/>
        <w:gridCol w:w="3543"/>
      </w:tblGrid>
      <w:tr w:rsidR="00281FE6" w:rsidRPr="0063718C" w14:paraId="773C53C5" w14:textId="77777777" w:rsidTr="00C85CEB">
        <w:tc>
          <w:tcPr>
            <w:tcW w:w="1809" w:type="dxa"/>
          </w:tcPr>
          <w:p w14:paraId="14F4A69C" w14:textId="77777777" w:rsidR="00281FE6" w:rsidRPr="0063718C" w:rsidRDefault="00281FE6" w:rsidP="0063718C">
            <w:pPr>
              <w:jc w:val="center"/>
              <w:rPr>
                <w:b/>
                <w:color w:val="000000" w:themeColor="text1"/>
                <w:sz w:val="20"/>
                <w:szCs w:val="20"/>
              </w:rPr>
            </w:pPr>
            <w:r w:rsidRPr="0063718C">
              <w:rPr>
                <w:b/>
                <w:color w:val="000000" w:themeColor="text1"/>
                <w:sz w:val="20"/>
                <w:szCs w:val="20"/>
              </w:rPr>
              <w:t>Disciplina</w:t>
            </w:r>
          </w:p>
        </w:tc>
        <w:tc>
          <w:tcPr>
            <w:tcW w:w="2552" w:type="dxa"/>
          </w:tcPr>
          <w:p w14:paraId="08A85B42" w14:textId="77777777" w:rsidR="00281FE6" w:rsidRPr="0063718C" w:rsidRDefault="00281FE6" w:rsidP="0063718C">
            <w:pPr>
              <w:jc w:val="center"/>
              <w:rPr>
                <w:b/>
                <w:color w:val="000000" w:themeColor="text1"/>
                <w:sz w:val="20"/>
                <w:szCs w:val="20"/>
              </w:rPr>
            </w:pPr>
            <w:r w:rsidRPr="0063718C">
              <w:rPr>
                <w:b/>
                <w:color w:val="000000" w:themeColor="text1"/>
                <w:sz w:val="20"/>
                <w:szCs w:val="20"/>
              </w:rPr>
              <w:t>Autore</w:t>
            </w:r>
          </w:p>
        </w:tc>
        <w:tc>
          <w:tcPr>
            <w:tcW w:w="5245" w:type="dxa"/>
          </w:tcPr>
          <w:p w14:paraId="3DC1A960" w14:textId="77777777" w:rsidR="00281FE6" w:rsidRPr="0063718C" w:rsidRDefault="00281FE6" w:rsidP="0063718C">
            <w:pPr>
              <w:jc w:val="center"/>
              <w:rPr>
                <w:b/>
                <w:color w:val="000000" w:themeColor="text1"/>
                <w:sz w:val="20"/>
                <w:szCs w:val="20"/>
              </w:rPr>
            </w:pPr>
            <w:r w:rsidRPr="0063718C">
              <w:rPr>
                <w:b/>
                <w:color w:val="000000" w:themeColor="text1"/>
                <w:sz w:val="20"/>
                <w:szCs w:val="20"/>
              </w:rPr>
              <w:t>Titolo</w:t>
            </w:r>
          </w:p>
        </w:tc>
        <w:tc>
          <w:tcPr>
            <w:tcW w:w="1701" w:type="dxa"/>
          </w:tcPr>
          <w:p w14:paraId="498B9CC5" w14:textId="77777777" w:rsidR="00281FE6" w:rsidRPr="0063718C" w:rsidRDefault="00281FE6" w:rsidP="0063718C">
            <w:pPr>
              <w:jc w:val="center"/>
              <w:rPr>
                <w:b/>
                <w:color w:val="000000" w:themeColor="text1"/>
                <w:sz w:val="20"/>
                <w:szCs w:val="20"/>
              </w:rPr>
            </w:pPr>
            <w:r w:rsidRPr="0063718C">
              <w:rPr>
                <w:b/>
                <w:color w:val="000000" w:themeColor="text1"/>
                <w:sz w:val="20"/>
                <w:szCs w:val="20"/>
              </w:rPr>
              <w:t>Volume</w:t>
            </w:r>
          </w:p>
        </w:tc>
        <w:tc>
          <w:tcPr>
            <w:tcW w:w="3543" w:type="dxa"/>
          </w:tcPr>
          <w:p w14:paraId="0C0A03B1" w14:textId="77777777" w:rsidR="00281FE6" w:rsidRPr="0063718C" w:rsidRDefault="00281FE6" w:rsidP="0063718C">
            <w:pPr>
              <w:jc w:val="center"/>
              <w:rPr>
                <w:b/>
                <w:color w:val="000000" w:themeColor="text1"/>
                <w:sz w:val="20"/>
                <w:szCs w:val="20"/>
              </w:rPr>
            </w:pPr>
            <w:r w:rsidRPr="0063718C">
              <w:rPr>
                <w:b/>
                <w:color w:val="000000" w:themeColor="text1"/>
                <w:sz w:val="20"/>
                <w:szCs w:val="20"/>
              </w:rPr>
              <w:t xml:space="preserve">Edizione </w:t>
            </w:r>
          </w:p>
        </w:tc>
      </w:tr>
      <w:tr w:rsidR="00281FE6" w:rsidRPr="0063718C" w14:paraId="4C8FC177" w14:textId="77777777" w:rsidTr="00C85CEB">
        <w:tc>
          <w:tcPr>
            <w:tcW w:w="1809" w:type="dxa"/>
          </w:tcPr>
          <w:p w14:paraId="6066AECA" w14:textId="5CD8A591" w:rsidR="00281FE6" w:rsidRPr="0063718C" w:rsidRDefault="00F202DB" w:rsidP="0063718C">
            <w:pPr>
              <w:rPr>
                <w:color w:val="000000" w:themeColor="text1"/>
                <w:sz w:val="20"/>
                <w:szCs w:val="20"/>
                <w:lang w:val="en-US"/>
              </w:rPr>
            </w:pPr>
            <w:r>
              <w:rPr>
                <w:color w:val="000000" w:themeColor="text1"/>
                <w:sz w:val="20"/>
                <w:szCs w:val="20"/>
                <w:lang w:val="en-US"/>
              </w:rPr>
              <w:t>FRANCESE</w:t>
            </w:r>
          </w:p>
        </w:tc>
        <w:tc>
          <w:tcPr>
            <w:tcW w:w="2552" w:type="dxa"/>
          </w:tcPr>
          <w:p w14:paraId="5E4C6FE5" w14:textId="15C5266B" w:rsidR="00281FE6" w:rsidRPr="0063718C" w:rsidRDefault="007C5A91" w:rsidP="0063718C">
            <w:pPr>
              <w:rPr>
                <w:color w:val="000000" w:themeColor="text1"/>
                <w:sz w:val="20"/>
                <w:szCs w:val="20"/>
              </w:rPr>
            </w:pPr>
            <w:r>
              <w:rPr>
                <w:color w:val="000000" w:themeColor="text1"/>
                <w:sz w:val="20"/>
                <w:szCs w:val="20"/>
              </w:rPr>
              <w:t xml:space="preserve">Rossella </w:t>
            </w:r>
            <w:proofErr w:type="spellStart"/>
            <w:r>
              <w:rPr>
                <w:color w:val="000000" w:themeColor="text1"/>
                <w:sz w:val="20"/>
                <w:szCs w:val="20"/>
              </w:rPr>
              <w:t>Bruneri</w:t>
            </w:r>
            <w:proofErr w:type="spellEnd"/>
            <w:r>
              <w:rPr>
                <w:color w:val="000000" w:themeColor="text1"/>
                <w:sz w:val="20"/>
                <w:szCs w:val="20"/>
              </w:rPr>
              <w:t xml:space="preserve">, </w:t>
            </w:r>
            <w:proofErr w:type="spellStart"/>
            <w:r>
              <w:rPr>
                <w:color w:val="000000" w:themeColor="text1"/>
                <w:sz w:val="20"/>
                <w:szCs w:val="20"/>
              </w:rPr>
              <w:t>Béatrice</w:t>
            </w:r>
            <w:proofErr w:type="spellEnd"/>
            <w:r>
              <w:rPr>
                <w:color w:val="000000" w:themeColor="text1"/>
                <w:sz w:val="20"/>
                <w:szCs w:val="20"/>
              </w:rPr>
              <w:t xml:space="preserve"> </w:t>
            </w:r>
            <w:proofErr w:type="spellStart"/>
            <w:r>
              <w:rPr>
                <w:color w:val="000000" w:themeColor="text1"/>
                <w:sz w:val="20"/>
                <w:szCs w:val="20"/>
              </w:rPr>
              <w:t>Durbano</w:t>
            </w:r>
            <w:proofErr w:type="spellEnd"/>
            <w:r>
              <w:rPr>
                <w:color w:val="000000" w:themeColor="text1"/>
                <w:sz w:val="20"/>
                <w:szCs w:val="20"/>
              </w:rPr>
              <w:t>, Manuela Vico</w:t>
            </w:r>
          </w:p>
        </w:tc>
        <w:tc>
          <w:tcPr>
            <w:tcW w:w="5245" w:type="dxa"/>
          </w:tcPr>
          <w:p w14:paraId="356D8F57" w14:textId="17E4F563" w:rsidR="00281FE6" w:rsidRPr="0063718C" w:rsidRDefault="007C5A91" w:rsidP="00507B8C">
            <w:pPr>
              <w:ind w:left="360"/>
              <w:rPr>
                <w:color w:val="000000" w:themeColor="text1"/>
                <w:sz w:val="20"/>
                <w:szCs w:val="20"/>
              </w:rPr>
            </w:pPr>
            <w:r>
              <w:rPr>
                <w:color w:val="000000" w:themeColor="text1"/>
                <w:sz w:val="20"/>
                <w:szCs w:val="20"/>
              </w:rPr>
              <w:t>Quelle chance!</w:t>
            </w:r>
          </w:p>
        </w:tc>
        <w:tc>
          <w:tcPr>
            <w:tcW w:w="1701" w:type="dxa"/>
          </w:tcPr>
          <w:p w14:paraId="4720CCB4" w14:textId="45A686D8" w:rsidR="00281FE6" w:rsidRPr="0063718C" w:rsidRDefault="007C5A91" w:rsidP="0063718C">
            <w:pPr>
              <w:rPr>
                <w:color w:val="000000" w:themeColor="text1"/>
                <w:sz w:val="20"/>
                <w:szCs w:val="20"/>
              </w:rPr>
            </w:pPr>
            <w:r>
              <w:rPr>
                <w:color w:val="000000" w:themeColor="text1"/>
                <w:sz w:val="20"/>
                <w:szCs w:val="20"/>
              </w:rPr>
              <w:t>2</w:t>
            </w:r>
          </w:p>
          <w:p w14:paraId="5059F5E6" w14:textId="77777777" w:rsidR="00281FE6" w:rsidRPr="0063718C" w:rsidRDefault="00281FE6" w:rsidP="0063718C">
            <w:pPr>
              <w:rPr>
                <w:color w:val="000000" w:themeColor="text1"/>
                <w:sz w:val="20"/>
                <w:szCs w:val="20"/>
              </w:rPr>
            </w:pPr>
          </w:p>
        </w:tc>
        <w:tc>
          <w:tcPr>
            <w:tcW w:w="3543" w:type="dxa"/>
          </w:tcPr>
          <w:p w14:paraId="263B5099" w14:textId="5F766A3D" w:rsidR="00281FE6" w:rsidRPr="0063718C" w:rsidRDefault="007C5A91" w:rsidP="00507B8C">
            <w:pPr>
              <w:rPr>
                <w:color w:val="000000" w:themeColor="text1"/>
                <w:sz w:val="20"/>
                <w:szCs w:val="20"/>
              </w:rPr>
            </w:pPr>
            <w:r>
              <w:rPr>
                <w:color w:val="000000" w:themeColor="text1"/>
                <w:sz w:val="20"/>
                <w:szCs w:val="20"/>
              </w:rPr>
              <w:t>LANG</w:t>
            </w:r>
          </w:p>
        </w:tc>
      </w:tr>
    </w:tbl>
    <w:p w14:paraId="41FDE1CD" w14:textId="77777777" w:rsidR="00C74AE1" w:rsidRPr="0063718C" w:rsidRDefault="00C74AE1" w:rsidP="0063718C">
      <w:pPr>
        <w:rPr>
          <w:sz w:val="20"/>
          <w:szCs w:val="20"/>
        </w:rPr>
      </w:pPr>
    </w:p>
    <w:tbl>
      <w:tblPr>
        <w:tblW w:w="15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702"/>
      </w:tblGrid>
      <w:tr w:rsidR="00062C7B" w:rsidRPr="0063718C" w14:paraId="0CF5054D" w14:textId="77777777" w:rsidTr="00062C7B">
        <w:tc>
          <w:tcPr>
            <w:tcW w:w="14993" w:type="dxa"/>
            <w:shd w:val="clear" w:color="auto" w:fill="EEECE1" w:themeFill="background2"/>
          </w:tcPr>
          <w:p w14:paraId="43CC3AB5" w14:textId="77777777" w:rsidR="00062C7B" w:rsidRPr="0063718C" w:rsidRDefault="00062C7B" w:rsidP="0063718C">
            <w:pPr>
              <w:jc w:val="center"/>
              <w:rPr>
                <w:sz w:val="20"/>
                <w:szCs w:val="20"/>
              </w:rPr>
            </w:pPr>
            <w:r w:rsidRPr="0063718C">
              <w:rPr>
                <w:sz w:val="20"/>
                <w:szCs w:val="20"/>
              </w:rPr>
              <w:t>VALUTAZIONE</w:t>
            </w:r>
          </w:p>
        </w:tc>
      </w:tr>
    </w:tbl>
    <w:p w14:paraId="2ED922C1" w14:textId="77777777" w:rsidR="00062C7B" w:rsidRPr="0063718C" w:rsidRDefault="00062C7B" w:rsidP="0063718C">
      <w:pPr>
        <w:jc w:val="both"/>
        <w:rPr>
          <w:sz w:val="20"/>
          <w:szCs w:val="20"/>
        </w:rPr>
      </w:pPr>
      <w:r w:rsidRPr="0063718C">
        <w:rPr>
          <w:sz w:val="20"/>
          <w:szCs w:val="20"/>
        </w:rPr>
        <w:t>La valutazione sarà effettuata utilizzando le griglie approvate dal Collegio Docenti con il POF, che per completezza si allegano al presente Piano di lavoro disciplinare.</w:t>
      </w:r>
    </w:p>
    <w:p w14:paraId="5B172067" w14:textId="77777777" w:rsidR="00062C7B" w:rsidRPr="0063718C" w:rsidRDefault="00062C7B" w:rsidP="0063718C">
      <w:pPr>
        <w:jc w:val="both"/>
        <w:rPr>
          <w:sz w:val="20"/>
          <w:szCs w:val="20"/>
        </w:rPr>
      </w:pPr>
      <w:r w:rsidRPr="0063718C">
        <w:rPr>
          <w:sz w:val="20"/>
          <w:szCs w:val="20"/>
        </w:rPr>
        <w:t>Il coordinatore di classe avrà cura di introdurre nel registro di classe tutte le griglie di valutazione.</w:t>
      </w:r>
    </w:p>
    <w:p w14:paraId="2142E48A" w14:textId="77777777" w:rsidR="00062C7B" w:rsidRPr="0063718C" w:rsidRDefault="00062C7B" w:rsidP="0063718C">
      <w:pPr>
        <w:jc w:val="both"/>
        <w:rPr>
          <w:sz w:val="20"/>
          <w:szCs w:val="20"/>
        </w:rPr>
      </w:pPr>
      <w:r w:rsidRPr="0063718C">
        <w:rPr>
          <w:sz w:val="20"/>
          <w:szCs w:val="20"/>
        </w:rPr>
        <w:t>I docenti delle diverse discipline illustreranno agli allievi il contenuto delle proprie griglie di valutazione in modo da orientarli verso gli obiettivi prefissati in ambito disciplinare declinati in termini di: conoscenze, abilità e competenze.</w:t>
      </w:r>
    </w:p>
    <w:p w14:paraId="1E4642CC" w14:textId="054C31ED" w:rsidR="00062C7B" w:rsidRPr="0063718C" w:rsidRDefault="00062C7B" w:rsidP="0063718C">
      <w:pPr>
        <w:jc w:val="both"/>
        <w:rPr>
          <w:sz w:val="20"/>
          <w:szCs w:val="20"/>
        </w:rPr>
      </w:pPr>
      <w:r w:rsidRPr="0063718C">
        <w:rPr>
          <w:sz w:val="20"/>
          <w:szCs w:val="20"/>
        </w:rPr>
        <w:t xml:space="preserve">Considerata la valenza orientativa e formativa della valutazione i </w:t>
      </w:r>
      <w:r w:rsidRPr="0063718C">
        <w:rPr>
          <w:bCs/>
          <w:sz w:val="20"/>
          <w:szCs w:val="20"/>
        </w:rPr>
        <w:t>compiti scritti saranno restituiti corretti agli studenti entro 15 gg. dal loro svolgimento, in ogni caso la soluzione corretta sarà discussa in classe nella lezioni successive allo svolgimento della prova.</w:t>
      </w:r>
      <w:r w:rsidRPr="0063718C">
        <w:rPr>
          <w:sz w:val="20"/>
          <w:szCs w:val="20"/>
        </w:rPr>
        <w:t xml:space="preserve"> </w:t>
      </w:r>
      <w:r w:rsidRPr="0063718C">
        <w:rPr>
          <w:bCs/>
          <w:sz w:val="20"/>
          <w:szCs w:val="20"/>
        </w:rPr>
        <w:t>L’esito delle prove orali sarà comunicato agli studenti al termine del colloquio, la comunicazione del voto attribuito dovrà essere sinteticamente motivata al fine di far comprendere la relazione tra le potenzialità e il livello di profitto raggiunto. Ugualmente importanti sono i consigli metodologici.</w:t>
      </w:r>
    </w:p>
    <w:p w14:paraId="087D5C96" w14:textId="77777777" w:rsidR="00062C7B" w:rsidRPr="0063718C" w:rsidRDefault="00062C7B" w:rsidP="0063718C">
      <w:pPr>
        <w:widowControl w:val="0"/>
        <w:overflowPunct w:val="0"/>
        <w:autoSpaceDE w:val="0"/>
        <w:autoSpaceDN w:val="0"/>
        <w:adjustRightInd w:val="0"/>
        <w:jc w:val="both"/>
        <w:textAlignment w:val="baseline"/>
        <w:rPr>
          <w:bCs/>
          <w:sz w:val="20"/>
          <w:szCs w:val="20"/>
        </w:rPr>
      </w:pPr>
      <w:r w:rsidRPr="0063718C">
        <w:rPr>
          <w:bCs/>
          <w:sz w:val="20"/>
          <w:szCs w:val="20"/>
        </w:rPr>
        <w:t>I colloqui con le famiglie, saranno condotti nel rispetto della trasparenza e della chiarezza dell’informazione, ricordando sempre la valenza formativa e orientativa della valutazione.</w:t>
      </w:r>
    </w:p>
    <w:p w14:paraId="4C559D1D" w14:textId="77777777" w:rsidR="00062C7B" w:rsidRPr="0063718C" w:rsidRDefault="00062C7B" w:rsidP="0063718C">
      <w:pPr>
        <w:jc w:val="both"/>
        <w:rPr>
          <w:sz w:val="20"/>
          <w:szCs w:val="20"/>
        </w:rPr>
      </w:pPr>
      <w:r w:rsidRPr="0063718C">
        <w:rPr>
          <w:sz w:val="20"/>
          <w:szCs w:val="20"/>
        </w:rPr>
        <w:t>La valutazione terrà inoltre conto dei seguenti elementi:</w:t>
      </w:r>
    </w:p>
    <w:p w14:paraId="0B794B56" w14:textId="77777777" w:rsidR="00062C7B" w:rsidRPr="0063718C" w:rsidRDefault="00062C7B" w:rsidP="00B41CBD">
      <w:pPr>
        <w:numPr>
          <w:ilvl w:val="0"/>
          <w:numId w:val="2"/>
        </w:numPr>
        <w:jc w:val="both"/>
        <w:rPr>
          <w:sz w:val="20"/>
          <w:szCs w:val="20"/>
        </w:rPr>
      </w:pPr>
      <w:r w:rsidRPr="0063718C">
        <w:rPr>
          <w:sz w:val="20"/>
          <w:szCs w:val="20"/>
        </w:rPr>
        <w:t>la frequenza e la partecipazione dell’allievo;</w:t>
      </w:r>
    </w:p>
    <w:p w14:paraId="474BE800" w14:textId="77777777" w:rsidR="00062C7B" w:rsidRPr="0063718C" w:rsidRDefault="00062C7B" w:rsidP="00B41CBD">
      <w:pPr>
        <w:numPr>
          <w:ilvl w:val="0"/>
          <w:numId w:val="2"/>
        </w:numPr>
        <w:jc w:val="both"/>
        <w:rPr>
          <w:sz w:val="20"/>
          <w:szCs w:val="20"/>
        </w:rPr>
      </w:pPr>
      <w:r w:rsidRPr="0063718C">
        <w:rPr>
          <w:sz w:val="20"/>
          <w:szCs w:val="20"/>
        </w:rPr>
        <w:t>il grado di socializzazione e la correttezza nelle relazioni;</w:t>
      </w:r>
    </w:p>
    <w:p w14:paraId="461025F6" w14:textId="77777777" w:rsidR="00062C7B" w:rsidRPr="0063718C" w:rsidRDefault="00062C7B" w:rsidP="00B41CBD">
      <w:pPr>
        <w:numPr>
          <w:ilvl w:val="0"/>
          <w:numId w:val="2"/>
        </w:numPr>
        <w:jc w:val="both"/>
        <w:rPr>
          <w:sz w:val="20"/>
          <w:szCs w:val="20"/>
        </w:rPr>
      </w:pPr>
      <w:r w:rsidRPr="0063718C">
        <w:rPr>
          <w:sz w:val="20"/>
          <w:szCs w:val="20"/>
        </w:rPr>
        <w:t>la capacità di utilizzare un metodo di lavoro produttivo;</w:t>
      </w:r>
    </w:p>
    <w:p w14:paraId="748D1FA9" w14:textId="77777777" w:rsidR="00062C7B" w:rsidRPr="0063718C" w:rsidRDefault="00062C7B" w:rsidP="00B41CBD">
      <w:pPr>
        <w:numPr>
          <w:ilvl w:val="0"/>
          <w:numId w:val="2"/>
        </w:numPr>
        <w:jc w:val="both"/>
        <w:rPr>
          <w:sz w:val="20"/>
          <w:szCs w:val="20"/>
        </w:rPr>
      </w:pPr>
      <w:r w:rsidRPr="0063718C">
        <w:rPr>
          <w:sz w:val="20"/>
          <w:szCs w:val="20"/>
        </w:rPr>
        <w:lastRenderedPageBreak/>
        <w:t>Il senso di responsabilità e di autonomia nello svolgimento dei compiti assegnati;</w:t>
      </w:r>
    </w:p>
    <w:p w14:paraId="650499AB" w14:textId="77777777" w:rsidR="00062C7B" w:rsidRPr="0063718C" w:rsidRDefault="00062C7B" w:rsidP="00B41CBD">
      <w:pPr>
        <w:numPr>
          <w:ilvl w:val="0"/>
          <w:numId w:val="2"/>
        </w:numPr>
        <w:jc w:val="both"/>
        <w:rPr>
          <w:sz w:val="20"/>
          <w:szCs w:val="20"/>
        </w:rPr>
      </w:pPr>
      <w:r w:rsidRPr="0063718C">
        <w:rPr>
          <w:sz w:val="20"/>
          <w:szCs w:val="20"/>
        </w:rPr>
        <w:t>la frequenza delle attività integrative di recupero o di potenziamento, rispettivamente consigliate e proposte;</w:t>
      </w:r>
    </w:p>
    <w:p w14:paraId="7C8817F3" w14:textId="77777777" w:rsidR="00062C7B" w:rsidRPr="0063718C" w:rsidRDefault="00062C7B" w:rsidP="00B41CBD">
      <w:pPr>
        <w:numPr>
          <w:ilvl w:val="0"/>
          <w:numId w:val="2"/>
        </w:numPr>
        <w:jc w:val="both"/>
        <w:rPr>
          <w:sz w:val="20"/>
          <w:szCs w:val="20"/>
        </w:rPr>
      </w:pPr>
      <w:r w:rsidRPr="0063718C">
        <w:rPr>
          <w:sz w:val="20"/>
          <w:szCs w:val="20"/>
        </w:rPr>
        <w:t>la progressione nell’apprendimento rispetto ai livelli di partenza e alle potenzialità riscontrate.</w:t>
      </w:r>
    </w:p>
    <w:p w14:paraId="0C0BB586" w14:textId="77777777" w:rsidR="00062C7B" w:rsidRPr="0063718C" w:rsidRDefault="00062C7B" w:rsidP="0063718C">
      <w:pPr>
        <w:jc w:val="both"/>
        <w:rPr>
          <w:sz w:val="20"/>
          <w:szCs w:val="20"/>
        </w:rPr>
      </w:pPr>
      <w:r w:rsidRPr="0063718C">
        <w:rPr>
          <w:sz w:val="20"/>
          <w:szCs w:val="20"/>
        </w:rPr>
        <w:t>Si allegano:</w:t>
      </w:r>
    </w:p>
    <w:p w14:paraId="383F8D0D" w14:textId="77777777" w:rsidR="00062C7B" w:rsidRPr="0063718C" w:rsidRDefault="00062C7B" w:rsidP="00B41CBD">
      <w:pPr>
        <w:numPr>
          <w:ilvl w:val="0"/>
          <w:numId w:val="2"/>
        </w:numPr>
        <w:jc w:val="both"/>
        <w:rPr>
          <w:sz w:val="20"/>
          <w:szCs w:val="20"/>
        </w:rPr>
      </w:pPr>
      <w:r w:rsidRPr="0063718C">
        <w:rPr>
          <w:sz w:val="20"/>
          <w:szCs w:val="20"/>
        </w:rPr>
        <w:t>La griglia di valutazione delle prove scritte (una copia sarà allegata ad ogni gruppo di elaborati, su ogni elaborato la valutazione sarà motivata in modo sintetico rispetto agli indicatori della griglia).</w:t>
      </w:r>
    </w:p>
    <w:p w14:paraId="79130E7A" w14:textId="77777777" w:rsidR="00062C7B" w:rsidRPr="0063718C" w:rsidRDefault="00062C7B" w:rsidP="00B41CBD">
      <w:pPr>
        <w:numPr>
          <w:ilvl w:val="0"/>
          <w:numId w:val="2"/>
        </w:numPr>
        <w:jc w:val="both"/>
        <w:rPr>
          <w:sz w:val="20"/>
          <w:szCs w:val="20"/>
        </w:rPr>
      </w:pPr>
      <w:r w:rsidRPr="0063718C">
        <w:rPr>
          <w:sz w:val="20"/>
          <w:szCs w:val="20"/>
        </w:rPr>
        <w:t>La griglia di valutazione del colloquio (unica per tutte le discipline).</w:t>
      </w:r>
    </w:p>
    <w:p w14:paraId="6B1F4798" w14:textId="77777777" w:rsidR="00062C7B" w:rsidRPr="0063718C" w:rsidRDefault="00062C7B" w:rsidP="0063718C">
      <w:pPr>
        <w:ind w:left="720"/>
        <w:jc w:val="both"/>
        <w:rPr>
          <w:sz w:val="20"/>
          <w:szCs w:val="20"/>
        </w:rPr>
      </w:pPr>
    </w:p>
    <w:p w14:paraId="2A0A7400" w14:textId="77777777" w:rsidR="00062C7B" w:rsidRPr="0063718C" w:rsidRDefault="00062C7B" w:rsidP="0063718C">
      <w:pPr>
        <w:ind w:left="720"/>
        <w:jc w:val="both"/>
        <w:rPr>
          <w:sz w:val="20"/>
          <w:szCs w:val="20"/>
        </w:rPr>
      </w:pPr>
    </w:p>
    <w:p w14:paraId="6E10FF7C" w14:textId="77777777" w:rsidR="00062C7B" w:rsidRPr="0063718C" w:rsidRDefault="00062C7B" w:rsidP="0063718C">
      <w:pPr>
        <w:ind w:left="426" w:hanging="426"/>
        <w:jc w:val="both"/>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43"/>
      </w:tblGrid>
      <w:tr w:rsidR="00062C7B" w:rsidRPr="0063718C" w14:paraId="5D09AF47" w14:textId="77777777" w:rsidTr="00062C7B">
        <w:tc>
          <w:tcPr>
            <w:tcW w:w="14993" w:type="dxa"/>
            <w:shd w:val="clear" w:color="auto" w:fill="EEECE1" w:themeFill="background2"/>
          </w:tcPr>
          <w:p w14:paraId="1D262FEF" w14:textId="77777777" w:rsidR="00062C7B" w:rsidRPr="0063718C" w:rsidRDefault="00062C7B" w:rsidP="0063718C">
            <w:pPr>
              <w:jc w:val="center"/>
              <w:rPr>
                <w:sz w:val="20"/>
                <w:szCs w:val="20"/>
              </w:rPr>
            </w:pPr>
            <w:r w:rsidRPr="0063718C">
              <w:rPr>
                <w:sz w:val="20"/>
                <w:szCs w:val="20"/>
              </w:rPr>
              <w:t>OBIETTIVI MINIMI</w:t>
            </w:r>
          </w:p>
        </w:tc>
      </w:tr>
    </w:tbl>
    <w:p w14:paraId="57960D42" w14:textId="77777777" w:rsidR="00062C7B" w:rsidRPr="0063718C" w:rsidRDefault="00062C7B" w:rsidP="0063718C">
      <w:pPr>
        <w:rPr>
          <w:sz w:val="20"/>
          <w:szCs w:val="20"/>
        </w:rPr>
      </w:pPr>
    </w:p>
    <w:p w14:paraId="32878E58" w14:textId="6502AA0A" w:rsidR="00062C7B" w:rsidRPr="0063718C" w:rsidRDefault="00062C7B" w:rsidP="0063718C">
      <w:pPr>
        <w:rPr>
          <w:sz w:val="20"/>
          <w:szCs w:val="20"/>
        </w:rPr>
      </w:pPr>
      <w:r w:rsidRPr="0063718C">
        <w:rPr>
          <w:sz w:val="20"/>
          <w:szCs w:val="20"/>
        </w:rPr>
        <w:t>Ai fini dell’ammissione alla classe successiva, l’allievo a fine anno dovrà essere in grado di:</w:t>
      </w:r>
    </w:p>
    <w:p w14:paraId="156C98FE" w14:textId="77777777" w:rsidR="00062C7B" w:rsidRPr="0063718C" w:rsidRDefault="00062C7B" w:rsidP="0063718C">
      <w:pPr>
        <w:rPr>
          <w:sz w:val="20"/>
          <w:szCs w:val="20"/>
        </w:rPr>
      </w:pPr>
      <w:r w:rsidRPr="0063718C">
        <w:rPr>
          <w:sz w:val="20"/>
          <w:szCs w:val="20"/>
        </w:rPr>
        <w:t xml:space="preserve"> </w:t>
      </w:r>
    </w:p>
    <w:p w14:paraId="023605A5" w14:textId="32422B5C" w:rsidR="00062C7B" w:rsidRPr="0063718C" w:rsidRDefault="00062C7B" w:rsidP="00B41CBD">
      <w:pPr>
        <w:numPr>
          <w:ilvl w:val="0"/>
          <w:numId w:val="3"/>
        </w:numPr>
        <w:rPr>
          <w:sz w:val="20"/>
          <w:szCs w:val="20"/>
        </w:rPr>
      </w:pPr>
      <w:r w:rsidRPr="0063718C">
        <w:rPr>
          <w:sz w:val="20"/>
          <w:szCs w:val="20"/>
        </w:rPr>
        <w:t>Descrivere con un linguaggio semplice, chiaro e sufficientemente corretto gli aspetti essenziali dei nuclei fondanti.</w:t>
      </w:r>
    </w:p>
    <w:p w14:paraId="6D833559" w14:textId="77777777" w:rsidR="00062C7B" w:rsidRPr="0063718C" w:rsidRDefault="00062C7B" w:rsidP="00B41CBD">
      <w:pPr>
        <w:numPr>
          <w:ilvl w:val="0"/>
          <w:numId w:val="3"/>
        </w:numPr>
        <w:rPr>
          <w:sz w:val="20"/>
          <w:szCs w:val="20"/>
        </w:rPr>
      </w:pPr>
      <w:r w:rsidRPr="0063718C">
        <w:rPr>
          <w:sz w:val="20"/>
          <w:szCs w:val="20"/>
        </w:rPr>
        <w:t>Applicare i principi, i procedimenti e le regole apprese in ambiti operativi semplici e noti, con sufficiente autonomia.</w:t>
      </w:r>
    </w:p>
    <w:p w14:paraId="5DA29031" w14:textId="77777777" w:rsidR="00062C7B" w:rsidRPr="0063718C" w:rsidRDefault="00062C7B" w:rsidP="00B41CBD">
      <w:pPr>
        <w:numPr>
          <w:ilvl w:val="0"/>
          <w:numId w:val="3"/>
        </w:numPr>
        <w:rPr>
          <w:sz w:val="20"/>
          <w:szCs w:val="20"/>
        </w:rPr>
      </w:pPr>
      <w:r w:rsidRPr="0063718C">
        <w:rPr>
          <w:sz w:val="20"/>
          <w:szCs w:val="20"/>
        </w:rPr>
        <w:t>Utilizzare le proprie conoscenze e abilità per:</w:t>
      </w:r>
    </w:p>
    <w:p w14:paraId="4082981E" w14:textId="77777777" w:rsidR="00062C7B" w:rsidRPr="0063718C" w:rsidRDefault="00062C7B" w:rsidP="0063718C">
      <w:pPr>
        <w:ind w:left="720"/>
        <w:rPr>
          <w:i/>
          <w:sz w:val="20"/>
          <w:szCs w:val="20"/>
        </w:rPr>
      </w:pPr>
      <w:r w:rsidRPr="0063718C">
        <w:rPr>
          <w:i/>
          <w:sz w:val="20"/>
          <w:szCs w:val="20"/>
        </w:rPr>
        <w:t>(selezionare con la X le competenze attinenti la propria disciplina, implementando e differenziando le opzioni qualora necessario)</w:t>
      </w:r>
    </w:p>
    <w:p w14:paraId="5740B95B" w14:textId="77777777" w:rsidR="00476F19" w:rsidRDefault="00062C7B" w:rsidP="00B41CBD">
      <w:pPr>
        <w:numPr>
          <w:ilvl w:val="0"/>
          <w:numId w:val="4"/>
        </w:numPr>
        <w:rPr>
          <w:sz w:val="20"/>
          <w:szCs w:val="20"/>
        </w:rPr>
      </w:pPr>
      <w:r w:rsidRPr="0063718C">
        <w:rPr>
          <w:sz w:val="20"/>
          <w:szCs w:val="20"/>
        </w:rPr>
        <w:t>illustrare e descrivere con sufficiente chiarezza e completezza fatti, situazioni, eventi, fenomeni;</w:t>
      </w:r>
    </w:p>
    <w:p w14:paraId="7DE281D6" w14:textId="2784C1DC" w:rsidR="00062C7B" w:rsidRPr="00476F19" w:rsidRDefault="005F3D22" w:rsidP="005F3D22">
      <w:pPr>
        <w:ind w:left="1125"/>
        <w:rPr>
          <w:sz w:val="20"/>
          <w:szCs w:val="20"/>
        </w:rPr>
      </w:pPr>
      <w:proofErr w:type="spellStart"/>
      <w:r>
        <w:rPr>
          <w:sz w:val="20"/>
          <w:szCs w:val="20"/>
        </w:rPr>
        <w:t>X</w:t>
      </w:r>
      <w:proofErr w:type="spellEnd"/>
      <w:r>
        <w:rPr>
          <w:sz w:val="20"/>
          <w:szCs w:val="20"/>
        </w:rPr>
        <w:t xml:space="preserve">    </w:t>
      </w:r>
      <w:r w:rsidR="00062C7B" w:rsidRPr="00476F19">
        <w:rPr>
          <w:sz w:val="20"/>
          <w:szCs w:val="20"/>
        </w:rPr>
        <w:t>utilizzare in modo sufficientemente corretto e autonomo la terminologia di base delle lingue straniere per formulare quesiti e dare risposte in situazioni di dialogo riferite a contesti semplici e noti;</w:t>
      </w:r>
    </w:p>
    <w:p w14:paraId="759BE0B5" w14:textId="4BAB18C5" w:rsidR="00062C7B" w:rsidRPr="0063718C" w:rsidRDefault="00476F19" w:rsidP="00476F19">
      <w:pPr>
        <w:ind w:left="1135"/>
        <w:rPr>
          <w:sz w:val="20"/>
          <w:szCs w:val="20"/>
        </w:rPr>
      </w:pPr>
      <w:proofErr w:type="spellStart"/>
      <w:r>
        <w:rPr>
          <w:sz w:val="20"/>
          <w:szCs w:val="20"/>
        </w:rPr>
        <w:t>X</w:t>
      </w:r>
      <w:proofErr w:type="spellEnd"/>
      <w:r>
        <w:rPr>
          <w:sz w:val="20"/>
          <w:szCs w:val="20"/>
        </w:rPr>
        <w:t xml:space="preserve">  </w:t>
      </w:r>
      <w:r w:rsidR="005F3D22">
        <w:rPr>
          <w:sz w:val="20"/>
          <w:szCs w:val="20"/>
        </w:rPr>
        <w:t xml:space="preserve">  </w:t>
      </w:r>
      <w:r w:rsidR="00062C7B" w:rsidRPr="0063718C">
        <w:rPr>
          <w:sz w:val="20"/>
          <w:szCs w:val="20"/>
        </w:rPr>
        <w:t>analizzare e proporre soluzioni in riferimento a problematiche semplici e note;</w:t>
      </w:r>
    </w:p>
    <w:p w14:paraId="7808643B" w14:textId="77777777" w:rsidR="00062C7B" w:rsidRPr="0063718C" w:rsidRDefault="00062C7B" w:rsidP="00B41CBD">
      <w:pPr>
        <w:numPr>
          <w:ilvl w:val="0"/>
          <w:numId w:val="4"/>
        </w:numPr>
        <w:rPr>
          <w:sz w:val="20"/>
          <w:szCs w:val="20"/>
        </w:rPr>
      </w:pPr>
      <w:r w:rsidRPr="0063718C">
        <w:rPr>
          <w:sz w:val="20"/>
          <w:szCs w:val="20"/>
        </w:rPr>
        <w:t>utilizzare gli strumenti grafici di base in semplici e noti contesti operativi.</w:t>
      </w:r>
    </w:p>
    <w:p w14:paraId="74FA1B99" w14:textId="77777777" w:rsidR="00062C7B" w:rsidRPr="0063718C" w:rsidRDefault="00062C7B" w:rsidP="0063718C">
      <w:pPr>
        <w:rPr>
          <w:sz w:val="20"/>
          <w:szCs w:val="20"/>
        </w:rPr>
      </w:pPr>
    </w:p>
    <w:p w14:paraId="3A01B9A3" w14:textId="77777777" w:rsidR="00062C7B" w:rsidRPr="0063718C" w:rsidRDefault="00062C7B" w:rsidP="0063718C">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8"/>
        <w:gridCol w:w="7445"/>
      </w:tblGrid>
      <w:tr w:rsidR="00062C7B" w:rsidRPr="0063718C" w14:paraId="3D1F34E7" w14:textId="77777777" w:rsidTr="00B704CF">
        <w:tc>
          <w:tcPr>
            <w:tcW w:w="7479" w:type="dxa"/>
            <w:shd w:val="clear" w:color="auto" w:fill="EEECE1" w:themeFill="background2"/>
          </w:tcPr>
          <w:p w14:paraId="6F3B8232" w14:textId="77777777" w:rsidR="00062C7B" w:rsidRPr="0063718C" w:rsidRDefault="00062C7B" w:rsidP="0063718C">
            <w:pPr>
              <w:pStyle w:val="Default"/>
              <w:jc w:val="center"/>
              <w:rPr>
                <w:color w:val="auto"/>
                <w:sz w:val="20"/>
                <w:szCs w:val="20"/>
              </w:rPr>
            </w:pPr>
            <w:r w:rsidRPr="0063718C">
              <w:rPr>
                <w:sz w:val="20"/>
                <w:szCs w:val="20"/>
              </w:rPr>
              <w:t>MODALITÀ DI RECUPERO</w:t>
            </w:r>
          </w:p>
        </w:tc>
        <w:tc>
          <w:tcPr>
            <w:tcW w:w="7513" w:type="dxa"/>
            <w:shd w:val="clear" w:color="auto" w:fill="EEECE1" w:themeFill="background2"/>
          </w:tcPr>
          <w:p w14:paraId="58FEAC27" w14:textId="77777777" w:rsidR="00062C7B" w:rsidRPr="0063718C" w:rsidRDefault="00062C7B" w:rsidP="0063718C">
            <w:pPr>
              <w:pStyle w:val="Default"/>
              <w:jc w:val="center"/>
              <w:rPr>
                <w:color w:val="auto"/>
                <w:sz w:val="20"/>
                <w:szCs w:val="20"/>
              </w:rPr>
            </w:pPr>
            <w:r w:rsidRPr="0063718C">
              <w:rPr>
                <w:color w:val="auto"/>
                <w:sz w:val="20"/>
                <w:szCs w:val="20"/>
              </w:rPr>
              <w:t>STRATEGIE DIDATTICHE</w:t>
            </w:r>
          </w:p>
        </w:tc>
      </w:tr>
      <w:tr w:rsidR="00062C7B" w:rsidRPr="0063718C" w14:paraId="4A8EE297" w14:textId="77777777" w:rsidTr="00B704CF">
        <w:tc>
          <w:tcPr>
            <w:tcW w:w="7479" w:type="dxa"/>
          </w:tcPr>
          <w:p w14:paraId="713D487F" w14:textId="77777777" w:rsidR="00062C7B" w:rsidRPr="0063718C" w:rsidRDefault="00062C7B" w:rsidP="00B41CBD">
            <w:pPr>
              <w:pStyle w:val="Default"/>
              <w:numPr>
                <w:ilvl w:val="0"/>
                <w:numId w:val="1"/>
              </w:numPr>
              <w:rPr>
                <w:color w:val="auto"/>
                <w:sz w:val="20"/>
                <w:szCs w:val="20"/>
              </w:rPr>
            </w:pPr>
            <w:r w:rsidRPr="0063718C">
              <w:rPr>
                <w:color w:val="auto"/>
                <w:sz w:val="20"/>
                <w:szCs w:val="20"/>
              </w:rPr>
              <w:t xml:space="preserve"> Recupero curricolare in pausa didattica</w:t>
            </w:r>
          </w:p>
          <w:p w14:paraId="57133462" w14:textId="77777777" w:rsidR="00062C7B" w:rsidRPr="0063718C" w:rsidRDefault="00062C7B" w:rsidP="0063718C">
            <w:pPr>
              <w:pStyle w:val="Default"/>
              <w:ind w:left="720"/>
              <w:rPr>
                <w:color w:val="auto"/>
                <w:sz w:val="20"/>
                <w:szCs w:val="20"/>
              </w:rPr>
            </w:pPr>
          </w:p>
          <w:p w14:paraId="16CD845F" w14:textId="77777777" w:rsidR="00062C7B" w:rsidRPr="00B636C0" w:rsidRDefault="00062C7B" w:rsidP="00B41CBD">
            <w:pPr>
              <w:pStyle w:val="Default"/>
              <w:numPr>
                <w:ilvl w:val="0"/>
                <w:numId w:val="16"/>
              </w:numPr>
              <w:rPr>
                <w:color w:val="auto"/>
                <w:sz w:val="20"/>
                <w:szCs w:val="20"/>
              </w:rPr>
            </w:pPr>
            <w:r w:rsidRPr="00B636C0">
              <w:rPr>
                <w:color w:val="auto"/>
                <w:sz w:val="20"/>
                <w:szCs w:val="20"/>
              </w:rPr>
              <w:t>Recupero mediante progetto curricolare</w:t>
            </w:r>
          </w:p>
          <w:p w14:paraId="655BF226" w14:textId="77777777" w:rsidR="00062C7B" w:rsidRPr="0063718C" w:rsidRDefault="00062C7B" w:rsidP="0063718C">
            <w:pPr>
              <w:pStyle w:val="Default"/>
              <w:rPr>
                <w:color w:val="auto"/>
                <w:sz w:val="20"/>
                <w:szCs w:val="20"/>
              </w:rPr>
            </w:pPr>
          </w:p>
          <w:p w14:paraId="13657A24" w14:textId="77777777" w:rsidR="00062C7B" w:rsidRPr="0063718C" w:rsidRDefault="00062C7B" w:rsidP="00B41CBD">
            <w:pPr>
              <w:pStyle w:val="Default"/>
              <w:numPr>
                <w:ilvl w:val="0"/>
                <w:numId w:val="6"/>
              </w:numPr>
              <w:rPr>
                <w:color w:val="auto"/>
                <w:sz w:val="20"/>
                <w:szCs w:val="20"/>
              </w:rPr>
            </w:pPr>
            <w:r w:rsidRPr="0063718C">
              <w:rPr>
                <w:color w:val="auto"/>
                <w:sz w:val="20"/>
                <w:szCs w:val="20"/>
              </w:rPr>
              <w:t>Recupero mediante progetti extracurricolari</w:t>
            </w:r>
          </w:p>
          <w:p w14:paraId="370B84DB" w14:textId="77777777" w:rsidR="00062C7B" w:rsidRPr="0063718C" w:rsidRDefault="00062C7B" w:rsidP="0063718C">
            <w:pPr>
              <w:pStyle w:val="Paragrafoelenco"/>
              <w:spacing w:after="0" w:line="240" w:lineRule="auto"/>
              <w:rPr>
                <w:rFonts w:ascii="Times New Roman" w:hAnsi="Times New Roman"/>
                <w:sz w:val="20"/>
                <w:szCs w:val="20"/>
              </w:rPr>
            </w:pPr>
          </w:p>
          <w:p w14:paraId="4FF48DDD" w14:textId="77777777" w:rsidR="00062C7B" w:rsidRPr="00AB741A" w:rsidRDefault="00062C7B" w:rsidP="00B41CBD">
            <w:pPr>
              <w:pStyle w:val="Default"/>
              <w:numPr>
                <w:ilvl w:val="0"/>
                <w:numId w:val="6"/>
              </w:numPr>
              <w:rPr>
                <w:color w:val="auto"/>
                <w:sz w:val="20"/>
                <w:szCs w:val="20"/>
              </w:rPr>
            </w:pPr>
            <w:r w:rsidRPr="0063718C">
              <w:rPr>
                <w:color w:val="auto"/>
                <w:sz w:val="20"/>
                <w:szCs w:val="20"/>
              </w:rPr>
              <w:t>Altro  ____________________________________________</w:t>
            </w:r>
          </w:p>
        </w:tc>
        <w:tc>
          <w:tcPr>
            <w:tcW w:w="7513" w:type="dxa"/>
          </w:tcPr>
          <w:p w14:paraId="73F33BFC" w14:textId="77777777" w:rsidR="00062C7B" w:rsidRPr="00B636C0" w:rsidRDefault="00062C7B" w:rsidP="00B41CBD">
            <w:pPr>
              <w:pStyle w:val="Default"/>
              <w:numPr>
                <w:ilvl w:val="0"/>
                <w:numId w:val="16"/>
              </w:numPr>
              <w:rPr>
                <w:color w:val="auto"/>
                <w:sz w:val="20"/>
                <w:szCs w:val="20"/>
              </w:rPr>
            </w:pPr>
            <w:r w:rsidRPr="00B636C0">
              <w:rPr>
                <w:color w:val="auto"/>
                <w:sz w:val="20"/>
                <w:szCs w:val="20"/>
              </w:rPr>
              <w:t>Didattica laboratoriale</w:t>
            </w:r>
          </w:p>
          <w:p w14:paraId="5551378B" w14:textId="77777777" w:rsidR="00062C7B" w:rsidRPr="0063718C" w:rsidRDefault="00062C7B" w:rsidP="0063718C">
            <w:pPr>
              <w:pStyle w:val="Default"/>
              <w:ind w:left="720"/>
              <w:rPr>
                <w:color w:val="auto"/>
                <w:sz w:val="20"/>
                <w:szCs w:val="20"/>
              </w:rPr>
            </w:pPr>
          </w:p>
          <w:p w14:paraId="27CCB939" w14:textId="77777777" w:rsidR="00062C7B" w:rsidRPr="0063718C" w:rsidRDefault="00062C7B" w:rsidP="00B41CBD">
            <w:pPr>
              <w:pStyle w:val="Default"/>
              <w:numPr>
                <w:ilvl w:val="0"/>
                <w:numId w:val="16"/>
              </w:numPr>
              <w:rPr>
                <w:color w:val="auto"/>
                <w:sz w:val="20"/>
                <w:szCs w:val="20"/>
              </w:rPr>
            </w:pPr>
            <w:r w:rsidRPr="00B636C0">
              <w:rPr>
                <w:color w:val="auto"/>
                <w:sz w:val="20"/>
                <w:szCs w:val="20"/>
              </w:rPr>
              <w:t xml:space="preserve">Lavoro di gruppo: cooperative learning e/o peer </w:t>
            </w:r>
            <w:proofErr w:type="spellStart"/>
            <w:r w:rsidRPr="00B636C0">
              <w:rPr>
                <w:color w:val="auto"/>
                <w:sz w:val="20"/>
                <w:szCs w:val="20"/>
              </w:rPr>
              <w:t>education</w:t>
            </w:r>
            <w:proofErr w:type="spellEnd"/>
            <w:r w:rsidRPr="0063718C">
              <w:rPr>
                <w:color w:val="auto"/>
                <w:sz w:val="20"/>
                <w:szCs w:val="20"/>
              </w:rPr>
              <w:t xml:space="preserve"> </w:t>
            </w:r>
          </w:p>
          <w:p w14:paraId="73EA7E7E" w14:textId="77777777" w:rsidR="00062C7B" w:rsidRPr="0063718C" w:rsidRDefault="00062C7B" w:rsidP="0063718C">
            <w:pPr>
              <w:pStyle w:val="Default"/>
              <w:rPr>
                <w:color w:val="auto"/>
                <w:sz w:val="20"/>
                <w:szCs w:val="20"/>
              </w:rPr>
            </w:pPr>
          </w:p>
          <w:p w14:paraId="0603B039" w14:textId="77777777" w:rsidR="00062C7B" w:rsidRPr="00B636C0" w:rsidRDefault="00062C7B" w:rsidP="00B41CBD">
            <w:pPr>
              <w:pStyle w:val="Default"/>
              <w:numPr>
                <w:ilvl w:val="0"/>
                <w:numId w:val="16"/>
              </w:numPr>
              <w:rPr>
                <w:color w:val="auto"/>
                <w:sz w:val="20"/>
                <w:szCs w:val="20"/>
              </w:rPr>
            </w:pPr>
            <w:r w:rsidRPr="00B636C0">
              <w:rPr>
                <w:color w:val="auto"/>
                <w:sz w:val="20"/>
                <w:szCs w:val="20"/>
              </w:rPr>
              <w:t>Tutoring del docente</w:t>
            </w:r>
          </w:p>
          <w:p w14:paraId="568C2557" w14:textId="77777777" w:rsidR="00062C7B" w:rsidRPr="0063718C" w:rsidRDefault="00062C7B" w:rsidP="0063718C">
            <w:pPr>
              <w:pStyle w:val="Paragrafoelenco"/>
              <w:spacing w:after="0" w:line="240" w:lineRule="auto"/>
              <w:rPr>
                <w:rFonts w:ascii="Times New Roman" w:hAnsi="Times New Roman"/>
                <w:sz w:val="20"/>
                <w:szCs w:val="20"/>
              </w:rPr>
            </w:pPr>
          </w:p>
          <w:p w14:paraId="59816201" w14:textId="77777777" w:rsidR="00062C7B" w:rsidRPr="0063718C" w:rsidRDefault="00062C7B" w:rsidP="00B41CBD">
            <w:pPr>
              <w:pStyle w:val="Default"/>
              <w:numPr>
                <w:ilvl w:val="0"/>
                <w:numId w:val="5"/>
              </w:numPr>
              <w:rPr>
                <w:color w:val="auto"/>
                <w:sz w:val="20"/>
                <w:szCs w:val="20"/>
              </w:rPr>
            </w:pPr>
            <w:r w:rsidRPr="0063718C">
              <w:rPr>
                <w:color w:val="auto"/>
                <w:sz w:val="20"/>
                <w:szCs w:val="20"/>
              </w:rPr>
              <w:t>Altro ________________________________________________</w:t>
            </w:r>
          </w:p>
          <w:p w14:paraId="5399B3AD" w14:textId="77777777" w:rsidR="00062C7B" w:rsidRPr="0063718C" w:rsidRDefault="00062C7B" w:rsidP="0063718C">
            <w:pPr>
              <w:pStyle w:val="Default"/>
              <w:rPr>
                <w:b/>
                <w:color w:val="auto"/>
                <w:sz w:val="20"/>
                <w:szCs w:val="20"/>
              </w:rPr>
            </w:pPr>
          </w:p>
        </w:tc>
      </w:tr>
      <w:tr w:rsidR="00062C7B" w:rsidRPr="0063718C" w14:paraId="62DC638E" w14:textId="77777777" w:rsidTr="00B704CF">
        <w:tc>
          <w:tcPr>
            <w:tcW w:w="14992" w:type="dxa"/>
            <w:gridSpan w:val="2"/>
            <w:shd w:val="clear" w:color="auto" w:fill="EEECE1" w:themeFill="background2"/>
          </w:tcPr>
          <w:p w14:paraId="6697A687" w14:textId="77777777" w:rsidR="00062C7B" w:rsidRPr="0063718C" w:rsidRDefault="00062C7B" w:rsidP="0063718C">
            <w:pPr>
              <w:pStyle w:val="Default"/>
              <w:ind w:left="720"/>
              <w:jc w:val="center"/>
              <w:rPr>
                <w:color w:val="auto"/>
                <w:sz w:val="20"/>
                <w:szCs w:val="20"/>
              </w:rPr>
            </w:pPr>
            <w:r w:rsidRPr="0063718C">
              <w:rPr>
                <w:color w:val="auto"/>
                <w:sz w:val="20"/>
                <w:szCs w:val="20"/>
              </w:rPr>
              <w:t>ATTIVITA’ PREVISTE PER LA VALORIZZAZIONE DELLE ECCELLENZE</w:t>
            </w:r>
          </w:p>
        </w:tc>
      </w:tr>
      <w:tr w:rsidR="00062C7B" w:rsidRPr="0063718C" w14:paraId="3AF18987" w14:textId="77777777" w:rsidTr="00B704CF">
        <w:tc>
          <w:tcPr>
            <w:tcW w:w="14992" w:type="dxa"/>
            <w:gridSpan w:val="2"/>
          </w:tcPr>
          <w:p w14:paraId="3BE4289C" w14:textId="77777777" w:rsidR="00062C7B" w:rsidRPr="00B636C0" w:rsidRDefault="00062C7B" w:rsidP="00B41CBD">
            <w:pPr>
              <w:pStyle w:val="Default"/>
              <w:numPr>
                <w:ilvl w:val="0"/>
                <w:numId w:val="17"/>
              </w:numPr>
              <w:rPr>
                <w:color w:val="auto"/>
                <w:sz w:val="20"/>
                <w:szCs w:val="20"/>
              </w:rPr>
            </w:pPr>
            <w:r w:rsidRPr="00B636C0">
              <w:rPr>
                <w:color w:val="auto"/>
                <w:sz w:val="20"/>
                <w:szCs w:val="20"/>
              </w:rPr>
              <w:t>Approfondimento, anche mediante materiale didattico on – line</w:t>
            </w:r>
          </w:p>
          <w:p w14:paraId="3AF6C356" w14:textId="77777777" w:rsidR="00062C7B" w:rsidRPr="0063718C" w:rsidRDefault="00062C7B" w:rsidP="00B41CBD">
            <w:pPr>
              <w:pStyle w:val="Default"/>
              <w:numPr>
                <w:ilvl w:val="0"/>
                <w:numId w:val="17"/>
              </w:numPr>
              <w:rPr>
                <w:color w:val="auto"/>
                <w:sz w:val="20"/>
                <w:szCs w:val="20"/>
              </w:rPr>
            </w:pPr>
            <w:r w:rsidRPr="0063718C">
              <w:rPr>
                <w:color w:val="auto"/>
                <w:sz w:val="20"/>
                <w:szCs w:val="20"/>
              </w:rPr>
              <w:t>Tutoring dei compagni</w:t>
            </w:r>
          </w:p>
          <w:p w14:paraId="27B08BD7" w14:textId="77777777" w:rsidR="00062C7B" w:rsidRPr="0063718C" w:rsidRDefault="00062C7B" w:rsidP="00B41CBD">
            <w:pPr>
              <w:pStyle w:val="Default"/>
              <w:numPr>
                <w:ilvl w:val="0"/>
                <w:numId w:val="10"/>
              </w:numPr>
              <w:rPr>
                <w:color w:val="auto"/>
                <w:sz w:val="20"/>
                <w:szCs w:val="20"/>
              </w:rPr>
            </w:pPr>
            <w:r w:rsidRPr="0063718C">
              <w:rPr>
                <w:color w:val="auto"/>
                <w:sz w:val="20"/>
                <w:szCs w:val="20"/>
              </w:rPr>
              <w:t>Progetti extracurricolari</w:t>
            </w:r>
          </w:p>
        </w:tc>
      </w:tr>
    </w:tbl>
    <w:p w14:paraId="5F35D263" w14:textId="77777777" w:rsidR="00062C7B" w:rsidRPr="0063718C" w:rsidRDefault="00062C7B" w:rsidP="0063718C">
      <w:pPr>
        <w:pStyle w:val="Default"/>
        <w:rPr>
          <w:b/>
          <w:color w:val="auto"/>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3"/>
        <w:gridCol w:w="2493"/>
        <w:gridCol w:w="2493"/>
      </w:tblGrid>
      <w:tr w:rsidR="00062C7B" w:rsidRPr="0063718C" w14:paraId="27E9B8BD" w14:textId="77777777" w:rsidTr="00B704CF">
        <w:trPr>
          <w:jc w:val="center"/>
        </w:trPr>
        <w:tc>
          <w:tcPr>
            <w:tcW w:w="7479" w:type="dxa"/>
            <w:gridSpan w:val="3"/>
            <w:shd w:val="clear" w:color="auto" w:fill="EEECE1" w:themeFill="background2"/>
          </w:tcPr>
          <w:p w14:paraId="2ED511B5" w14:textId="77777777" w:rsidR="00062C7B" w:rsidRPr="0063718C" w:rsidRDefault="00062C7B" w:rsidP="0063718C">
            <w:pPr>
              <w:widowControl w:val="0"/>
              <w:overflowPunct w:val="0"/>
              <w:autoSpaceDE w:val="0"/>
              <w:autoSpaceDN w:val="0"/>
              <w:adjustRightInd w:val="0"/>
              <w:jc w:val="center"/>
              <w:textAlignment w:val="baseline"/>
              <w:rPr>
                <w:sz w:val="20"/>
                <w:szCs w:val="20"/>
              </w:rPr>
            </w:pPr>
            <w:r w:rsidRPr="0063718C">
              <w:rPr>
                <w:sz w:val="20"/>
                <w:szCs w:val="20"/>
              </w:rPr>
              <w:t>NUMERO MINIMO VERIFICHE</w:t>
            </w:r>
          </w:p>
          <w:p w14:paraId="3F151C41" w14:textId="77777777" w:rsidR="00062C7B" w:rsidRPr="0063718C" w:rsidRDefault="00062C7B" w:rsidP="0063718C">
            <w:pPr>
              <w:widowControl w:val="0"/>
              <w:overflowPunct w:val="0"/>
              <w:autoSpaceDE w:val="0"/>
              <w:autoSpaceDN w:val="0"/>
              <w:adjustRightInd w:val="0"/>
              <w:jc w:val="center"/>
              <w:textAlignment w:val="baseline"/>
              <w:rPr>
                <w:sz w:val="20"/>
                <w:szCs w:val="20"/>
              </w:rPr>
            </w:pPr>
          </w:p>
        </w:tc>
      </w:tr>
      <w:tr w:rsidR="00062C7B" w:rsidRPr="0063718C" w14:paraId="3B22087D" w14:textId="77777777" w:rsidTr="00B704CF">
        <w:trPr>
          <w:jc w:val="center"/>
        </w:trPr>
        <w:tc>
          <w:tcPr>
            <w:tcW w:w="2493" w:type="dxa"/>
            <w:shd w:val="clear" w:color="auto" w:fill="7F7F7F"/>
          </w:tcPr>
          <w:p w14:paraId="4C60FD4E" w14:textId="77777777" w:rsidR="00062C7B" w:rsidRPr="0063718C" w:rsidRDefault="00062C7B" w:rsidP="0063718C">
            <w:pPr>
              <w:widowControl w:val="0"/>
              <w:overflowPunct w:val="0"/>
              <w:autoSpaceDE w:val="0"/>
              <w:autoSpaceDN w:val="0"/>
              <w:adjustRightInd w:val="0"/>
              <w:jc w:val="both"/>
              <w:textAlignment w:val="baseline"/>
              <w:rPr>
                <w:sz w:val="20"/>
                <w:szCs w:val="20"/>
              </w:rPr>
            </w:pPr>
            <w:bookmarkStart w:id="0" w:name="OLE_LINK36"/>
            <w:bookmarkStart w:id="1" w:name="OLE_LINK37"/>
          </w:p>
        </w:tc>
        <w:tc>
          <w:tcPr>
            <w:tcW w:w="2493" w:type="dxa"/>
          </w:tcPr>
          <w:p w14:paraId="3FE28096" w14:textId="77777777" w:rsidR="00062C7B" w:rsidRPr="0063718C" w:rsidRDefault="00062C7B" w:rsidP="0063718C">
            <w:pPr>
              <w:widowControl w:val="0"/>
              <w:overflowPunct w:val="0"/>
              <w:autoSpaceDE w:val="0"/>
              <w:autoSpaceDN w:val="0"/>
              <w:adjustRightInd w:val="0"/>
              <w:jc w:val="center"/>
              <w:textAlignment w:val="baseline"/>
              <w:rPr>
                <w:sz w:val="20"/>
                <w:szCs w:val="20"/>
              </w:rPr>
            </w:pPr>
            <w:r w:rsidRPr="0063718C">
              <w:rPr>
                <w:sz w:val="20"/>
                <w:szCs w:val="20"/>
              </w:rPr>
              <w:t>PROVE SCRITTE</w:t>
            </w:r>
          </w:p>
          <w:p w14:paraId="6F6BDFDE" w14:textId="77777777" w:rsidR="00EA064E" w:rsidRPr="0063718C" w:rsidRDefault="00EA064E" w:rsidP="0063718C">
            <w:pPr>
              <w:widowControl w:val="0"/>
              <w:overflowPunct w:val="0"/>
              <w:autoSpaceDE w:val="0"/>
              <w:autoSpaceDN w:val="0"/>
              <w:adjustRightInd w:val="0"/>
              <w:jc w:val="center"/>
              <w:textAlignment w:val="baseline"/>
              <w:rPr>
                <w:sz w:val="20"/>
                <w:szCs w:val="20"/>
              </w:rPr>
            </w:pPr>
          </w:p>
        </w:tc>
        <w:tc>
          <w:tcPr>
            <w:tcW w:w="2493" w:type="dxa"/>
          </w:tcPr>
          <w:p w14:paraId="18783EA3" w14:textId="77777777" w:rsidR="00062C7B" w:rsidRPr="0063718C" w:rsidRDefault="00062C7B" w:rsidP="0063718C">
            <w:pPr>
              <w:widowControl w:val="0"/>
              <w:overflowPunct w:val="0"/>
              <w:autoSpaceDE w:val="0"/>
              <w:autoSpaceDN w:val="0"/>
              <w:adjustRightInd w:val="0"/>
              <w:jc w:val="center"/>
              <w:textAlignment w:val="baseline"/>
              <w:rPr>
                <w:sz w:val="20"/>
                <w:szCs w:val="20"/>
              </w:rPr>
            </w:pPr>
            <w:r w:rsidRPr="0063718C">
              <w:rPr>
                <w:sz w:val="20"/>
                <w:szCs w:val="20"/>
              </w:rPr>
              <w:t>COLLOQUI</w:t>
            </w:r>
          </w:p>
          <w:p w14:paraId="5807B7C6" w14:textId="77777777" w:rsidR="00062C7B" w:rsidRPr="0063718C" w:rsidRDefault="00062C7B" w:rsidP="0063718C">
            <w:pPr>
              <w:widowControl w:val="0"/>
              <w:overflowPunct w:val="0"/>
              <w:autoSpaceDE w:val="0"/>
              <w:autoSpaceDN w:val="0"/>
              <w:adjustRightInd w:val="0"/>
              <w:jc w:val="center"/>
              <w:textAlignment w:val="baseline"/>
              <w:rPr>
                <w:sz w:val="20"/>
                <w:szCs w:val="20"/>
              </w:rPr>
            </w:pPr>
          </w:p>
        </w:tc>
      </w:tr>
      <w:tr w:rsidR="00062C7B" w:rsidRPr="0063718C" w14:paraId="333CD98A" w14:textId="77777777" w:rsidTr="00B704CF">
        <w:trPr>
          <w:jc w:val="center"/>
        </w:trPr>
        <w:tc>
          <w:tcPr>
            <w:tcW w:w="2493" w:type="dxa"/>
          </w:tcPr>
          <w:p w14:paraId="23AC69EB" w14:textId="77777777" w:rsidR="00062C7B" w:rsidRPr="0063718C" w:rsidRDefault="00062C7B" w:rsidP="0063718C">
            <w:pPr>
              <w:widowControl w:val="0"/>
              <w:overflowPunct w:val="0"/>
              <w:autoSpaceDE w:val="0"/>
              <w:autoSpaceDN w:val="0"/>
              <w:adjustRightInd w:val="0"/>
              <w:jc w:val="both"/>
              <w:textAlignment w:val="baseline"/>
              <w:rPr>
                <w:sz w:val="20"/>
                <w:szCs w:val="20"/>
              </w:rPr>
            </w:pPr>
            <w:r w:rsidRPr="0063718C">
              <w:rPr>
                <w:sz w:val="20"/>
                <w:szCs w:val="20"/>
              </w:rPr>
              <w:t xml:space="preserve">I Quadrimestre </w:t>
            </w:r>
          </w:p>
        </w:tc>
        <w:tc>
          <w:tcPr>
            <w:tcW w:w="2493" w:type="dxa"/>
          </w:tcPr>
          <w:p w14:paraId="2868334A" w14:textId="28000938" w:rsidR="00062C7B" w:rsidRPr="0063718C" w:rsidRDefault="00BF7749" w:rsidP="0063718C">
            <w:pPr>
              <w:widowControl w:val="0"/>
              <w:overflowPunct w:val="0"/>
              <w:autoSpaceDE w:val="0"/>
              <w:autoSpaceDN w:val="0"/>
              <w:adjustRightInd w:val="0"/>
              <w:jc w:val="center"/>
              <w:textAlignment w:val="baseline"/>
              <w:rPr>
                <w:sz w:val="20"/>
                <w:szCs w:val="20"/>
              </w:rPr>
            </w:pPr>
            <w:r>
              <w:rPr>
                <w:sz w:val="20"/>
                <w:szCs w:val="20"/>
              </w:rPr>
              <w:t>2</w:t>
            </w:r>
          </w:p>
        </w:tc>
        <w:tc>
          <w:tcPr>
            <w:tcW w:w="2493" w:type="dxa"/>
          </w:tcPr>
          <w:p w14:paraId="40846C55" w14:textId="41209F74" w:rsidR="00062C7B" w:rsidRPr="0063718C" w:rsidRDefault="002143C3" w:rsidP="0063718C">
            <w:pPr>
              <w:widowControl w:val="0"/>
              <w:overflowPunct w:val="0"/>
              <w:autoSpaceDE w:val="0"/>
              <w:autoSpaceDN w:val="0"/>
              <w:adjustRightInd w:val="0"/>
              <w:jc w:val="center"/>
              <w:textAlignment w:val="baseline"/>
              <w:rPr>
                <w:sz w:val="20"/>
                <w:szCs w:val="20"/>
              </w:rPr>
            </w:pPr>
            <w:r>
              <w:rPr>
                <w:sz w:val="20"/>
                <w:szCs w:val="20"/>
              </w:rPr>
              <w:t>2</w:t>
            </w:r>
          </w:p>
        </w:tc>
      </w:tr>
      <w:tr w:rsidR="00062C7B" w:rsidRPr="0063718C" w14:paraId="3BF0ED92" w14:textId="77777777" w:rsidTr="00B704CF">
        <w:trPr>
          <w:jc w:val="center"/>
        </w:trPr>
        <w:tc>
          <w:tcPr>
            <w:tcW w:w="2493" w:type="dxa"/>
          </w:tcPr>
          <w:p w14:paraId="407242BF" w14:textId="77777777" w:rsidR="00062C7B" w:rsidRPr="0063718C" w:rsidRDefault="00062C7B" w:rsidP="0063718C">
            <w:pPr>
              <w:widowControl w:val="0"/>
              <w:overflowPunct w:val="0"/>
              <w:autoSpaceDE w:val="0"/>
              <w:autoSpaceDN w:val="0"/>
              <w:adjustRightInd w:val="0"/>
              <w:textAlignment w:val="baseline"/>
              <w:rPr>
                <w:sz w:val="20"/>
                <w:szCs w:val="20"/>
              </w:rPr>
            </w:pPr>
            <w:r w:rsidRPr="0063718C">
              <w:rPr>
                <w:sz w:val="20"/>
                <w:szCs w:val="20"/>
              </w:rPr>
              <w:t>II Quadrimestre</w:t>
            </w:r>
          </w:p>
        </w:tc>
        <w:tc>
          <w:tcPr>
            <w:tcW w:w="2493" w:type="dxa"/>
          </w:tcPr>
          <w:p w14:paraId="7A777B64" w14:textId="3C9A8B8B" w:rsidR="00062C7B" w:rsidRPr="0063718C" w:rsidRDefault="00BF7749" w:rsidP="0063718C">
            <w:pPr>
              <w:widowControl w:val="0"/>
              <w:overflowPunct w:val="0"/>
              <w:autoSpaceDE w:val="0"/>
              <w:autoSpaceDN w:val="0"/>
              <w:adjustRightInd w:val="0"/>
              <w:jc w:val="center"/>
              <w:textAlignment w:val="baseline"/>
              <w:rPr>
                <w:sz w:val="20"/>
                <w:szCs w:val="20"/>
              </w:rPr>
            </w:pPr>
            <w:r>
              <w:rPr>
                <w:sz w:val="20"/>
                <w:szCs w:val="20"/>
              </w:rPr>
              <w:t>2</w:t>
            </w:r>
          </w:p>
        </w:tc>
        <w:tc>
          <w:tcPr>
            <w:tcW w:w="2493" w:type="dxa"/>
          </w:tcPr>
          <w:p w14:paraId="54C59BA5" w14:textId="4C17C789" w:rsidR="00062C7B" w:rsidRPr="0063718C" w:rsidRDefault="002143C3" w:rsidP="0063718C">
            <w:pPr>
              <w:widowControl w:val="0"/>
              <w:overflowPunct w:val="0"/>
              <w:autoSpaceDE w:val="0"/>
              <w:autoSpaceDN w:val="0"/>
              <w:adjustRightInd w:val="0"/>
              <w:jc w:val="center"/>
              <w:textAlignment w:val="baseline"/>
              <w:rPr>
                <w:sz w:val="20"/>
                <w:szCs w:val="20"/>
              </w:rPr>
            </w:pPr>
            <w:r>
              <w:rPr>
                <w:sz w:val="20"/>
                <w:szCs w:val="20"/>
              </w:rPr>
              <w:t>2</w:t>
            </w:r>
          </w:p>
        </w:tc>
      </w:tr>
      <w:bookmarkEnd w:id="0"/>
      <w:bookmarkEnd w:id="1"/>
    </w:tbl>
    <w:p w14:paraId="24D6D1B5" w14:textId="77777777" w:rsidR="00062C7B" w:rsidRPr="0063718C" w:rsidRDefault="00062C7B" w:rsidP="0063718C">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43"/>
      </w:tblGrid>
      <w:tr w:rsidR="00062C7B" w:rsidRPr="0063718C" w14:paraId="58D306B4" w14:textId="77777777" w:rsidTr="00B704CF">
        <w:tc>
          <w:tcPr>
            <w:tcW w:w="14993" w:type="dxa"/>
            <w:shd w:val="clear" w:color="auto" w:fill="EEECE1" w:themeFill="background2"/>
          </w:tcPr>
          <w:p w14:paraId="6037D429" w14:textId="77777777" w:rsidR="00062C7B" w:rsidRPr="0063718C" w:rsidRDefault="00062C7B" w:rsidP="0063718C">
            <w:pPr>
              <w:jc w:val="center"/>
              <w:rPr>
                <w:sz w:val="20"/>
                <w:szCs w:val="20"/>
              </w:rPr>
            </w:pPr>
            <w:r w:rsidRPr="0063718C">
              <w:rPr>
                <w:sz w:val="20"/>
                <w:szCs w:val="20"/>
              </w:rPr>
              <w:t>PERCORSI PLURIDISCIPLINARI</w:t>
            </w:r>
          </w:p>
        </w:tc>
      </w:tr>
    </w:tbl>
    <w:p w14:paraId="32B5111E" w14:textId="77777777" w:rsidR="00062C7B" w:rsidRPr="0063718C" w:rsidRDefault="00062C7B" w:rsidP="0063718C">
      <w:pPr>
        <w:tabs>
          <w:tab w:val="left" w:pos="2670"/>
        </w:tabs>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7"/>
        <w:gridCol w:w="3541"/>
        <w:gridCol w:w="5809"/>
        <w:gridCol w:w="3826"/>
      </w:tblGrid>
      <w:tr w:rsidR="00E107AC" w:rsidRPr="00A46650" w14:paraId="019ED4CC" w14:textId="77777777" w:rsidTr="00D73064">
        <w:tc>
          <w:tcPr>
            <w:tcW w:w="1668" w:type="dxa"/>
          </w:tcPr>
          <w:p w14:paraId="675E6AB0" w14:textId="77777777" w:rsidR="00E107AC" w:rsidRPr="00A46650" w:rsidRDefault="00E107AC" w:rsidP="00D73064">
            <w:pPr>
              <w:rPr>
                <w:sz w:val="18"/>
                <w:szCs w:val="18"/>
              </w:rPr>
            </w:pPr>
            <w:r w:rsidRPr="00A46650">
              <w:rPr>
                <w:sz w:val="18"/>
                <w:szCs w:val="18"/>
              </w:rPr>
              <w:t>TITOLO</w:t>
            </w:r>
          </w:p>
        </w:tc>
        <w:tc>
          <w:tcPr>
            <w:tcW w:w="3543" w:type="dxa"/>
          </w:tcPr>
          <w:p w14:paraId="2C2FC405" w14:textId="77777777" w:rsidR="00E107AC" w:rsidRPr="00A46650" w:rsidRDefault="00E107AC" w:rsidP="00D73064">
            <w:pPr>
              <w:rPr>
                <w:sz w:val="18"/>
                <w:szCs w:val="18"/>
              </w:rPr>
            </w:pPr>
            <w:r w:rsidRPr="00A46650">
              <w:rPr>
                <w:sz w:val="18"/>
                <w:szCs w:val="18"/>
              </w:rPr>
              <w:t>DISCIPLINE COINVOLTE</w:t>
            </w:r>
          </w:p>
        </w:tc>
        <w:tc>
          <w:tcPr>
            <w:tcW w:w="5812" w:type="dxa"/>
          </w:tcPr>
          <w:p w14:paraId="3F7FC4BD" w14:textId="77777777" w:rsidR="00E107AC" w:rsidRPr="00A46650" w:rsidRDefault="00E107AC" w:rsidP="00D73064">
            <w:pPr>
              <w:rPr>
                <w:sz w:val="18"/>
                <w:szCs w:val="18"/>
              </w:rPr>
            </w:pPr>
            <w:r w:rsidRPr="00A46650">
              <w:rPr>
                <w:sz w:val="18"/>
                <w:szCs w:val="18"/>
              </w:rPr>
              <w:t>CONTENUTI</w:t>
            </w:r>
          </w:p>
        </w:tc>
        <w:tc>
          <w:tcPr>
            <w:tcW w:w="3827" w:type="dxa"/>
          </w:tcPr>
          <w:p w14:paraId="23AB6718" w14:textId="77777777" w:rsidR="00E107AC" w:rsidRPr="00A46650" w:rsidRDefault="00E107AC" w:rsidP="00D73064">
            <w:pPr>
              <w:rPr>
                <w:sz w:val="18"/>
                <w:szCs w:val="18"/>
              </w:rPr>
            </w:pPr>
            <w:r w:rsidRPr="00A46650">
              <w:rPr>
                <w:sz w:val="18"/>
                <w:szCs w:val="18"/>
              </w:rPr>
              <w:t>EVENTUALE ATTIVITA’/ELABORATO RICHIESTO ALL’ALLIEVO</w:t>
            </w:r>
          </w:p>
        </w:tc>
      </w:tr>
      <w:tr w:rsidR="00E107AC" w:rsidRPr="00A46650" w14:paraId="3FAECB9C" w14:textId="77777777" w:rsidTr="00507B8C">
        <w:trPr>
          <w:trHeight w:val="587"/>
        </w:trPr>
        <w:tc>
          <w:tcPr>
            <w:tcW w:w="1668" w:type="dxa"/>
          </w:tcPr>
          <w:p w14:paraId="455637C1" w14:textId="33555C09" w:rsidR="00E107AC" w:rsidRPr="00A46650" w:rsidRDefault="007B56B7" w:rsidP="00507B8C">
            <w:pPr>
              <w:rPr>
                <w:sz w:val="18"/>
                <w:szCs w:val="18"/>
              </w:rPr>
            </w:pPr>
            <w:r>
              <w:rPr>
                <w:sz w:val="18"/>
                <w:szCs w:val="18"/>
              </w:rPr>
              <w:t>La finestra nel mondo</w:t>
            </w:r>
          </w:p>
        </w:tc>
        <w:tc>
          <w:tcPr>
            <w:tcW w:w="3543" w:type="dxa"/>
          </w:tcPr>
          <w:p w14:paraId="17A5AFF3" w14:textId="1D8F4DE3" w:rsidR="00E107AC" w:rsidRPr="00A46650" w:rsidRDefault="007B56B7" w:rsidP="00D73064">
            <w:pPr>
              <w:rPr>
                <w:sz w:val="18"/>
                <w:szCs w:val="18"/>
              </w:rPr>
            </w:pPr>
            <w:r>
              <w:rPr>
                <w:sz w:val="18"/>
                <w:szCs w:val="18"/>
              </w:rPr>
              <w:t xml:space="preserve">Tutte </w:t>
            </w:r>
          </w:p>
        </w:tc>
        <w:tc>
          <w:tcPr>
            <w:tcW w:w="5812" w:type="dxa"/>
          </w:tcPr>
          <w:p w14:paraId="4A5BAB22" w14:textId="4605B3B5" w:rsidR="00E107AC" w:rsidRPr="00A46650" w:rsidRDefault="007B56B7" w:rsidP="00D73064">
            <w:pPr>
              <w:rPr>
                <w:sz w:val="18"/>
                <w:szCs w:val="18"/>
              </w:rPr>
            </w:pPr>
            <w:r>
              <w:rPr>
                <w:sz w:val="18"/>
                <w:szCs w:val="18"/>
              </w:rPr>
              <w:t xml:space="preserve">Temi di attualità </w:t>
            </w:r>
          </w:p>
        </w:tc>
        <w:tc>
          <w:tcPr>
            <w:tcW w:w="3827" w:type="dxa"/>
          </w:tcPr>
          <w:p w14:paraId="39C1177C" w14:textId="2E232AD3" w:rsidR="00E107AC" w:rsidRPr="00A46650" w:rsidRDefault="007B56B7" w:rsidP="00D73064">
            <w:pPr>
              <w:rPr>
                <w:sz w:val="18"/>
                <w:szCs w:val="18"/>
              </w:rPr>
            </w:pPr>
            <w:r>
              <w:rPr>
                <w:sz w:val="18"/>
                <w:szCs w:val="18"/>
              </w:rPr>
              <w:t>Letture e commento di articoli di giornale</w:t>
            </w:r>
          </w:p>
        </w:tc>
      </w:tr>
      <w:tr w:rsidR="00E107AC" w:rsidRPr="00A46650" w14:paraId="0AE99329" w14:textId="77777777" w:rsidTr="00D73064">
        <w:tc>
          <w:tcPr>
            <w:tcW w:w="1668" w:type="dxa"/>
          </w:tcPr>
          <w:p w14:paraId="2FC5F82A" w14:textId="72642487" w:rsidR="00E107AC" w:rsidRPr="00A46650" w:rsidRDefault="007B56B7" w:rsidP="00F61DC4">
            <w:pPr>
              <w:rPr>
                <w:sz w:val="18"/>
                <w:szCs w:val="18"/>
              </w:rPr>
            </w:pPr>
            <w:r>
              <w:rPr>
                <w:sz w:val="18"/>
                <w:szCs w:val="18"/>
              </w:rPr>
              <w:t>Noi salveremo il mondo</w:t>
            </w:r>
          </w:p>
        </w:tc>
        <w:tc>
          <w:tcPr>
            <w:tcW w:w="3543" w:type="dxa"/>
          </w:tcPr>
          <w:p w14:paraId="58CE2A97" w14:textId="5CE188A7" w:rsidR="00E107AC" w:rsidRPr="00A46650" w:rsidRDefault="007B56B7" w:rsidP="00D73064">
            <w:pPr>
              <w:rPr>
                <w:sz w:val="18"/>
                <w:szCs w:val="18"/>
              </w:rPr>
            </w:pPr>
            <w:r>
              <w:rPr>
                <w:sz w:val="18"/>
                <w:szCs w:val="18"/>
              </w:rPr>
              <w:t>Tutte</w:t>
            </w:r>
          </w:p>
        </w:tc>
        <w:tc>
          <w:tcPr>
            <w:tcW w:w="5812" w:type="dxa"/>
          </w:tcPr>
          <w:p w14:paraId="7844B9B2" w14:textId="06FA0D39" w:rsidR="00E107AC" w:rsidRPr="00A46650" w:rsidRDefault="007B56B7" w:rsidP="00AB741A">
            <w:pPr>
              <w:rPr>
                <w:sz w:val="18"/>
                <w:szCs w:val="18"/>
              </w:rPr>
            </w:pPr>
            <w:r>
              <w:rPr>
                <w:sz w:val="18"/>
                <w:szCs w:val="18"/>
              </w:rPr>
              <w:t>Riflessione critica sulla mobilitazione dei giovani per la salvaguardia del pianeta</w:t>
            </w:r>
          </w:p>
        </w:tc>
        <w:tc>
          <w:tcPr>
            <w:tcW w:w="3827" w:type="dxa"/>
          </w:tcPr>
          <w:p w14:paraId="7F94CF81" w14:textId="4750E25D" w:rsidR="00E107AC" w:rsidRPr="00A46650" w:rsidRDefault="007B56B7" w:rsidP="00D73064">
            <w:pPr>
              <w:rPr>
                <w:sz w:val="18"/>
                <w:szCs w:val="18"/>
              </w:rPr>
            </w:pPr>
            <w:r>
              <w:rPr>
                <w:sz w:val="18"/>
                <w:szCs w:val="18"/>
              </w:rPr>
              <w:t>Laboratorio sulla raccolta differenziata</w:t>
            </w:r>
          </w:p>
        </w:tc>
      </w:tr>
      <w:tr w:rsidR="007B56B7" w:rsidRPr="00A46650" w14:paraId="5E6CD283" w14:textId="77777777" w:rsidTr="00D73064">
        <w:tc>
          <w:tcPr>
            <w:tcW w:w="1668" w:type="dxa"/>
          </w:tcPr>
          <w:p w14:paraId="1FCDFA7A" w14:textId="4788AE6C" w:rsidR="007B56B7" w:rsidRDefault="007B56B7" w:rsidP="00F61DC4">
            <w:pPr>
              <w:rPr>
                <w:sz w:val="18"/>
                <w:szCs w:val="18"/>
              </w:rPr>
            </w:pPr>
          </w:p>
        </w:tc>
        <w:tc>
          <w:tcPr>
            <w:tcW w:w="3543" w:type="dxa"/>
          </w:tcPr>
          <w:p w14:paraId="3C0ED5BE" w14:textId="5CD08B9B" w:rsidR="007B56B7" w:rsidRDefault="007B56B7" w:rsidP="00D73064">
            <w:pPr>
              <w:rPr>
                <w:sz w:val="18"/>
                <w:szCs w:val="18"/>
              </w:rPr>
            </w:pPr>
          </w:p>
        </w:tc>
        <w:tc>
          <w:tcPr>
            <w:tcW w:w="5812" w:type="dxa"/>
          </w:tcPr>
          <w:p w14:paraId="202AA614" w14:textId="7F578D31" w:rsidR="007B56B7" w:rsidRDefault="007B56B7" w:rsidP="00AB741A">
            <w:pPr>
              <w:rPr>
                <w:sz w:val="18"/>
                <w:szCs w:val="18"/>
              </w:rPr>
            </w:pPr>
          </w:p>
        </w:tc>
        <w:tc>
          <w:tcPr>
            <w:tcW w:w="3827" w:type="dxa"/>
          </w:tcPr>
          <w:p w14:paraId="1F320EC1" w14:textId="315E07A2" w:rsidR="007B56B7" w:rsidRDefault="007B56B7" w:rsidP="00D73064">
            <w:pPr>
              <w:rPr>
                <w:sz w:val="18"/>
                <w:szCs w:val="18"/>
              </w:rPr>
            </w:pPr>
          </w:p>
        </w:tc>
      </w:tr>
    </w:tbl>
    <w:p w14:paraId="6449864A" w14:textId="77777777" w:rsidR="00B76CC4" w:rsidRDefault="00B76CC4" w:rsidP="0063718C">
      <w:pPr>
        <w:rPr>
          <w:sz w:val="20"/>
          <w:szCs w:val="20"/>
        </w:rPr>
      </w:pPr>
    </w:p>
    <w:p w14:paraId="3DBF32C8" w14:textId="73B1B280" w:rsidR="00062C7B" w:rsidRDefault="00062C7B" w:rsidP="0063718C">
      <w:pPr>
        <w:rPr>
          <w:sz w:val="20"/>
          <w:szCs w:val="20"/>
        </w:rPr>
      </w:pPr>
      <w:r w:rsidRPr="0063718C">
        <w:rPr>
          <w:sz w:val="20"/>
          <w:szCs w:val="20"/>
        </w:rPr>
        <w:t>Per ogni altra indicazione non riportata nella presente programmazione si rinvia alle scelte educative e didattiche indicate nel POF e nel Piano di Lavoro Annuale del Consiglio di classe.</w:t>
      </w:r>
    </w:p>
    <w:p w14:paraId="0319CEBE" w14:textId="77777777" w:rsidR="00B76CC4" w:rsidRPr="0063718C" w:rsidRDefault="00B76CC4" w:rsidP="0063718C">
      <w:pPr>
        <w:rPr>
          <w:sz w:val="20"/>
          <w:szCs w:val="20"/>
        </w:rPr>
      </w:pPr>
    </w:p>
    <w:p w14:paraId="6B0C06E8" w14:textId="77777777" w:rsidR="00062C7B" w:rsidRPr="0063718C" w:rsidRDefault="00062C7B" w:rsidP="0063718C">
      <w:pPr>
        <w:rPr>
          <w:sz w:val="20"/>
          <w:szCs w:val="20"/>
        </w:rPr>
      </w:pPr>
    </w:p>
    <w:p w14:paraId="4771F3D5" w14:textId="098961AF" w:rsidR="00705DE2" w:rsidRDefault="00AB741A" w:rsidP="0063718C">
      <w:pPr>
        <w:rPr>
          <w:sz w:val="20"/>
          <w:szCs w:val="20"/>
        </w:rPr>
      </w:pPr>
      <w:r>
        <w:rPr>
          <w:sz w:val="20"/>
          <w:szCs w:val="20"/>
        </w:rPr>
        <w:t xml:space="preserve">Torano C.,  </w:t>
      </w:r>
      <w:r w:rsidR="00DB1CBB">
        <w:rPr>
          <w:sz w:val="20"/>
          <w:szCs w:val="20"/>
        </w:rPr>
        <w:t xml:space="preserve">09/12/2019                                                                                                                                                                                                                            </w:t>
      </w:r>
      <w:r w:rsidR="00062C7B" w:rsidRPr="0063718C">
        <w:rPr>
          <w:sz w:val="20"/>
          <w:szCs w:val="20"/>
        </w:rPr>
        <w:t xml:space="preserve">Il Docente    </w:t>
      </w:r>
    </w:p>
    <w:p w14:paraId="76752A0C" w14:textId="07DB0666" w:rsidR="00DB1CBB" w:rsidRDefault="00DB1CBB" w:rsidP="00DB1CBB">
      <w:pPr>
        <w:rPr>
          <w:sz w:val="20"/>
          <w:szCs w:val="20"/>
        </w:rPr>
      </w:pPr>
    </w:p>
    <w:p w14:paraId="78912A3A" w14:textId="57B3388E" w:rsidR="00DB1CBB" w:rsidRPr="00DB1CBB" w:rsidRDefault="00DB1CBB" w:rsidP="00DB1CBB">
      <w:pPr>
        <w:tabs>
          <w:tab w:val="left" w:pos="12240"/>
          <w:tab w:val="left" w:pos="12420"/>
        </w:tabs>
        <w:rPr>
          <w:sz w:val="20"/>
          <w:szCs w:val="20"/>
        </w:rPr>
      </w:pPr>
      <w:r>
        <w:rPr>
          <w:sz w:val="20"/>
          <w:szCs w:val="20"/>
        </w:rPr>
        <w:tab/>
        <w:t xml:space="preserve">    </w:t>
      </w:r>
      <w:bookmarkStart w:id="2" w:name="_GoBack"/>
      <w:bookmarkEnd w:id="2"/>
      <w:r>
        <w:rPr>
          <w:sz w:val="20"/>
          <w:szCs w:val="20"/>
        </w:rPr>
        <w:tab/>
        <w:t>Fabiana Parisi</w:t>
      </w:r>
    </w:p>
    <w:sectPr w:rsidR="00DB1CBB" w:rsidRPr="00DB1CBB" w:rsidSect="009212EA">
      <w:footerReference w:type="even" r:id="rId8"/>
      <w:pgSz w:w="16838" w:h="11906" w:orient="landscape"/>
      <w:pgMar w:top="1134" w:right="1134"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FD2A5" w14:textId="77777777" w:rsidR="00E06728" w:rsidRDefault="00E06728">
      <w:r>
        <w:separator/>
      </w:r>
    </w:p>
  </w:endnote>
  <w:endnote w:type="continuationSeparator" w:id="0">
    <w:p w14:paraId="160E2508" w14:textId="77777777" w:rsidR="00E06728" w:rsidRDefault="00E06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IGDT">
    <w:panose1 w:val="00000000000000000000"/>
    <w:charset w:val="02"/>
    <w:family w:val="auto"/>
    <w:notTrueType/>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CF1C8" w14:textId="77777777" w:rsidR="00D40E6C" w:rsidRDefault="00D40E6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5D4459A6" w14:textId="77777777" w:rsidR="00D40E6C" w:rsidRDefault="00D40E6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5BD01" w14:textId="77777777" w:rsidR="00E06728" w:rsidRDefault="00E06728">
      <w:r>
        <w:separator/>
      </w:r>
    </w:p>
  </w:footnote>
  <w:footnote w:type="continuationSeparator" w:id="0">
    <w:p w14:paraId="5DC6100C" w14:textId="77777777" w:rsidR="00E06728" w:rsidRDefault="00E067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D64D0"/>
    <w:multiLevelType w:val="hybridMultilevel"/>
    <w:tmpl w:val="9D6230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0853E1"/>
    <w:multiLevelType w:val="hybridMultilevel"/>
    <w:tmpl w:val="34A85C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9910D4"/>
    <w:multiLevelType w:val="hybridMultilevel"/>
    <w:tmpl w:val="9AAAD32A"/>
    <w:lvl w:ilvl="0" w:tplc="AD041AC6">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 w15:restartNumberingAfterBreak="0">
    <w:nsid w:val="0B310FDC"/>
    <w:multiLevelType w:val="hybridMultilevel"/>
    <w:tmpl w:val="434039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0775860"/>
    <w:multiLevelType w:val="hybridMultilevel"/>
    <w:tmpl w:val="49C2E574"/>
    <w:lvl w:ilvl="0" w:tplc="9BB03304">
      <w:start w:val="1"/>
      <w:numFmt w:val="bullet"/>
      <w:lvlText w:val=""/>
      <w:lvlJc w:val="left"/>
      <w:pPr>
        <w:ind w:left="720" w:hanging="360"/>
      </w:pPr>
      <w:rPr>
        <w:rFonts w:ascii="AIGDT" w:hAnsi="AIGD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6737507"/>
    <w:multiLevelType w:val="hybridMultilevel"/>
    <w:tmpl w:val="D1B2303E"/>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88B4942"/>
    <w:multiLevelType w:val="hybridMultilevel"/>
    <w:tmpl w:val="5518CFAC"/>
    <w:lvl w:ilvl="0" w:tplc="04100005">
      <w:start w:val="1"/>
      <w:numFmt w:val="bullet"/>
      <w:lvlText w:val=""/>
      <w:lvlJc w:val="left"/>
      <w:pPr>
        <w:tabs>
          <w:tab w:val="num" w:pos="720"/>
        </w:tabs>
        <w:ind w:left="720"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7" w15:restartNumberingAfterBreak="0">
    <w:nsid w:val="1C0D5F1E"/>
    <w:multiLevelType w:val="hybridMultilevel"/>
    <w:tmpl w:val="7CEE5356"/>
    <w:lvl w:ilvl="0" w:tplc="AD041AC6">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8" w15:restartNumberingAfterBreak="0">
    <w:nsid w:val="1C5F2362"/>
    <w:multiLevelType w:val="hybridMultilevel"/>
    <w:tmpl w:val="41CCB4A6"/>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20353E8F"/>
    <w:multiLevelType w:val="hybridMultilevel"/>
    <w:tmpl w:val="76866F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21C3E94"/>
    <w:multiLevelType w:val="hybridMultilevel"/>
    <w:tmpl w:val="DAB60582"/>
    <w:lvl w:ilvl="0" w:tplc="9BB03304">
      <w:start w:val="1"/>
      <w:numFmt w:val="bullet"/>
      <w:lvlText w:val=""/>
      <w:lvlJc w:val="left"/>
      <w:pPr>
        <w:ind w:left="720" w:hanging="360"/>
      </w:pPr>
      <w:rPr>
        <w:rFonts w:ascii="AIGDT" w:hAnsi="AIGD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4B561DC"/>
    <w:multiLevelType w:val="hybridMultilevel"/>
    <w:tmpl w:val="E89667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7214F1A"/>
    <w:multiLevelType w:val="hybridMultilevel"/>
    <w:tmpl w:val="356A89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07F2263"/>
    <w:multiLevelType w:val="hybridMultilevel"/>
    <w:tmpl w:val="329268C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32A761E8"/>
    <w:multiLevelType w:val="hybridMultilevel"/>
    <w:tmpl w:val="93BC18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700469B"/>
    <w:multiLevelType w:val="hybridMultilevel"/>
    <w:tmpl w:val="BA02915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D024592"/>
    <w:multiLevelType w:val="hybridMultilevel"/>
    <w:tmpl w:val="662073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6197A63"/>
    <w:multiLevelType w:val="hybridMultilevel"/>
    <w:tmpl w:val="F4EA76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B0543EC"/>
    <w:multiLevelType w:val="hybridMultilevel"/>
    <w:tmpl w:val="D34EF3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4A03746"/>
    <w:multiLevelType w:val="hybridMultilevel"/>
    <w:tmpl w:val="7E32E25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61C36D0"/>
    <w:multiLevelType w:val="hybridMultilevel"/>
    <w:tmpl w:val="10B2EF8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8B97147"/>
    <w:multiLevelType w:val="hybridMultilevel"/>
    <w:tmpl w:val="0E04F462"/>
    <w:lvl w:ilvl="0" w:tplc="AD041AC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598E5596"/>
    <w:multiLevelType w:val="hybridMultilevel"/>
    <w:tmpl w:val="59BE57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B297BA9"/>
    <w:multiLevelType w:val="hybridMultilevel"/>
    <w:tmpl w:val="858A96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F9B10D1"/>
    <w:multiLevelType w:val="hybridMultilevel"/>
    <w:tmpl w:val="87E49B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CE97818"/>
    <w:multiLevelType w:val="hybridMultilevel"/>
    <w:tmpl w:val="A52E55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D2151DF"/>
    <w:multiLevelType w:val="hybridMultilevel"/>
    <w:tmpl w:val="621C2CEA"/>
    <w:lvl w:ilvl="0" w:tplc="AD041AC6">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7" w15:restartNumberingAfterBreak="0">
    <w:nsid w:val="6D9E1EB3"/>
    <w:multiLevelType w:val="hybridMultilevel"/>
    <w:tmpl w:val="6F186E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DA77084"/>
    <w:multiLevelType w:val="hybridMultilevel"/>
    <w:tmpl w:val="0C20667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1620E00"/>
    <w:multiLevelType w:val="hybridMultilevel"/>
    <w:tmpl w:val="1AF470CA"/>
    <w:lvl w:ilvl="0" w:tplc="04100001">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30" w15:restartNumberingAfterBreak="0">
    <w:nsid w:val="750A50EB"/>
    <w:multiLevelType w:val="hybridMultilevel"/>
    <w:tmpl w:val="9B8E118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64F132A"/>
    <w:multiLevelType w:val="hybridMultilevel"/>
    <w:tmpl w:val="6F34B12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6A31289"/>
    <w:multiLevelType w:val="hybridMultilevel"/>
    <w:tmpl w:val="653899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8"/>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9"/>
  </w:num>
  <w:num w:numId="5">
    <w:abstractNumId w:val="4"/>
  </w:num>
  <w:num w:numId="6">
    <w:abstractNumId w:val="10"/>
  </w:num>
  <w:num w:numId="7">
    <w:abstractNumId w:val="7"/>
  </w:num>
  <w:num w:numId="8">
    <w:abstractNumId w:val="2"/>
  </w:num>
  <w:num w:numId="9">
    <w:abstractNumId w:val="21"/>
  </w:num>
  <w:num w:numId="10">
    <w:abstractNumId w:val="26"/>
  </w:num>
  <w:num w:numId="11">
    <w:abstractNumId w:val="28"/>
  </w:num>
  <w:num w:numId="12">
    <w:abstractNumId w:val="15"/>
  </w:num>
  <w:num w:numId="13">
    <w:abstractNumId w:val="30"/>
  </w:num>
  <w:num w:numId="14">
    <w:abstractNumId w:val="19"/>
  </w:num>
  <w:num w:numId="15">
    <w:abstractNumId w:val="8"/>
  </w:num>
  <w:num w:numId="16">
    <w:abstractNumId w:val="31"/>
  </w:num>
  <w:num w:numId="17">
    <w:abstractNumId w:val="20"/>
  </w:num>
  <w:num w:numId="18">
    <w:abstractNumId w:val="9"/>
  </w:num>
  <w:num w:numId="19">
    <w:abstractNumId w:val="12"/>
  </w:num>
  <w:num w:numId="20">
    <w:abstractNumId w:val="16"/>
  </w:num>
  <w:num w:numId="21">
    <w:abstractNumId w:val="27"/>
  </w:num>
  <w:num w:numId="22">
    <w:abstractNumId w:val="23"/>
  </w:num>
  <w:num w:numId="23">
    <w:abstractNumId w:val="32"/>
  </w:num>
  <w:num w:numId="24">
    <w:abstractNumId w:val="3"/>
  </w:num>
  <w:num w:numId="25">
    <w:abstractNumId w:val="17"/>
  </w:num>
  <w:num w:numId="26">
    <w:abstractNumId w:val="0"/>
  </w:num>
  <w:num w:numId="27">
    <w:abstractNumId w:val="22"/>
  </w:num>
  <w:num w:numId="28">
    <w:abstractNumId w:val="1"/>
  </w:num>
  <w:num w:numId="29">
    <w:abstractNumId w:val="24"/>
  </w:num>
  <w:num w:numId="30">
    <w:abstractNumId w:val="11"/>
  </w:num>
  <w:num w:numId="31">
    <w:abstractNumId w:val="25"/>
  </w:num>
  <w:num w:numId="32">
    <w:abstractNumId w:val="5"/>
  </w:num>
  <w:num w:numId="33">
    <w:abstractNumId w:val="1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FF6"/>
    <w:rsid w:val="00003693"/>
    <w:rsid w:val="00003757"/>
    <w:rsid w:val="00006F50"/>
    <w:rsid w:val="00010372"/>
    <w:rsid w:val="000125D6"/>
    <w:rsid w:val="00013ADC"/>
    <w:rsid w:val="0001594C"/>
    <w:rsid w:val="00021427"/>
    <w:rsid w:val="000243B8"/>
    <w:rsid w:val="00025CD8"/>
    <w:rsid w:val="0003003D"/>
    <w:rsid w:val="00034400"/>
    <w:rsid w:val="00050830"/>
    <w:rsid w:val="000561E4"/>
    <w:rsid w:val="00062C7B"/>
    <w:rsid w:val="00075E76"/>
    <w:rsid w:val="00092676"/>
    <w:rsid w:val="000948ED"/>
    <w:rsid w:val="0009575A"/>
    <w:rsid w:val="000B12D2"/>
    <w:rsid w:val="000B7D94"/>
    <w:rsid w:val="000C6D58"/>
    <w:rsid w:val="000E0BC1"/>
    <w:rsid w:val="000E17A8"/>
    <w:rsid w:val="000E702F"/>
    <w:rsid w:val="000F675E"/>
    <w:rsid w:val="0010045C"/>
    <w:rsid w:val="00102E41"/>
    <w:rsid w:val="001104DC"/>
    <w:rsid w:val="00131B03"/>
    <w:rsid w:val="00136201"/>
    <w:rsid w:val="001363D3"/>
    <w:rsid w:val="001640D9"/>
    <w:rsid w:val="00176395"/>
    <w:rsid w:val="001806FF"/>
    <w:rsid w:val="00180F82"/>
    <w:rsid w:val="001822DE"/>
    <w:rsid w:val="00183B7A"/>
    <w:rsid w:val="00194E66"/>
    <w:rsid w:val="001972CE"/>
    <w:rsid w:val="001A3189"/>
    <w:rsid w:val="001A59B5"/>
    <w:rsid w:val="001B294F"/>
    <w:rsid w:val="001D0649"/>
    <w:rsid w:val="001D0AE7"/>
    <w:rsid w:val="001D128D"/>
    <w:rsid w:val="001D4D18"/>
    <w:rsid w:val="001D6F1E"/>
    <w:rsid w:val="001D75EF"/>
    <w:rsid w:val="001E20FE"/>
    <w:rsid w:val="00201296"/>
    <w:rsid w:val="00203FA0"/>
    <w:rsid w:val="0020644D"/>
    <w:rsid w:val="00210E3E"/>
    <w:rsid w:val="00210F53"/>
    <w:rsid w:val="002143C3"/>
    <w:rsid w:val="00214F23"/>
    <w:rsid w:val="00224DE9"/>
    <w:rsid w:val="0024155D"/>
    <w:rsid w:val="00245CB1"/>
    <w:rsid w:val="0026293F"/>
    <w:rsid w:val="002644C6"/>
    <w:rsid w:val="00265E19"/>
    <w:rsid w:val="00272762"/>
    <w:rsid w:val="00276918"/>
    <w:rsid w:val="00281FE6"/>
    <w:rsid w:val="00286D54"/>
    <w:rsid w:val="002A45DB"/>
    <w:rsid w:val="002A75E0"/>
    <w:rsid w:val="002B4C51"/>
    <w:rsid w:val="002C4536"/>
    <w:rsid w:val="002C57B5"/>
    <w:rsid w:val="002E2030"/>
    <w:rsid w:val="002F3067"/>
    <w:rsid w:val="002F48B3"/>
    <w:rsid w:val="00304089"/>
    <w:rsid w:val="0030476A"/>
    <w:rsid w:val="00320DBF"/>
    <w:rsid w:val="00346F95"/>
    <w:rsid w:val="00356945"/>
    <w:rsid w:val="00362D18"/>
    <w:rsid w:val="00364693"/>
    <w:rsid w:val="003673AF"/>
    <w:rsid w:val="003829CD"/>
    <w:rsid w:val="00391FC4"/>
    <w:rsid w:val="003939D1"/>
    <w:rsid w:val="0039561E"/>
    <w:rsid w:val="003A0783"/>
    <w:rsid w:val="003A3734"/>
    <w:rsid w:val="003B1970"/>
    <w:rsid w:val="003B29A9"/>
    <w:rsid w:val="003B6806"/>
    <w:rsid w:val="003C2803"/>
    <w:rsid w:val="003C5E11"/>
    <w:rsid w:val="003C6C8E"/>
    <w:rsid w:val="003E2A72"/>
    <w:rsid w:val="003F7A0F"/>
    <w:rsid w:val="00401FC5"/>
    <w:rsid w:val="00404748"/>
    <w:rsid w:val="00407AE3"/>
    <w:rsid w:val="00411FF6"/>
    <w:rsid w:val="0041261C"/>
    <w:rsid w:val="00422106"/>
    <w:rsid w:val="0042447B"/>
    <w:rsid w:val="00426EB3"/>
    <w:rsid w:val="004306B5"/>
    <w:rsid w:val="00432C96"/>
    <w:rsid w:val="0043739F"/>
    <w:rsid w:val="004544B0"/>
    <w:rsid w:val="00455621"/>
    <w:rsid w:val="00476F19"/>
    <w:rsid w:val="00484B13"/>
    <w:rsid w:val="004858B2"/>
    <w:rsid w:val="004A0B7C"/>
    <w:rsid w:val="004A5D94"/>
    <w:rsid w:val="004A5E99"/>
    <w:rsid w:val="004B27C0"/>
    <w:rsid w:val="004B7CF2"/>
    <w:rsid w:val="004C1C69"/>
    <w:rsid w:val="004C6CB6"/>
    <w:rsid w:val="004D177E"/>
    <w:rsid w:val="005069DA"/>
    <w:rsid w:val="00507B8C"/>
    <w:rsid w:val="00517775"/>
    <w:rsid w:val="00530436"/>
    <w:rsid w:val="00532F10"/>
    <w:rsid w:val="00544CBA"/>
    <w:rsid w:val="00580F3E"/>
    <w:rsid w:val="005902F8"/>
    <w:rsid w:val="005949D1"/>
    <w:rsid w:val="0059555B"/>
    <w:rsid w:val="005A1D8F"/>
    <w:rsid w:val="005B078B"/>
    <w:rsid w:val="005B51ED"/>
    <w:rsid w:val="005D14DA"/>
    <w:rsid w:val="005D1D36"/>
    <w:rsid w:val="005E58DC"/>
    <w:rsid w:val="005F3D22"/>
    <w:rsid w:val="005F4415"/>
    <w:rsid w:val="005F698F"/>
    <w:rsid w:val="005F7585"/>
    <w:rsid w:val="006007CC"/>
    <w:rsid w:val="00605E8C"/>
    <w:rsid w:val="00612433"/>
    <w:rsid w:val="00613428"/>
    <w:rsid w:val="0061576E"/>
    <w:rsid w:val="00621E93"/>
    <w:rsid w:val="00625EE2"/>
    <w:rsid w:val="00631254"/>
    <w:rsid w:val="0063718C"/>
    <w:rsid w:val="006438F1"/>
    <w:rsid w:val="006570FB"/>
    <w:rsid w:val="00662925"/>
    <w:rsid w:val="006A251F"/>
    <w:rsid w:val="006D05B1"/>
    <w:rsid w:val="006D3199"/>
    <w:rsid w:val="006D7D27"/>
    <w:rsid w:val="006E27CB"/>
    <w:rsid w:val="006E394F"/>
    <w:rsid w:val="006F3CD6"/>
    <w:rsid w:val="0070180A"/>
    <w:rsid w:val="00705DE2"/>
    <w:rsid w:val="00715D28"/>
    <w:rsid w:val="00723962"/>
    <w:rsid w:val="00724A0B"/>
    <w:rsid w:val="007252A6"/>
    <w:rsid w:val="007333F9"/>
    <w:rsid w:val="007354FB"/>
    <w:rsid w:val="00735E1F"/>
    <w:rsid w:val="00767F05"/>
    <w:rsid w:val="00777B61"/>
    <w:rsid w:val="007828C6"/>
    <w:rsid w:val="007836B4"/>
    <w:rsid w:val="0079030D"/>
    <w:rsid w:val="00791B3F"/>
    <w:rsid w:val="007959FC"/>
    <w:rsid w:val="007B56B7"/>
    <w:rsid w:val="007C3B86"/>
    <w:rsid w:val="007C5A91"/>
    <w:rsid w:val="007D06E8"/>
    <w:rsid w:val="007E1517"/>
    <w:rsid w:val="00804610"/>
    <w:rsid w:val="0080468D"/>
    <w:rsid w:val="0081543C"/>
    <w:rsid w:val="00815EB6"/>
    <w:rsid w:val="00822BF9"/>
    <w:rsid w:val="00833769"/>
    <w:rsid w:val="008343E3"/>
    <w:rsid w:val="0084185A"/>
    <w:rsid w:val="00842CA7"/>
    <w:rsid w:val="0086721F"/>
    <w:rsid w:val="00883641"/>
    <w:rsid w:val="0088663A"/>
    <w:rsid w:val="008913B9"/>
    <w:rsid w:val="008B7AD7"/>
    <w:rsid w:val="008B7AE1"/>
    <w:rsid w:val="008C2F08"/>
    <w:rsid w:val="008C47AE"/>
    <w:rsid w:val="008D58AA"/>
    <w:rsid w:val="008F0C8D"/>
    <w:rsid w:val="0090165A"/>
    <w:rsid w:val="009212EA"/>
    <w:rsid w:val="00942C5C"/>
    <w:rsid w:val="00947366"/>
    <w:rsid w:val="009500AE"/>
    <w:rsid w:val="009540D4"/>
    <w:rsid w:val="00955528"/>
    <w:rsid w:val="009678E1"/>
    <w:rsid w:val="00971C0F"/>
    <w:rsid w:val="0099047B"/>
    <w:rsid w:val="00991B4B"/>
    <w:rsid w:val="009A1C5A"/>
    <w:rsid w:val="009A7B5E"/>
    <w:rsid w:val="009B05E8"/>
    <w:rsid w:val="009B793A"/>
    <w:rsid w:val="009F54CC"/>
    <w:rsid w:val="009F6537"/>
    <w:rsid w:val="009F6D89"/>
    <w:rsid w:val="009F6DF2"/>
    <w:rsid w:val="00A34E79"/>
    <w:rsid w:val="00A36BA7"/>
    <w:rsid w:val="00A42006"/>
    <w:rsid w:val="00A450DF"/>
    <w:rsid w:val="00A464B4"/>
    <w:rsid w:val="00A46650"/>
    <w:rsid w:val="00A47BF0"/>
    <w:rsid w:val="00A63840"/>
    <w:rsid w:val="00A951D0"/>
    <w:rsid w:val="00A9722D"/>
    <w:rsid w:val="00AA2FEA"/>
    <w:rsid w:val="00AB4E85"/>
    <w:rsid w:val="00AB6517"/>
    <w:rsid w:val="00AB741A"/>
    <w:rsid w:val="00AC11F2"/>
    <w:rsid w:val="00AC6DFB"/>
    <w:rsid w:val="00AD23F1"/>
    <w:rsid w:val="00AD7E32"/>
    <w:rsid w:val="00AE1E20"/>
    <w:rsid w:val="00AE1EC8"/>
    <w:rsid w:val="00B04BDC"/>
    <w:rsid w:val="00B23090"/>
    <w:rsid w:val="00B34AD1"/>
    <w:rsid w:val="00B41CBD"/>
    <w:rsid w:val="00B636C0"/>
    <w:rsid w:val="00B657CD"/>
    <w:rsid w:val="00B704CF"/>
    <w:rsid w:val="00B724AF"/>
    <w:rsid w:val="00B76CC4"/>
    <w:rsid w:val="00B8587B"/>
    <w:rsid w:val="00BB3E54"/>
    <w:rsid w:val="00BB559A"/>
    <w:rsid w:val="00BB6FDA"/>
    <w:rsid w:val="00BC4E44"/>
    <w:rsid w:val="00BD48B3"/>
    <w:rsid w:val="00BE183E"/>
    <w:rsid w:val="00BE4D20"/>
    <w:rsid w:val="00BE7ABC"/>
    <w:rsid w:val="00BF7749"/>
    <w:rsid w:val="00C019C7"/>
    <w:rsid w:val="00C15BD8"/>
    <w:rsid w:val="00C247D8"/>
    <w:rsid w:val="00C45692"/>
    <w:rsid w:val="00C53382"/>
    <w:rsid w:val="00C54AE0"/>
    <w:rsid w:val="00C601FF"/>
    <w:rsid w:val="00C60938"/>
    <w:rsid w:val="00C6491C"/>
    <w:rsid w:val="00C722CB"/>
    <w:rsid w:val="00C72653"/>
    <w:rsid w:val="00C74AE1"/>
    <w:rsid w:val="00C77268"/>
    <w:rsid w:val="00C85CEB"/>
    <w:rsid w:val="00C85E6B"/>
    <w:rsid w:val="00C86579"/>
    <w:rsid w:val="00C9246A"/>
    <w:rsid w:val="00C94962"/>
    <w:rsid w:val="00CC1550"/>
    <w:rsid w:val="00CC68EE"/>
    <w:rsid w:val="00CD2B7B"/>
    <w:rsid w:val="00CD41BD"/>
    <w:rsid w:val="00CE01F7"/>
    <w:rsid w:val="00CE219F"/>
    <w:rsid w:val="00D0171D"/>
    <w:rsid w:val="00D02178"/>
    <w:rsid w:val="00D06E30"/>
    <w:rsid w:val="00D20282"/>
    <w:rsid w:val="00D26520"/>
    <w:rsid w:val="00D314E6"/>
    <w:rsid w:val="00D32461"/>
    <w:rsid w:val="00D40E6C"/>
    <w:rsid w:val="00D43715"/>
    <w:rsid w:val="00D52C8F"/>
    <w:rsid w:val="00D70B06"/>
    <w:rsid w:val="00D72043"/>
    <w:rsid w:val="00D73064"/>
    <w:rsid w:val="00D83260"/>
    <w:rsid w:val="00D914FB"/>
    <w:rsid w:val="00D917B0"/>
    <w:rsid w:val="00D92977"/>
    <w:rsid w:val="00DA3685"/>
    <w:rsid w:val="00DA4720"/>
    <w:rsid w:val="00DA4D20"/>
    <w:rsid w:val="00DB1CBB"/>
    <w:rsid w:val="00DC1958"/>
    <w:rsid w:val="00DD2065"/>
    <w:rsid w:val="00DD5800"/>
    <w:rsid w:val="00DF0006"/>
    <w:rsid w:val="00DF6987"/>
    <w:rsid w:val="00E06728"/>
    <w:rsid w:val="00E107AC"/>
    <w:rsid w:val="00E10D76"/>
    <w:rsid w:val="00E124B6"/>
    <w:rsid w:val="00E13C26"/>
    <w:rsid w:val="00E17F74"/>
    <w:rsid w:val="00E30D93"/>
    <w:rsid w:val="00E335DE"/>
    <w:rsid w:val="00E34FBD"/>
    <w:rsid w:val="00E60C96"/>
    <w:rsid w:val="00E80E4A"/>
    <w:rsid w:val="00E83F8C"/>
    <w:rsid w:val="00E84A66"/>
    <w:rsid w:val="00E84D79"/>
    <w:rsid w:val="00E85681"/>
    <w:rsid w:val="00E964CE"/>
    <w:rsid w:val="00E9790F"/>
    <w:rsid w:val="00EA064E"/>
    <w:rsid w:val="00EA4871"/>
    <w:rsid w:val="00EB1C50"/>
    <w:rsid w:val="00EB6055"/>
    <w:rsid w:val="00EB6DAD"/>
    <w:rsid w:val="00EC6840"/>
    <w:rsid w:val="00ED3278"/>
    <w:rsid w:val="00ED4A6A"/>
    <w:rsid w:val="00EF2890"/>
    <w:rsid w:val="00F00D29"/>
    <w:rsid w:val="00F10AA0"/>
    <w:rsid w:val="00F1162D"/>
    <w:rsid w:val="00F202DB"/>
    <w:rsid w:val="00F25142"/>
    <w:rsid w:val="00F25A9C"/>
    <w:rsid w:val="00F26655"/>
    <w:rsid w:val="00F40304"/>
    <w:rsid w:val="00F40A54"/>
    <w:rsid w:val="00F44AA9"/>
    <w:rsid w:val="00F51359"/>
    <w:rsid w:val="00F6120B"/>
    <w:rsid w:val="00F61DC4"/>
    <w:rsid w:val="00F66605"/>
    <w:rsid w:val="00F70551"/>
    <w:rsid w:val="00F7324F"/>
    <w:rsid w:val="00F73C94"/>
    <w:rsid w:val="00F802EF"/>
    <w:rsid w:val="00F812E2"/>
    <w:rsid w:val="00FA42BC"/>
    <w:rsid w:val="00FA6DBF"/>
    <w:rsid w:val="00FB128D"/>
    <w:rsid w:val="00FC699E"/>
    <w:rsid w:val="00FC71F9"/>
    <w:rsid w:val="00FC7F22"/>
    <w:rsid w:val="00FD0A69"/>
    <w:rsid w:val="00FD627E"/>
    <w:rsid w:val="00FE2FC8"/>
    <w:rsid w:val="00FF5A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F0BF99"/>
  <w15:docId w15:val="{922AF968-1A13-47CC-9038-A829187F5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40304"/>
    <w:rPr>
      <w:sz w:val="24"/>
      <w:szCs w:val="24"/>
    </w:rPr>
  </w:style>
  <w:style w:type="paragraph" w:styleId="Titolo1">
    <w:name w:val="heading 1"/>
    <w:basedOn w:val="Normale"/>
    <w:next w:val="Normale"/>
    <w:link w:val="Titolo1Carattere"/>
    <w:uiPriority w:val="9"/>
    <w:qFormat/>
    <w:pPr>
      <w:keepNext/>
      <w:outlineLvl w:val="0"/>
    </w:pPr>
    <w:rPr>
      <w:rFonts w:ascii="Arial" w:hAnsi="Arial" w:cs="Arial"/>
      <w:i/>
      <w:iCs/>
      <w:color w:val="FF0000"/>
      <w:sz w:val="32"/>
    </w:rPr>
  </w:style>
  <w:style w:type="paragraph" w:styleId="Titolo3">
    <w:name w:val="heading 3"/>
    <w:basedOn w:val="Normale"/>
    <w:next w:val="Normale"/>
    <w:link w:val="Titolo3Carattere"/>
    <w:uiPriority w:val="9"/>
    <w:semiHidden/>
    <w:unhideWhenUsed/>
    <w:qFormat/>
    <w:rsid w:val="00705DE2"/>
    <w:pPr>
      <w:keepNext/>
      <w:spacing w:before="240" w:after="60"/>
      <w:outlineLvl w:val="2"/>
    </w:pPr>
    <w:rPr>
      <w:rFonts w:asciiTheme="majorHAnsi" w:eastAsiaTheme="majorEastAsia" w:hAnsiTheme="majorHAnsi"/>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3Carattere">
    <w:name w:val="Titolo 3 Carattere"/>
    <w:basedOn w:val="Carpredefinitoparagrafo"/>
    <w:link w:val="Titolo3"/>
    <w:uiPriority w:val="9"/>
    <w:semiHidden/>
    <w:locked/>
    <w:rsid w:val="00705DE2"/>
    <w:rPr>
      <w:rFonts w:asciiTheme="majorHAnsi" w:eastAsiaTheme="majorEastAsia" w:hAnsiTheme="majorHAnsi" w:cs="Times New Roman"/>
      <w:b/>
      <w:bCs/>
      <w:sz w:val="26"/>
      <w:szCs w:val="26"/>
    </w:rPr>
  </w:style>
  <w:style w:type="paragraph" w:styleId="Corpotesto">
    <w:name w:val="Body Text"/>
    <w:basedOn w:val="Normale"/>
    <w:link w:val="CorpotestoCarattere"/>
    <w:uiPriority w:val="99"/>
    <w:rPr>
      <w:rFonts w:ascii="Arial" w:hAnsi="Arial" w:cs="Arial"/>
      <w:i/>
      <w:iCs/>
      <w:sz w:val="28"/>
    </w:rPr>
  </w:style>
  <w:style w:type="character" w:styleId="Numeropagina">
    <w:name w:val="page number"/>
    <w:basedOn w:val="Carpredefinitoparagrafo"/>
    <w:uiPriority w:val="99"/>
    <w:rPr>
      <w:rFonts w:cs="Times New Roman"/>
    </w:rPr>
  </w:style>
  <w:style w:type="character" w:customStyle="1" w:styleId="CorpotestoCarattere">
    <w:name w:val="Corpo testo Carattere"/>
    <w:basedOn w:val="Carpredefinitoparagrafo"/>
    <w:link w:val="Corpotesto"/>
    <w:uiPriority w:val="99"/>
    <w:semiHidden/>
    <w:locked/>
    <w:rPr>
      <w:rFonts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sid w:val="00F73C94"/>
    <w:rPr>
      <w:rFonts w:cs="Times New Roman"/>
      <w:sz w:val="24"/>
    </w:rPr>
  </w:style>
  <w:style w:type="paragraph" w:styleId="Corpodeltesto2">
    <w:name w:val="Body Text 2"/>
    <w:basedOn w:val="Normale"/>
    <w:link w:val="Corpodeltesto2Carattere"/>
    <w:uiPriority w:val="99"/>
    <w:rPr>
      <w:rFonts w:ascii="Arial" w:hAnsi="Arial" w:cs="Arial"/>
      <w:i/>
      <w:iCs/>
    </w:r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styleId="Corpodeltesto3">
    <w:name w:val="Body Text 3"/>
    <w:basedOn w:val="Normale"/>
    <w:link w:val="Corpodeltesto3Carattere"/>
    <w:uiPriority w:val="99"/>
    <w:rPr>
      <w:rFonts w:ascii="Arial" w:hAnsi="Arial" w:cs="Arial"/>
      <w:sz w:val="20"/>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table" w:styleId="Grigliatabella">
    <w:name w:val="Table Grid"/>
    <w:basedOn w:val="Tabellanormale"/>
    <w:uiPriority w:val="59"/>
    <w:rsid w:val="004556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llegamentoipertestuale">
    <w:name w:val="Hyperlink"/>
    <w:basedOn w:val="Carpredefinitoparagrafo"/>
    <w:uiPriority w:val="99"/>
    <w:unhideWhenUsed/>
    <w:rsid w:val="00CE219F"/>
    <w:rPr>
      <w:rFonts w:cs="Times New Roman"/>
      <w:color w:val="0000FF"/>
      <w:u w:val="single"/>
    </w:rPr>
  </w:style>
  <w:style w:type="paragraph" w:styleId="Intestazione">
    <w:name w:val="header"/>
    <w:basedOn w:val="Normale"/>
    <w:link w:val="IntestazioneCarattere"/>
    <w:uiPriority w:val="99"/>
    <w:unhideWhenUsed/>
    <w:rsid w:val="00B34AD1"/>
    <w:pPr>
      <w:tabs>
        <w:tab w:val="center" w:pos="4819"/>
        <w:tab w:val="right" w:pos="9638"/>
      </w:tabs>
    </w:pPr>
  </w:style>
  <w:style w:type="character" w:customStyle="1" w:styleId="IntestazioneCarattere">
    <w:name w:val="Intestazione Carattere"/>
    <w:basedOn w:val="Carpredefinitoparagrafo"/>
    <w:link w:val="Intestazione"/>
    <w:uiPriority w:val="99"/>
    <w:locked/>
    <w:rsid w:val="00B34AD1"/>
    <w:rPr>
      <w:rFonts w:cs="Times New Roman"/>
      <w:sz w:val="24"/>
    </w:rPr>
  </w:style>
  <w:style w:type="paragraph" w:styleId="Rientrocorpodeltesto">
    <w:name w:val="Body Text Indent"/>
    <w:basedOn w:val="Normale"/>
    <w:link w:val="RientrocorpodeltestoCarattere"/>
    <w:uiPriority w:val="99"/>
    <w:semiHidden/>
    <w:unhideWhenUsed/>
    <w:rsid w:val="00DF6987"/>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DF6987"/>
    <w:rPr>
      <w:rFonts w:cs="Times New Roman"/>
      <w:sz w:val="24"/>
    </w:rPr>
  </w:style>
  <w:style w:type="paragraph" w:styleId="Paragrafoelenco">
    <w:name w:val="List Paragraph"/>
    <w:basedOn w:val="Normale"/>
    <w:uiPriority w:val="99"/>
    <w:qFormat/>
    <w:rsid w:val="00ED4A6A"/>
    <w:pPr>
      <w:spacing w:after="200" w:line="276" w:lineRule="auto"/>
      <w:ind w:left="720"/>
      <w:contextualSpacing/>
    </w:pPr>
    <w:rPr>
      <w:rFonts w:ascii="Calibri" w:hAnsi="Calibri"/>
      <w:sz w:val="22"/>
      <w:szCs w:val="22"/>
      <w:lang w:eastAsia="en-US"/>
    </w:rPr>
  </w:style>
  <w:style w:type="paragraph" w:styleId="Testofumetto">
    <w:name w:val="Balloon Text"/>
    <w:basedOn w:val="Normale"/>
    <w:link w:val="TestofumettoCarattere"/>
    <w:uiPriority w:val="99"/>
    <w:semiHidden/>
    <w:unhideWhenUsed/>
    <w:rsid w:val="00C019C7"/>
    <w:rPr>
      <w:rFonts w:ascii="Tahoma" w:hAnsi="Tahoma"/>
      <w:sz w:val="16"/>
      <w:szCs w:val="16"/>
    </w:rPr>
  </w:style>
  <w:style w:type="character" w:customStyle="1" w:styleId="TestofumettoCarattere">
    <w:name w:val="Testo fumetto Carattere"/>
    <w:basedOn w:val="Carpredefinitoparagrafo"/>
    <w:link w:val="Testofumetto"/>
    <w:uiPriority w:val="99"/>
    <w:semiHidden/>
    <w:locked/>
    <w:rsid w:val="00C019C7"/>
    <w:rPr>
      <w:rFonts w:ascii="Tahoma" w:hAnsi="Tahoma" w:cs="Times New Roman"/>
      <w:sz w:val="16"/>
    </w:rPr>
  </w:style>
  <w:style w:type="paragraph" w:customStyle="1" w:styleId="Default">
    <w:name w:val="Default"/>
    <w:rsid w:val="00BB6FD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409940">
      <w:marLeft w:val="0"/>
      <w:marRight w:val="0"/>
      <w:marTop w:val="0"/>
      <w:marBottom w:val="0"/>
      <w:divBdr>
        <w:top w:val="none" w:sz="0" w:space="0" w:color="auto"/>
        <w:left w:val="none" w:sz="0" w:space="0" w:color="auto"/>
        <w:bottom w:val="none" w:sz="0" w:space="0" w:color="auto"/>
        <w:right w:val="none" w:sz="0" w:space="0" w:color="auto"/>
      </w:divBdr>
    </w:div>
    <w:div w:id="364409941">
      <w:marLeft w:val="0"/>
      <w:marRight w:val="0"/>
      <w:marTop w:val="0"/>
      <w:marBottom w:val="0"/>
      <w:divBdr>
        <w:top w:val="none" w:sz="0" w:space="0" w:color="auto"/>
        <w:left w:val="none" w:sz="0" w:space="0" w:color="auto"/>
        <w:bottom w:val="none" w:sz="0" w:space="0" w:color="auto"/>
        <w:right w:val="none" w:sz="0" w:space="0" w:color="auto"/>
      </w:divBdr>
    </w:div>
    <w:div w:id="176560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C5612-0311-4185-8DAB-333706ACB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3168</TotalTime>
  <Pages>12</Pages>
  <Words>2980</Words>
  <Characters>16986</Characters>
  <Application>Microsoft Office Word</Application>
  <DocSecurity>0</DocSecurity>
  <Lines>141</Lines>
  <Paragraphs>39</Paragraphs>
  <ScaleCrop>false</ScaleCrop>
  <HeadingPairs>
    <vt:vector size="2" baseType="variant">
      <vt:variant>
        <vt:lpstr>Titolo</vt:lpstr>
      </vt:variant>
      <vt:variant>
        <vt:i4>1</vt:i4>
      </vt:variant>
    </vt:vector>
  </HeadingPairs>
  <TitlesOfParts>
    <vt:vector size="1" baseType="lpstr">
      <vt:lpstr>ISTITUTO COMPRENSIVO- SIMONE RENOGLIO -</vt:lpstr>
    </vt:vector>
  </TitlesOfParts>
  <Company/>
  <LinksUpToDate>false</LinksUpToDate>
  <CharactersWithSpaces>19927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COMPRENSIVO- SIMONE RENOGLIO -</dc:title>
  <dc:creator>Patrizia</dc:creator>
  <cp:lastModifiedBy>Fabiana Parisi</cp:lastModifiedBy>
  <cp:revision>79</cp:revision>
  <cp:lastPrinted>2012-06-03T09:30:00Z</cp:lastPrinted>
  <dcterms:created xsi:type="dcterms:W3CDTF">2019-11-28T11:16:00Z</dcterms:created>
  <dcterms:modified xsi:type="dcterms:W3CDTF">2019-12-10T10:09:00Z</dcterms:modified>
</cp:coreProperties>
</file>