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642C7C">
        <w:rPr>
          <w:rFonts w:ascii="Calibri" w:hAnsi="Calibri" w:cs="TimesNewRomanPSMT"/>
          <w:sz w:val="20"/>
          <w:szCs w:val="20"/>
        </w:rPr>
        <w:t>alla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 determina prot. </w:t>
      </w:r>
      <w:r w:rsidR="003F31E8">
        <w:rPr>
          <w:rFonts w:ascii="Calibri" w:hAnsi="Calibri" w:cs="TimesNewRomanPSMT"/>
          <w:b/>
          <w:sz w:val="20"/>
          <w:szCs w:val="20"/>
        </w:rPr>
        <w:t>755</w:t>
      </w:r>
      <w:r w:rsidR="0088783A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3F31E8">
        <w:rPr>
          <w:rFonts w:ascii="Calibri" w:hAnsi="Calibri" w:cs="TimesNewRomanPSMT"/>
          <w:b/>
          <w:sz w:val="20"/>
          <w:szCs w:val="20"/>
        </w:rPr>
        <w:t>29/0</w:t>
      </w:r>
      <w:r w:rsidR="0088783A" w:rsidRPr="00B324D4">
        <w:rPr>
          <w:rFonts w:ascii="Calibri" w:hAnsi="Calibri" w:cs="TimesNewRomanPSMT"/>
          <w:b/>
          <w:sz w:val="20"/>
          <w:szCs w:val="20"/>
        </w:rPr>
        <w:t>2/20</w:t>
      </w:r>
      <w:r w:rsidR="003F31E8">
        <w:rPr>
          <w:rFonts w:ascii="Calibri" w:hAnsi="Calibri" w:cs="TimesNewRomanPSMT"/>
          <w:b/>
          <w:sz w:val="20"/>
          <w:szCs w:val="20"/>
        </w:rPr>
        <w:t>20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osto massimo complessivo di </w:t>
      </w:r>
      <w:r w:rsidR="00642C7C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 xml:space="preserve">€ </w:t>
      </w:r>
      <w:r w:rsidR="00741CA4">
        <w:rPr>
          <w:rFonts w:asciiTheme="minorHAnsi" w:hAnsiTheme="minorHAnsi"/>
          <w:b/>
          <w:color w:val="C00000"/>
          <w:sz w:val="20"/>
          <w:szCs w:val="20"/>
          <w:u w:val="single"/>
        </w:rPr>
        <w:t>1.630,00</w:t>
      </w:r>
      <w:r w:rsidR="00741CA4" w:rsidRPr="00741CA4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642C7C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 xml:space="preserve">IVA </w:t>
      </w:r>
      <w:r w:rsid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 xml:space="preserve">al 22% </w:t>
      </w:r>
      <w:r w:rsidR="00642C7C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>in</w:t>
      </w:r>
      <w:r w:rsidR="000A63A0" w:rsidRPr="00741CA4">
        <w:rPr>
          <w:rFonts w:asciiTheme="minorHAnsi" w:hAnsiTheme="minorHAnsi" w:cs="TimesNewRomanPS-BoldMT"/>
          <w:b/>
          <w:bCs/>
          <w:color w:val="C00000"/>
          <w:sz w:val="20"/>
          <w:szCs w:val="20"/>
          <w:u w:val="single"/>
        </w:rPr>
        <w:t>clusa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4933"/>
        <w:gridCol w:w="709"/>
        <w:gridCol w:w="1664"/>
        <w:gridCol w:w="1596"/>
      </w:tblGrid>
      <w:tr w:rsidR="00642C7C" w:rsidTr="00EB2006">
        <w:trPr>
          <w:jc w:val="center"/>
        </w:trPr>
        <w:tc>
          <w:tcPr>
            <w:tcW w:w="4933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642C7C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3F31E8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Unitario</w:t>
            </w:r>
          </w:p>
          <w:p w:rsidR="00642C7C" w:rsidRPr="00BD35CE" w:rsidRDefault="00642C7C" w:rsidP="003F3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3F31E8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es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642C7C" w:rsidRPr="00BD35CE" w:rsidRDefault="00642C7C" w:rsidP="003F3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3F31E8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es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3F31E8" w:rsidTr="003F31E8">
        <w:trPr>
          <w:trHeight w:val="348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Carrello con n. 2 vasche +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strizzatore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moppino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 lavapavimenti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Pr="00EB2006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Pr="00EB2006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54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Manico alluminio 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4" w:type="dxa"/>
          </w:tcPr>
          <w:p w:rsidR="003F31E8" w:rsidRPr="00EB2006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Pr="00EB2006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302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Pinza di plastica per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709" w:type="dxa"/>
          </w:tcPr>
          <w:p w:rsidR="003F31E8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Pr="00EB2006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Pr="00EB2006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35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Ricambi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moppino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 lavapavimenti da 400 gr. 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56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Telaio per Radazza per spazzatura ad umido da 60 cm.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304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Ricambi radazza per spazzatura ad umido da 60 cm.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352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Asta telescopica 3 m.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58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Vello lavavetri completo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Attrezzo per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deragnatura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 con asta telescopica 3 m.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 w:rsidRPr="003B51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Manico scopa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Ricambio Scopa completa da interno 14 pezzi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Ricambio Scopa completa da esterno 12 Pezzi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Alza immondizia 15 pezzi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Scopino Water con porta scopino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Guanti monouso in vinile, misura L, confezione da 100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Set spugne con lato abrasivo, confezione da 15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 w:rsidRPr="003B51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Set stracci microfibra, confezione da 20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Cavalletto segnatore pavimento bagnato</w:t>
            </w:r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Sacchi trasparenti spazzatura 50 x 60, confezione da 1.000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  <w:proofErr w:type="spellEnd"/>
          </w:p>
        </w:tc>
        <w:tc>
          <w:tcPr>
            <w:tcW w:w="709" w:type="dxa"/>
          </w:tcPr>
          <w:p w:rsidR="003F31E8" w:rsidRPr="003B51A3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Sacchi trasparenti spazzatura 90 x 120, confezione da 100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  <w:proofErr w:type="spellEnd"/>
          </w:p>
        </w:tc>
        <w:tc>
          <w:tcPr>
            <w:tcW w:w="709" w:type="dxa"/>
          </w:tcPr>
          <w:p w:rsidR="003F31E8" w:rsidRDefault="003F31E8" w:rsidP="003F3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BD35CE" w:rsidRDefault="003F31E8" w:rsidP="00062845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709" w:type="dxa"/>
          </w:tcPr>
          <w:p w:rsidR="003F31E8" w:rsidRPr="00BD35CE" w:rsidRDefault="003F31E8" w:rsidP="0006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  <w:proofErr w:type="spellEnd"/>
          </w:p>
        </w:tc>
        <w:tc>
          <w:tcPr>
            <w:tcW w:w="1664" w:type="dxa"/>
          </w:tcPr>
          <w:p w:rsidR="003F31E8" w:rsidRDefault="003F31E8" w:rsidP="00062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Prezzo totale</w:t>
            </w:r>
          </w:p>
          <w:p w:rsidR="003F31E8" w:rsidRPr="00BD35CE" w:rsidRDefault="003F31E8" w:rsidP="00062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es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3F31E8" w:rsidRPr="00BD35CE" w:rsidRDefault="003F31E8" w:rsidP="00062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PURELL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Sanitizing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 station</w:t>
            </w:r>
          </w:p>
        </w:tc>
        <w:tc>
          <w:tcPr>
            <w:tcW w:w="709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DISPENSER PURELL TFX WHITE</w:t>
            </w:r>
          </w:p>
        </w:tc>
        <w:tc>
          <w:tcPr>
            <w:tcW w:w="709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PURELL ADVANCED ALCOHOLIC HAND RUB 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ML</w:t>
            </w:r>
            <w:proofErr w:type="spellEnd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. 1200 X 2 FLACONI</w:t>
            </w:r>
          </w:p>
        </w:tc>
        <w:tc>
          <w:tcPr>
            <w:tcW w:w="709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Carta igienica, 3 veli, confezione ECO da 96 rotoli</w:t>
            </w:r>
          </w:p>
        </w:tc>
        <w:tc>
          <w:tcPr>
            <w:tcW w:w="709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 xml:space="preserve">Salviette asciugamano a C o a V, pacco da 15 x 210 </w:t>
            </w:r>
            <w:proofErr w:type="spellStart"/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pz</w:t>
            </w:r>
            <w:proofErr w:type="spellEnd"/>
          </w:p>
        </w:tc>
        <w:tc>
          <w:tcPr>
            <w:tcW w:w="709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4933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Sapone liquido mani confezione da 5l x 4 taniche</w:t>
            </w:r>
          </w:p>
        </w:tc>
        <w:tc>
          <w:tcPr>
            <w:tcW w:w="709" w:type="dxa"/>
          </w:tcPr>
          <w:p w:rsidR="003F31E8" w:rsidRPr="003F31E8" w:rsidRDefault="003F31E8" w:rsidP="003F31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31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64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7306" w:type="dxa"/>
            <w:gridSpan w:val="3"/>
            <w:vAlign w:val="center"/>
          </w:tcPr>
          <w:p w:rsidR="003F31E8" w:rsidRP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</w:pPr>
            <w:r w:rsidRPr="003F31E8">
              <w:rPr>
                <w:rFonts w:asciiTheme="minorHAnsi" w:hAnsiTheme="minorHAnsi"/>
                <w:b/>
                <w:sz w:val="20"/>
                <w:szCs w:val="20"/>
              </w:rPr>
              <w:t>TOTALE ORDINE IVA esclusa</w:t>
            </w:r>
          </w:p>
        </w:tc>
        <w:tc>
          <w:tcPr>
            <w:tcW w:w="1596" w:type="dxa"/>
          </w:tcPr>
          <w:p w:rsidR="003F31E8" w:rsidRDefault="003F31E8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7306" w:type="dxa"/>
            <w:gridSpan w:val="3"/>
            <w:vAlign w:val="center"/>
          </w:tcPr>
          <w:p w:rsidR="003F31E8" w:rsidRP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F31E8">
              <w:rPr>
                <w:rFonts w:asciiTheme="minorHAnsi" w:hAnsiTheme="minorHAnsi"/>
                <w:b/>
                <w:sz w:val="20"/>
                <w:szCs w:val="20"/>
              </w:rPr>
              <w:t>IVA 22%</w:t>
            </w:r>
          </w:p>
        </w:tc>
        <w:tc>
          <w:tcPr>
            <w:tcW w:w="1596" w:type="dxa"/>
          </w:tcPr>
          <w:p w:rsidR="003F31E8" w:rsidRDefault="003F31E8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F31E8" w:rsidTr="003F31E8">
        <w:trPr>
          <w:trHeight w:val="280"/>
          <w:jc w:val="center"/>
        </w:trPr>
        <w:tc>
          <w:tcPr>
            <w:tcW w:w="7306" w:type="dxa"/>
            <w:gridSpan w:val="3"/>
            <w:vAlign w:val="center"/>
          </w:tcPr>
          <w:p w:rsidR="003F31E8" w:rsidRPr="003F31E8" w:rsidRDefault="003F31E8" w:rsidP="003F31E8">
            <w:pPr>
              <w:autoSpaceDE w:val="0"/>
              <w:autoSpaceDN w:val="0"/>
              <w:adjustRightInd w:val="0"/>
              <w:spacing w:line="360" w:lineRule="auto"/>
              <w:ind w:right="283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F31E8">
              <w:rPr>
                <w:rFonts w:asciiTheme="minorHAnsi" w:hAnsiTheme="minorHAnsi"/>
                <w:b/>
                <w:sz w:val="20"/>
                <w:szCs w:val="20"/>
              </w:rPr>
              <w:t>TOTALE ORDINE IVA inclusa</w:t>
            </w:r>
          </w:p>
        </w:tc>
        <w:tc>
          <w:tcPr>
            <w:tcW w:w="1596" w:type="dxa"/>
          </w:tcPr>
          <w:p w:rsidR="003F31E8" w:rsidRDefault="003F31E8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</w:tbl>
    <w:p w:rsidR="0088783A" w:rsidRDefault="0088783A" w:rsidP="0088783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88783A" w:rsidRDefault="009A35D7" w:rsidP="0088783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 w:rsidRPr="0088783A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88783A" w:rsidRDefault="0088783A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88783A" w:rsidRDefault="0088783A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bookmarkStart w:id="0" w:name="_GoBack"/>
      <w:bookmarkEnd w:id="0"/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C51B2"/>
    <w:multiLevelType w:val="hybridMultilevel"/>
    <w:tmpl w:val="A72CF10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E3544"/>
    <w:multiLevelType w:val="hybridMultilevel"/>
    <w:tmpl w:val="756C2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E5CFF"/>
    <w:multiLevelType w:val="hybridMultilevel"/>
    <w:tmpl w:val="DBA00D28"/>
    <w:lvl w:ilvl="0" w:tplc="2064E78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AF"/>
    <w:rsid w:val="00046183"/>
    <w:rsid w:val="00051B2F"/>
    <w:rsid w:val="000643D9"/>
    <w:rsid w:val="000652D9"/>
    <w:rsid w:val="000A63A0"/>
    <w:rsid w:val="000B5C2A"/>
    <w:rsid w:val="00111F47"/>
    <w:rsid w:val="0019349B"/>
    <w:rsid w:val="001A1C59"/>
    <w:rsid w:val="001D0293"/>
    <w:rsid w:val="001D0BE2"/>
    <w:rsid w:val="001D76BD"/>
    <w:rsid w:val="001F29C9"/>
    <w:rsid w:val="001F428F"/>
    <w:rsid w:val="00224188"/>
    <w:rsid w:val="00263DC9"/>
    <w:rsid w:val="00265D40"/>
    <w:rsid w:val="0029016B"/>
    <w:rsid w:val="002D4DBD"/>
    <w:rsid w:val="00305469"/>
    <w:rsid w:val="0032623C"/>
    <w:rsid w:val="00387814"/>
    <w:rsid w:val="003B2548"/>
    <w:rsid w:val="003B3BF9"/>
    <w:rsid w:val="003D7277"/>
    <w:rsid w:val="003F31E8"/>
    <w:rsid w:val="00420EA9"/>
    <w:rsid w:val="00424A86"/>
    <w:rsid w:val="00463ED8"/>
    <w:rsid w:val="00473130"/>
    <w:rsid w:val="00484C29"/>
    <w:rsid w:val="004874EB"/>
    <w:rsid w:val="00510DFA"/>
    <w:rsid w:val="005212AF"/>
    <w:rsid w:val="00553978"/>
    <w:rsid w:val="005F2150"/>
    <w:rsid w:val="00611501"/>
    <w:rsid w:val="006408AE"/>
    <w:rsid w:val="00642C7C"/>
    <w:rsid w:val="00694F8C"/>
    <w:rsid w:val="006C21EA"/>
    <w:rsid w:val="006F2781"/>
    <w:rsid w:val="00741CA4"/>
    <w:rsid w:val="00755306"/>
    <w:rsid w:val="00776F78"/>
    <w:rsid w:val="00801BAF"/>
    <w:rsid w:val="00823B3E"/>
    <w:rsid w:val="008459A1"/>
    <w:rsid w:val="0088783A"/>
    <w:rsid w:val="0089609F"/>
    <w:rsid w:val="008A2CD1"/>
    <w:rsid w:val="008A32AF"/>
    <w:rsid w:val="008D4E25"/>
    <w:rsid w:val="008F4BCC"/>
    <w:rsid w:val="00910FAE"/>
    <w:rsid w:val="009632A3"/>
    <w:rsid w:val="009A35D7"/>
    <w:rsid w:val="00A534AF"/>
    <w:rsid w:val="00AA7247"/>
    <w:rsid w:val="00BD35CE"/>
    <w:rsid w:val="00C320A8"/>
    <w:rsid w:val="00D03C53"/>
    <w:rsid w:val="00D207F4"/>
    <w:rsid w:val="00D91BC5"/>
    <w:rsid w:val="00DA42F4"/>
    <w:rsid w:val="00DC62C5"/>
    <w:rsid w:val="00E45F07"/>
    <w:rsid w:val="00E630A5"/>
    <w:rsid w:val="00E6558C"/>
    <w:rsid w:val="00E71741"/>
    <w:rsid w:val="00E859EB"/>
    <w:rsid w:val="00EB2006"/>
    <w:rsid w:val="00EC5AB9"/>
    <w:rsid w:val="00F24F91"/>
    <w:rsid w:val="00F25F64"/>
    <w:rsid w:val="00F50F8B"/>
    <w:rsid w:val="00F75833"/>
    <w:rsid w:val="00F90C7C"/>
    <w:rsid w:val="00F92E88"/>
    <w:rsid w:val="00F953E1"/>
    <w:rsid w:val="00F97ACA"/>
    <w:rsid w:val="00FA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A7633"/>
    <w:rsid w:val="001A7633"/>
    <w:rsid w:val="00610DE9"/>
    <w:rsid w:val="009264A2"/>
    <w:rsid w:val="00AC435C"/>
    <w:rsid w:val="00C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dell’I.C. Torano Castello – San Martino di Finita - Cerzeto</vt:lpstr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</dc:title>
  <dc:creator>pc1</dc:creator>
  <cp:lastModifiedBy>MariaPia D'Andrea</cp:lastModifiedBy>
  <cp:revision>6</cp:revision>
  <cp:lastPrinted>2019-12-05T16:47:00Z</cp:lastPrinted>
  <dcterms:created xsi:type="dcterms:W3CDTF">2019-12-03T17:06:00Z</dcterms:created>
  <dcterms:modified xsi:type="dcterms:W3CDTF">2020-02-29T20:56:00Z</dcterms:modified>
</cp:coreProperties>
</file>