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B2E4F">
              <w:rPr>
                <w:b/>
                <w:color w:val="000000" w:themeColor="text1"/>
                <w:sz w:val="20"/>
                <w:szCs w:val="20"/>
              </w:rPr>
              <w:t>SARTANO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B14ACF">
              <w:rPr>
                <w:b/>
                <w:color w:val="000000" w:themeColor="text1"/>
                <w:sz w:val="20"/>
                <w:szCs w:val="20"/>
              </w:rPr>
              <w:t>GUCCIONE KATIA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B14ACF">
              <w:rPr>
                <w:b/>
                <w:color w:val="000000" w:themeColor="text1"/>
                <w:sz w:val="20"/>
                <w:szCs w:val="20"/>
              </w:rPr>
              <w:t>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B14ACF">
              <w:rPr>
                <w:b/>
                <w:color w:val="000000" w:themeColor="text1"/>
                <w:sz w:val="20"/>
                <w:szCs w:val="20"/>
              </w:rPr>
              <w:t>D</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B14ACF">
              <w:rPr>
                <w:b/>
                <w:color w:val="000000" w:themeColor="text1"/>
                <w:sz w:val="20"/>
                <w:szCs w:val="20"/>
              </w:rPr>
              <w:t>LINGUA INGLESE</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4C1C69" w:rsidP="004C1C69">
            <w:pPr>
              <w:numPr>
                <w:ilvl w:val="0"/>
                <w:numId w:val="22"/>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rsidR="004C1C69" w:rsidRDefault="00CE4335" w:rsidP="00CE4335">
            <w:pPr>
              <w:ind w:left="502"/>
              <w:rPr>
                <w:b/>
                <w:color w:val="000000" w:themeColor="text1"/>
                <w:sz w:val="20"/>
                <w:szCs w:val="20"/>
              </w:rPr>
            </w:pPr>
            <w:r>
              <w:rPr>
                <w:b/>
                <w:color w:val="000000" w:themeColor="text1"/>
                <w:sz w:val="20"/>
                <w:szCs w:val="20"/>
              </w:rPr>
              <w:t xml:space="preserve">X  </w:t>
            </w:r>
            <w:r w:rsidR="004C1C69">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B14ACF" w:rsidP="00B14ACF">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6E3875" w:rsidP="006E3875">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rsid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6E3875" w:rsidRDefault="004C1C69" w:rsidP="006E3875">
            <w:pPr>
              <w:numPr>
                <w:ilvl w:val="0"/>
                <w:numId w:val="24"/>
              </w:numPr>
              <w:rPr>
                <w:b/>
                <w:color w:val="000000" w:themeColor="text1"/>
                <w:sz w:val="20"/>
                <w:szCs w:val="20"/>
              </w:rPr>
            </w:pPr>
            <w:r w:rsidRPr="006E3875">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6E3875"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p w:rsidR="006E3875" w:rsidRPr="00F6120B" w:rsidRDefault="006E3875" w:rsidP="006E3875">
            <w:pPr>
              <w:ind w:left="862"/>
              <w:rPr>
                <w:rFonts w:ascii="Comic Sans MS" w:hAnsi="Comic Sans MS" w:cs="Arial"/>
                <w:sz w:val="20"/>
                <w:szCs w:val="20"/>
              </w:rPr>
            </w:pP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0F4A1A">
        <w:trPr>
          <w:trHeight w:val="2088"/>
        </w:trPr>
        <w:tc>
          <w:tcPr>
            <w:tcW w:w="14850" w:type="dxa"/>
          </w:tcPr>
          <w:p w:rsidR="004C1C69" w:rsidRDefault="004C1C69" w:rsidP="0063718C">
            <w:pPr>
              <w:jc w:val="both"/>
              <w:rPr>
                <w:color w:val="000000" w:themeColor="text1"/>
                <w:sz w:val="20"/>
                <w:szCs w:val="20"/>
              </w:rPr>
            </w:pPr>
          </w:p>
          <w:p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CA550F" w:rsidRPr="004C1C69" w:rsidRDefault="00CA550F" w:rsidP="004C1C69">
            <w:pPr>
              <w:jc w:val="center"/>
              <w:rPr>
                <w:i/>
                <w:color w:val="000000" w:themeColor="text1"/>
                <w:sz w:val="20"/>
                <w:szCs w:val="20"/>
              </w:rPr>
            </w:pPr>
          </w:p>
          <w:p w:rsidR="00E335DE" w:rsidRPr="00F61DC4" w:rsidRDefault="00FF6764" w:rsidP="000F4A1A">
            <w:pPr>
              <w:jc w:val="both"/>
              <w:rPr>
                <w:b/>
                <w:color w:val="000000" w:themeColor="text1"/>
                <w:sz w:val="20"/>
                <w:szCs w:val="20"/>
              </w:rPr>
            </w:pPr>
            <w:r>
              <w:rPr>
                <w:color w:val="000000" w:themeColor="text1"/>
                <w:sz w:val="20"/>
                <w:szCs w:val="20"/>
              </w:rPr>
              <w:t>La classe I D è compos</w:t>
            </w:r>
            <w:r w:rsidR="00CA550F">
              <w:rPr>
                <w:color w:val="000000" w:themeColor="text1"/>
                <w:sz w:val="20"/>
                <w:szCs w:val="20"/>
              </w:rPr>
              <w:t xml:space="preserve">ta da 12 alunni, 4 femmine e 8 maschi tutti provenienti dalla primaria di Sartano. </w:t>
            </w:r>
            <w:r w:rsidR="00671270">
              <w:rPr>
                <w:color w:val="000000" w:themeColor="text1"/>
                <w:sz w:val="20"/>
                <w:szCs w:val="20"/>
              </w:rPr>
              <w:t>Omissis</w:t>
            </w:r>
            <w:bookmarkStart w:id="0" w:name="_GoBack"/>
            <w:bookmarkEnd w:id="0"/>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254855">
      <w:pPr>
        <w:rPr>
          <w:b/>
          <w:i/>
          <w:sz w:val="20"/>
          <w:szCs w:val="20"/>
        </w:rPr>
      </w:pPr>
    </w:p>
    <w:p w:rsidR="00E84A66" w:rsidRPr="0063718C" w:rsidRDefault="00E84A66" w:rsidP="0063718C">
      <w:pPr>
        <w:jc w:val="center"/>
        <w:rPr>
          <w:b/>
          <w:i/>
          <w:sz w:val="20"/>
          <w:szCs w:val="20"/>
        </w:rPr>
      </w:pPr>
      <w:r w:rsidRPr="0063718C">
        <w:rPr>
          <w:b/>
          <w:i/>
          <w:sz w:val="20"/>
          <w:szCs w:val="20"/>
        </w:rPr>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2B0FFC" w:rsidP="0063718C">
            <w:pPr>
              <w:rPr>
                <w:b/>
                <w:sz w:val="20"/>
                <w:szCs w:val="20"/>
              </w:rPr>
            </w:pPr>
            <w:r>
              <w:rPr>
                <w:b/>
                <w:sz w:val="20"/>
                <w:szCs w:val="20"/>
              </w:rPr>
              <w:t>INGLESE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2B0FFC" w:rsidP="0063718C">
            <w:pPr>
              <w:rPr>
                <w:b/>
                <w:sz w:val="20"/>
                <w:szCs w:val="20"/>
              </w:rPr>
            </w:pPr>
            <w:r>
              <w:rPr>
                <w:b/>
                <w:sz w:val="20"/>
                <w:szCs w:val="20"/>
              </w:rPr>
              <w:t>LETTERARIO-LINGUISTICO-ARTISTICO-MUSICALE</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D25A1B" w:rsidRPr="00D25A1B" w:rsidRDefault="00D25A1B" w:rsidP="00D25A1B">
            <w:pPr>
              <w:suppressAutoHyphens/>
              <w:rPr>
                <w:rFonts w:ascii="Calibri" w:hAnsi="Calibri" w:cs="Calibri"/>
                <w:b/>
                <w:i/>
                <w:sz w:val="20"/>
                <w:szCs w:val="20"/>
                <w:lang w:eastAsia="ar-SA"/>
              </w:rPr>
            </w:pPr>
            <w:r w:rsidRPr="00D25A1B">
              <w:rPr>
                <w:rFonts w:ascii="Calibri" w:hAnsi="Calibri" w:cs="Calibri"/>
                <w:b/>
                <w:i/>
                <w:sz w:val="22"/>
                <w:szCs w:val="22"/>
                <w:lang w:eastAsia="ar-SA"/>
              </w:rPr>
              <w:t>“</w:t>
            </w:r>
            <w:proofErr w:type="spellStart"/>
            <w:r w:rsidRPr="00D25A1B">
              <w:rPr>
                <w:rFonts w:ascii="Calibri" w:hAnsi="Calibri" w:cs="Calibri"/>
                <w:b/>
                <w:i/>
                <w:sz w:val="22"/>
                <w:szCs w:val="22"/>
                <w:lang w:eastAsia="ar-SA"/>
              </w:rPr>
              <w:t>Making</w:t>
            </w:r>
            <w:proofErr w:type="spellEnd"/>
            <w:r w:rsidRPr="00D25A1B">
              <w:rPr>
                <w:rFonts w:ascii="Calibri" w:hAnsi="Calibri" w:cs="Calibri"/>
                <w:b/>
                <w:i/>
                <w:sz w:val="22"/>
                <w:szCs w:val="22"/>
                <w:lang w:eastAsia="ar-SA"/>
              </w:rPr>
              <w:t xml:space="preserve"> friends”</w:t>
            </w:r>
          </w:p>
          <w:p w:rsidR="00D25A1B" w:rsidRDefault="00D25A1B" w:rsidP="00D25A1B">
            <w:pPr>
              <w:suppressAutoHyphens/>
              <w:ind w:left="-108" w:right="-624"/>
              <w:rPr>
                <w:rFonts w:ascii="Calibri" w:hAnsi="Calibri" w:cs="Calibri"/>
                <w:b/>
                <w:sz w:val="20"/>
                <w:szCs w:val="20"/>
                <w:lang w:eastAsia="ar-SA"/>
              </w:rPr>
            </w:pPr>
          </w:p>
          <w:p w:rsidR="00D25A1B" w:rsidRPr="00D25A1B" w:rsidRDefault="00D25A1B" w:rsidP="00D25A1B">
            <w:pPr>
              <w:suppressAutoHyphens/>
              <w:ind w:left="-108" w:right="-624"/>
              <w:rPr>
                <w:rFonts w:ascii="Calibri" w:hAnsi="Calibri" w:cs="Calibri"/>
                <w:sz w:val="20"/>
                <w:szCs w:val="20"/>
                <w:lang w:eastAsia="ar-SA"/>
              </w:rPr>
            </w:pPr>
            <w:r w:rsidRPr="00D25A1B">
              <w:rPr>
                <w:rFonts w:ascii="Calibri" w:hAnsi="Calibri" w:cs="Calibri"/>
                <w:b/>
                <w:sz w:val="20"/>
                <w:szCs w:val="20"/>
                <w:lang w:eastAsia="ar-SA"/>
              </w:rPr>
              <w:t>Funzioni comunicative</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Chiedere e dare informazioni personali</w:t>
            </w:r>
          </w:p>
          <w:p w:rsidR="00D25A1B" w:rsidRPr="00D25A1B" w:rsidRDefault="00D25A1B" w:rsidP="00D25A1B">
            <w:pPr>
              <w:suppressAutoHyphens/>
              <w:ind w:right="-624"/>
              <w:rPr>
                <w:rFonts w:ascii="Calibri" w:hAnsi="Calibri" w:cs="Calibri"/>
                <w:b/>
                <w:sz w:val="20"/>
                <w:szCs w:val="20"/>
                <w:lang w:eastAsia="ar-SA"/>
              </w:rPr>
            </w:pPr>
            <w:r w:rsidRPr="00D25A1B">
              <w:rPr>
                <w:rFonts w:ascii="Calibri" w:hAnsi="Calibri" w:cs="Calibri"/>
                <w:sz w:val="20"/>
                <w:szCs w:val="20"/>
                <w:lang w:eastAsia="ar-SA"/>
              </w:rPr>
              <w:t>Chiedere e dire la nazionalità</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b/>
                <w:sz w:val="20"/>
                <w:szCs w:val="20"/>
                <w:lang w:eastAsia="ar-SA"/>
              </w:rPr>
              <w:t>Lessico</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Alfabeto e spelling</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Oggetti scolastici e personali</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Saluti</w:t>
            </w:r>
          </w:p>
          <w:p w:rsidR="00D25A1B" w:rsidRPr="00D25A1B" w:rsidRDefault="00D25A1B" w:rsidP="00D25A1B">
            <w:pPr>
              <w:suppressAutoHyphens/>
              <w:ind w:right="-624"/>
              <w:rPr>
                <w:rFonts w:ascii="Calibri" w:hAnsi="Calibri" w:cs="Calibri"/>
                <w:b/>
                <w:sz w:val="20"/>
                <w:szCs w:val="20"/>
                <w:lang w:eastAsia="ar-SA"/>
              </w:rPr>
            </w:pPr>
            <w:r w:rsidRPr="00D25A1B">
              <w:rPr>
                <w:rFonts w:ascii="Calibri" w:hAnsi="Calibri" w:cs="Calibri"/>
                <w:sz w:val="20"/>
                <w:szCs w:val="20"/>
                <w:lang w:eastAsia="ar-SA"/>
              </w:rPr>
              <w:t>Paesi e nazionalità</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b/>
                <w:sz w:val="20"/>
                <w:szCs w:val="20"/>
                <w:lang w:eastAsia="ar-SA"/>
              </w:rPr>
              <w:t>Grammatica</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Pronomi personali soggetto,</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 xml:space="preserve">To be : forma affermativa, negativa , </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interrogativa, risposte brevi</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 xml:space="preserve">Wh – </w:t>
            </w:r>
            <w:proofErr w:type="spellStart"/>
            <w:r w:rsidRPr="00D25A1B">
              <w:rPr>
                <w:rFonts w:ascii="Calibri" w:hAnsi="Calibri" w:cs="Calibri"/>
                <w:sz w:val="20"/>
                <w:szCs w:val="20"/>
                <w:lang w:eastAsia="ar-SA"/>
              </w:rPr>
              <w:t>questions</w:t>
            </w:r>
            <w:proofErr w:type="spellEnd"/>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 xml:space="preserve"> Aggettivi possessivi</w:t>
            </w:r>
          </w:p>
          <w:p w:rsid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Aggettivi dimostrativi</w:t>
            </w:r>
          </w:p>
          <w:p w:rsidR="00241D4E" w:rsidRDefault="00241D4E" w:rsidP="00D25A1B">
            <w:pPr>
              <w:suppressAutoHyphens/>
              <w:ind w:right="-624"/>
              <w:rPr>
                <w:rFonts w:ascii="Calibri" w:hAnsi="Calibri" w:cs="Calibri"/>
                <w:sz w:val="20"/>
                <w:szCs w:val="20"/>
                <w:lang w:eastAsia="ar-SA"/>
              </w:rPr>
            </w:pPr>
            <w:r>
              <w:rPr>
                <w:rFonts w:ascii="Calibri" w:hAnsi="Calibri" w:cs="Calibri"/>
                <w:sz w:val="20"/>
                <w:szCs w:val="20"/>
                <w:lang w:eastAsia="ar-SA"/>
              </w:rPr>
              <w:t xml:space="preserve">Articolo determinativo THE ed </w:t>
            </w:r>
            <w:proofErr w:type="spellStart"/>
            <w:r>
              <w:rPr>
                <w:rFonts w:ascii="Calibri" w:hAnsi="Calibri" w:cs="Calibri"/>
                <w:sz w:val="20"/>
                <w:szCs w:val="20"/>
                <w:lang w:eastAsia="ar-SA"/>
              </w:rPr>
              <w:t>indetermi</w:t>
            </w:r>
            <w:proofErr w:type="spellEnd"/>
            <w:r>
              <w:rPr>
                <w:rFonts w:ascii="Calibri" w:hAnsi="Calibri" w:cs="Calibri"/>
                <w:sz w:val="20"/>
                <w:szCs w:val="20"/>
                <w:lang w:eastAsia="ar-SA"/>
              </w:rPr>
              <w:t>-</w:t>
            </w:r>
          </w:p>
          <w:p w:rsidR="00241D4E" w:rsidRDefault="00241D4E" w:rsidP="00D25A1B">
            <w:pPr>
              <w:suppressAutoHyphens/>
              <w:ind w:right="-624"/>
              <w:rPr>
                <w:rFonts w:ascii="Calibri" w:hAnsi="Calibri" w:cs="Calibri"/>
                <w:sz w:val="20"/>
                <w:szCs w:val="20"/>
                <w:lang w:eastAsia="ar-SA"/>
              </w:rPr>
            </w:pPr>
            <w:r>
              <w:rPr>
                <w:rFonts w:ascii="Calibri" w:hAnsi="Calibri" w:cs="Calibri"/>
                <w:sz w:val="20"/>
                <w:szCs w:val="20"/>
                <w:lang w:eastAsia="ar-SA"/>
              </w:rPr>
              <w:t>nativi A/AN.</w:t>
            </w:r>
          </w:p>
          <w:p w:rsidR="00241D4E" w:rsidRPr="00D25A1B" w:rsidRDefault="00241D4E" w:rsidP="00D25A1B">
            <w:pPr>
              <w:suppressAutoHyphens/>
              <w:ind w:right="-624"/>
              <w:rPr>
                <w:rFonts w:ascii="Calibri" w:hAnsi="Calibri" w:cs="Calibri"/>
                <w:b/>
                <w:sz w:val="20"/>
                <w:szCs w:val="20"/>
                <w:lang w:eastAsia="ar-SA"/>
              </w:rPr>
            </w:pPr>
            <w:r>
              <w:rPr>
                <w:rFonts w:ascii="Calibri" w:hAnsi="Calibri" w:cs="Calibri"/>
                <w:sz w:val="20"/>
                <w:szCs w:val="20"/>
                <w:lang w:eastAsia="ar-SA"/>
              </w:rPr>
              <w:t>Plurale</w:t>
            </w:r>
          </w:p>
          <w:p w:rsidR="00D25A1B" w:rsidRDefault="00D25A1B" w:rsidP="00D25A1B">
            <w:pPr>
              <w:suppressAutoHyphens/>
              <w:ind w:right="-624"/>
              <w:rPr>
                <w:rFonts w:ascii="Calibri" w:hAnsi="Calibri" w:cs="Calibri"/>
                <w:b/>
                <w:sz w:val="20"/>
                <w:szCs w:val="20"/>
                <w:lang w:eastAsia="ar-SA"/>
              </w:rPr>
            </w:pPr>
            <w:r w:rsidRPr="00D25A1B">
              <w:rPr>
                <w:rFonts w:ascii="Calibri" w:hAnsi="Calibri" w:cs="Calibri"/>
                <w:b/>
                <w:sz w:val="20"/>
                <w:szCs w:val="20"/>
                <w:lang w:eastAsia="ar-SA"/>
              </w:rPr>
              <w:t>Cultura dei paesi anglofoni</w:t>
            </w:r>
          </w:p>
          <w:p w:rsidR="00241D4E" w:rsidRPr="00D25A1B" w:rsidRDefault="008F1BA1" w:rsidP="00D25A1B">
            <w:pPr>
              <w:suppressAutoHyphens/>
              <w:ind w:right="-624"/>
              <w:rPr>
                <w:rFonts w:ascii="Calibri" w:hAnsi="Calibri" w:cs="Calibri"/>
                <w:sz w:val="20"/>
                <w:szCs w:val="20"/>
                <w:lang w:eastAsia="ar-SA"/>
              </w:rPr>
            </w:pPr>
            <w:r>
              <w:rPr>
                <w:rFonts w:ascii="Calibri" w:hAnsi="Calibri" w:cs="Calibri"/>
                <w:sz w:val="20"/>
                <w:szCs w:val="20"/>
                <w:lang w:eastAsia="ar-SA"/>
              </w:rPr>
              <w:t xml:space="preserve">The UK </w:t>
            </w:r>
            <w:proofErr w:type="spellStart"/>
            <w:r>
              <w:rPr>
                <w:rFonts w:ascii="Calibri" w:hAnsi="Calibri" w:cs="Calibri"/>
                <w:sz w:val="20"/>
                <w:szCs w:val="20"/>
                <w:lang w:eastAsia="ar-SA"/>
              </w:rPr>
              <w:t>capitals</w:t>
            </w:r>
            <w:proofErr w:type="spellEnd"/>
          </w:p>
          <w:p w:rsidR="00D25A1B" w:rsidRDefault="00D25A1B" w:rsidP="00D25A1B">
            <w:pPr>
              <w:suppressAutoHyphens/>
              <w:ind w:right="-624"/>
              <w:rPr>
                <w:color w:val="000000"/>
                <w:sz w:val="20"/>
                <w:szCs w:val="20"/>
              </w:rPr>
            </w:pPr>
          </w:p>
          <w:p w:rsidR="000F4A1A" w:rsidRPr="0063718C" w:rsidRDefault="000F4A1A" w:rsidP="00D25A1B">
            <w:pPr>
              <w:suppressAutoHyphens/>
              <w:ind w:right="-624"/>
              <w:rPr>
                <w:color w:val="000000"/>
                <w:sz w:val="20"/>
                <w:szCs w:val="20"/>
              </w:rPr>
            </w:pPr>
          </w:p>
        </w:tc>
        <w:tc>
          <w:tcPr>
            <w:tcW w:w="3260" w:type="dxa"/>
          </w:tcPr>
          <w:p w:rsidR="00D30944" w:rsidRPr="0063718C" w:rsidRDefault="00D30944" w:rsidP="004C1C69">
            <w:pPr>
              <w:ind w:left="360"/>
              <w:rPr>
                <w:color w:val="000000"/>
                <w:sz w:val="20"/>
                <w:szCs w:val="20"/>
              </w:rPr>
            </w:pPr>
          </w:p>
          <w:p w:rsidR="00D25A1B" w:rsidRPr="00D25A1B" w:rsidRDefault="00D25A1B" w:rsidP="00D25A1B">
            <w:pPr>
              <w:suppressAutoHyphens/>
              <w:ind w:left="742" w:right="-624"/>
              <w:rPr>
                <w:rFonts w:ascii="Calibri" w:hAnsi="Calibri" w:cs="Calibri"/>
                <w:b/>
                <w:sz w:val="20"/>
                <w:szCs w:val="20"/>
                <w:lang w:eastAsia="ar-SA"/>
              </w:rPr>
            </w:pPr>
            <w:r w:rsidRPr="00D25A1B">
              <w:rPr>
                <w:rFonts w:ascii="Calibri" w:hAnsi="Calibri" w:cs="Calibri"/>
                <w:b/>
                <w:sz w:val="20"/>
                <w:szCs w:val="20"/>
                <w:lang w:eastAsia="ar-SA"/>
              </w:rPr>
              <w:t>L’alunno:</w:t>
            </w:r>
          </w:p>
          <w:p w:rsidR="00D25A1B" w:rsidRPr="00D25A1B" w:rsidRDefault="00D25A1B" w:rsidP="00D25A1B">
            <w:pPr>
              <w:suppressAutoHyphens/>
              <w:ind w:left="742" w:right="-624"/>
              <w:rPr>
                <w:rFonts w:ascii="Calibri" w:hAnsi="Calibri" w:cs="Calibri"/>
                <w:b/>
                <w:sz w:val="20"/>
                <w:szCs w:val="20"/>
                <w:lang w:eastAsia="ar-SA"/>
              </w:rPr>
            </w:pPr>
          </w:p>
          <w:p w:rsidR="00D25A1B" w:rsidRPr="00D25A1B" w:rsidRDefault="00D25A1B" w:rsidP="00D25A1B">
            <w:pPr>
              <w:suppressAutoHyphens/>
              <w:ind w:right="-624"/>
              <w:rPr>
                <w:rFonts w:ascii="Calibri" w:hAnsi="Calibri" w:cs="Calibri"/>
                <w:sz w:val="20"/>
                <w:szCs w:val="20"/>
                <w:lang w:eastAsia="ar-SA"/>
              </w:rPr>
            </w:pPr>
            <w:r>
              <w:rPr>
                <w:rFonts w:ascii="Calibri" w:hAnsi="Calibri" w:cs="Calibri"/>
                <w:sz w:val="20"/>
                <w:szCs w:val="20"/>
                <w:lang w:eastAsia="ar-SA"/>
              </w:rPr>
              <w:t>-</w:t>
            </w:r>
            <w:r w:rsidRPr="00D25A1B">
              <w:rPr>
                <w:rFonts w:ascii="Calibri" w:hAnsi="Calibri" w:cs="Calibri"/>
                <w:sz w:val="20"/>
                <w:szCs w:val="20"/>
                <w:lang w:eastAsia="ar-SA"/>
              </w:rPr>
              <w:t>riconosce semplici comandi, istruzioni,</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 xml:space="preserve">espressioni verbali relative a se stessi, </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alla famiglia, all’ambiente circostante</w:t>
            </w:r>
          </w:p>
          <w:p w:rsidR="00D25A1B" w:rsidRPr="00D25A1B" w:rsidRDefault="00D25A1B" w:rsidP="00D25A1B">
            <w:pPr>
              <w:suppressAutoHyphens/>
              <w:ind w:left="461" w:right="-624"/>
              <w:rPr>
                <w:rFonts w:ascii="Calibri" w:hAnsi="Calibri" w:cs="Calibri"/>
                <w:sz w:val="20"/>
                <w:szCs w:val="20"/>
                <w:lang w:eastAsia="ar-SA"/>
              </w:rPr>
            </w:pPr>
          </w:p>
          <w:p w:rsidR="00D25A1B" w:rsidRDefault="00D25A1B" w:rsidP="00D25A1B">
            <w:pPr>
              <w:suppressAutoHyphens/>
              <w:ind w:right="-624"/>
              <w:rPr>
                <w:rFonts w:ascii="Calibri" w:hAnsi="Calibri" w:cs="Calibri"/>
                <w:sz w:val="20"/>
                <w:szCs w:val="20"/>
                <w:lang w:eastAsia="ar-SA"/>
              </w:rPr>
            </w:pPr>
            <w:r>
              <w:rPr>
                <w:rFonts w:ascii="Calibri" w:hAnsi="Calibri" w:cs="Calibri"/>
                <w:sz w:val="20"/>
                <w:szCs w:val="20"/>
                <w:lang w:eastAsia="ar-SA"/>
              </w:rPr>
              <w:t>-</w:t>
            </w:r>
            <w:r w:rsidRPr="00D25A1B">
              <w:rPr>
                <w:rFonts w:ascii="Calibri" w:hAnsi="Calibri" w:cs="Calibri"/>
                <w:sz w:val="20"/>
                <w:szCs w:val="20"/>
                <w:lang w:eastAsia="ar-SA"/>
              </w:rPr>
              <w:t xml:space="preserve">Riconosce i grafemi dell’alfabeto </w:t>
            </w:r>
          </w:p>
          <w:p w:rsidR="00D25A1B" w:rsidRPr="00D25A1B" w:rsidRDefault="00D25A1B" w:rsidP="00D25A1B">
            <w:pPr>
              <w:suppressAutoHyphens/>
              <w:ind w:right="-624"/>
              <w:rPr>
                <w:rFonts w:ascii="Calibri" w:hAnsi="Calibri" w:cs="Calibri"/>
                <w:sz w:val="20"/>
                <w:szCs w:val="20"/>
                <w:lang w:eastAsia="ar-SA"/>
              </w:rPr>
            </w:pPr>
            <w:r w:rsidRPr="00D25A1B">
              <w:rPr>
                <w:rFonts w:ascii="Calibri" w:hAnsi="Calibri" w:cs="Calibri"/>
                <w:sz w:val="20"/>
                <w:szCs w:val="20"/>
                <w:lang w:eastAsia="ar-SA"/>
              </w:rPr>
              <w:t>inglese</w:t>
            </w:r>
          </w:p>
          <w:p w:rsidR="00D25A1B" w:rsidRPr="00D25A1B" w:rsidRDefault="00D25A1B" w:rsidP="00D25A1B">
            <w:pPr>
              <w:suppressAutoHyphens/>
              <w:ind w:left="461" w:right="-624" w:hanging="425"/>
              <w:rPr>
                <w:rFonts w:ascii="Calibri" w:hAnsi="Calibri" w:cs="Calibri"/>
                <w:sz w:val="20"/>
                <w:szCs w:val="20"/>
                <w:lang w:eastAsia="ar-SA"/>
              </w:rPr>
            </w:pPr>
          </w:p>
          <w:p w:rsidR="00D25A1B" w:rsidRPr="00D25A1B" w:rsidRDefault="00D25A1B" w:rsidP="00D25A1B">
            <w:pPr>
              <w:suppressAutoHyphens/>
              <w:rPr>
                <w:rFonts w:ascii="Calibri" w:hAnsi="Calibri" w:cs="Calibri"/>
                <w:sz w:val="20"/>
                <w:szCs w:val="20"/>
                <w:lang w:eastAsia="ar-SA"/>
              </w:rPr>
            </w:pPr>
            <w:r>
              <w:rPr>
                <w:rFonts w:ascii="Calibri" w:hAnsi="Calibri" w:cs="Calibri"/>
                <w:sz w:val="20"/>
                <w:szCs w:val="20"/>
                <w:lang w:eastAsia="ar-SA"/>
              </w:rPr>
              <w:t>-</w:t>
            </w:r>
            <w:r w:rsidRPr="00D25A1B">
              <w:rPr>
                <w:rFonts w:ascii="Calibri" w:hAnsi="Calibri" w:cs="Calibri"/>
                <w:sz w:val="20"/>
                <w:szCs w:val="20"/>
                <w:lang w:eastAsia="ar-SA"/>
              </w:rPr>
              <w:t>Individua  il nome, la nazionalità, la nazione, la provenienza  in brevi testi scritti</w:t>
            </w:r>
          </w:p>
          <w:p w:rsidR="00D25A1B" w:rsidRPr="00D25A1B" w:rsidRDefault="00D25A1B" w:rsidP="00D25A1B">
            <w:pPr>
              <w:suppressAutoHyphens/>
              <w:ind w:left="461" w:hanging="425"/>
              <w:rPr>
                <w:rFonts w:ascii="Calibri" w:hAnsi="Calibri" w:cs="Calibri"/>
                <w:sz w:val="20"/>
                <w:szCs w:val="20"/>
                <w:lang w:eastAsia="ar-SA"/>
              </w:rPr>
            </w:pPr>
          </w:p>
          <w:p w:rsidR="00D25A1B" w:rsidRPr="00D25A1B" w:rsidRDefault="00D25A1B" w:rsidP="00D25A1B">
            <w:pPr>
              <w:suppressAutoHyphens/>
              <w:rPr>
                <w:rFonts w:ascii="Calibri" w:hAnsi="Calibri" w:cs="Calibri"/>
                <w:sz w:val="20"/>
                <w:szCs w:val="20"/>
                <w:lang w:eastAsia="ar-SA"/>
              </w:rPr>
            </w:pPr>
            <w:r>
              <w:rPr>
                <w:rFonts w:ascii="Calibri" w:hAnsi="Calibri" w:cs="Calibri"/>
                <w:sz w:val="20"/>
                <w:szCs w:val="20"/>
                <w:lang w:eastAsia="ar-SA"/>
              </w:rPr>
              <w:t>-</w:t>
            </w:r>
            <w:r w:rsidRPr="00D25A1B">
              <w:rPr>
                <w:rFonts w:ascii="Calibri" w:hAnsi="Calibri" w:cs="Calibri"/>
                <w:sz w:val="20"/>
                <w:szCs w:val="20"/>
                <w:lang w:eastAsia="ar-SA"/>
              </w:rPr>
              <w:t>Individua domande e  risposte su se stessi e sulla famiglia</w:t>
            </w:r>
          </w:p>
          <w:p w:rsidR="00D25A1B" w:rsidRPr="00D25A1B" w:rsidRDefault="00D25A1B" w:rsidP="00D25A1B">
            <w:pPr>
              <w:suppressAutoHyphens/>
              <w:ind w:left="461" w:hanging="425"/>
              <w:rPr>
                <w:rFonts w:ascii="Calibri" w:hAnsi="Calibri" w:cs="Calibri"/>
                <w:sz w:val="20"/>
                <w:szCs w:val="20"/>
                <w:lang w:eastAsia="ar-SA"/>
              </w:rPr>
            </w:pPr>
          </w:p>
          <w:p w:rsidR="00D25A1B" w:rsidRPr="00D25A1B" w:rsidRDefault="00D25A1B" w:rsidP="00D25A1B">
            <w:pPr>
              <w:suppressAutoHyphens/>
              <w:rPr>
                <w:rFonts w:ascii="Calibri" w:hAnsi="Calibri" w:cs="Calibri"/>
                <w:sz w:val="20"/>
                <w:szCs w:val="20"/>
                <w:lang w:eastAsia="ar-SA"/>
              </w:rPr>
            </w:pPr>
            <w:r>
              <w:rPr>
                <w:rFonts w:ascii="Calibri" w:hAnsi="Calibri" w:cs="Calibri"/>
                <w:sz w:val="20"/>
                <w:szCs w:val="20"/>
                <w:lang w:eastAsia="ar-SA"/>
              </w:rPr>
              <w:t>-</w:t>
            </w:r>
            <w:r w:rsidRPr="00D25A1B">
              <w:rPr>
                <w:rFonts w:ascii="Calibri" w:hAnsi="Calibri" w:cs="Calibri"/>
                <w:sz w:val="20"/>
                <w:szCs w:val="20"/>
                <w:lang w:eastAsia="ar-SA"/>
              </w:rPr>
              <w:t>Conosce funzioni e strutture comunicative su dati personali: provenienza, nome, nazionalità</w:t>
            </w:r>
          </w:p>
          <w:p w:rsidR="00D25A1B" w:rsidRPr="00D25A1B" w:rsidRDefault="00D25A1B" w:rsidP="00D25A1B">
            <w:pPr>
              <w:suppressAutoHyphens/>
              <w:ind w:left="461" w:hanging="425"/>
              <w:rPr>
                <w:rFonts w:ascii="Calibri" w:hAnsi="Calibri" w:cs="Calibri"/>
                <w:sz w:val="20"/>
                <w:szCs w:val="20"/>
                <w:lang w:eastAsia="ar-SA"/>
              </w:rPr>
            </w:pPr>
          </w:p>
          <w:p w:rsidR="00D25A1B" w:rsidRPr="00D25A1B" w:rsidRDefault="00D25A1B" w:rsidP="00D25A1B">
            <w:pPr>
              <w:suppressAutoHyphens/>
              <w:rPr>
                <w:rFonts w:ascii="Calibri" w:hAnsi="Calibri" w:cs="Calibri"/>
                <w:sz w:val="20"/>
                <w:szCs w:val="20"/>
                <w:lang w:eastAsia="ar-SA"/>
              </w:rPr>
            </w:pPr>
            <w:r>
              <w:rPr>
                <w:rFonts w:ascii="Calibri" w:hAnsi="Calibri" w:cs="Calibri"/>
                <w:sz w:val="20"/>
                <w:szCs w:val="20"/>
                <w:lang w:eastAsia="ar-SA"/>
              </w:rPr>
              <w:t>-</w:t>
            </w:r>
            <w:r w:rsidRPr="00D25A1B">
              <w:rPr>
                <w:rFonts w:ascii="Calibri" w:hAnsi="Calibri" w:cs="Calibri"/>
                <w:sz w:val="20"/>
                <w:szCs w:val="20"/>
                <w:lang w:eastAsia="ar-SA"/>
              </w:rPr>
              <w:t>Riconosce informazioni sulla aspetto geografico  della Gran Bretagna dalle letture e dalle conversazioni in classe</w:t>
            </w:r>
          </w:p>
          <w:p w:rsidR="00D25A1B" w:rsidRPr="00D25A1B" w:rsidRDefault="00D25A1B" w:rsidP="00D25A1B">
            <w:pPr>
              <w:suppressAutoHyphens/>
              <w:spacing w:after="200"/>
              <w:rPr>
                <w:rFonts w:ascii="Calibri" w:hAnsi="Calibri" w:cs="Calibri"/>
                <w:sz w:val="20"/>
                <w:szCs w:val="20"/>
                <w:lang w:eastAsia="ar-SA"/>
              </w:rPr>
            </w:pPr>
          </w:p>
          <w:p w:rsidR="00D30944" w:rsidRPr="0063718C" w:rsidRDefault="00D30944" w:rsidP="004C1C69">
            <w:pPr>
              <w:ind w:left="360"/>
              <w:rPr>
                <w:color w:val="000000"/>
                <w:sz w:val="20"/>
                <w:szCs w:val="20"/>
              </w:rPr>
            </w:pPr>
          </w:p>
        </w:tc>
        <w:tc>
          <w:tcPr>
            <w:tcW w:w="3119" w:type="dxa"/>
          </w:tcPr>
          <w:p w:rsidR="007D74AB" w:rsidRPr="007D74AB" w:rsidRDefault="007D74AB" w:rsidP="007D74AB">
            <w:pPr>
              <w:suppressAutoHyphens/>
              <w:ind w:right="-624"/>
              <w:rPr>
                <w:rFonts w:ascii="Calibri" w:hAnsi="Calibri" w:cs="Calibri"/>
                <w:b/>
                <w:sz w:val="20"/>
                <w:szCs w:val="20"/>
                <w:lang w:eastAsia="ar-SA"/>
              </w:rPr>
            </w:pPr>
            <w:proofErr w:type="spellStart"/>
            <w:r w:rsidRPr="007D74AB">
              <w:rPr>
                <w:rFonts w:ascii="Calibri" w:hAnsi="Calibri" w:cs="Calibri"/>
                <w:b/>
                <w:sz w:val="20"/>
                <w:szCs w:val="20"/>
                <w:lang w:eastAsia="ar-SA"/>
              </w:rPr>
              <w:t>Listening</w:t>
            </w:r>
            <w:proofErr w:type="spellEnd"/>
          </w:p>
          <w:p w:rsidR="007D74AB" w:rsidRPr="007D74AB" w:rsidRDefault="007D74AB" w:rsidP="007D74AB">
            <w:pPr>
              <w:suppressAutoHyphens/>
              <w:ind w:right="-624"/>
              <w:rPr>
                <w:rFonts w:ascii="Calibri" w:hAnsi="Calibri" w:cs="Calibri"/>
                <w:b/>
                <w:sz w:val="20"/>
                <w:szCs w:val="20"/>
                <w:lang w:eastAsia="ar-SA"/>
              </w:rPr>
            </w:pPr>
          </w:p>
          <w:p w:rsidR="007D74AB" w:rsidRDefault="007D74AB" w:rsidP="007D74AB">
            <w:pPr>
              <w:suppressAutoHyphens/>
              <w:rPr>
                <w:rFonts w:ascii="Calibri" w:hAnsi="Calibri" w:cs="Calibri"/>
                <w:sz w:val="20"/>
                <w:szCs w:val="20"/>
                <w:lang w:eastAsia="ar-SA"/>
              </w:rPr>
            </w:pPr>
            <w:r>
              <w:rPr>
                <w:rFonts w:ascii="Calibri" w:hAnsi="Calibri" w:cs="Calibri"/>
                <w:sz w:val="20"/>
                <w:szCs w:val="20"/>
                <w:lang w:eastAsia="ar-SA"/>
              </w:rPr>
              <w:t>-</w:t>
            </w:r>
            <w:r w:rsidRPr="007D74AB">
              <w:rPr>
                <w:rFonts w:ascii="Calibri" w:hAnsi="Calibri" w:cs="Calibri"/>
                <w:sz w:val="20"/>
                <w:szCs w:val="20"/>
                <w:lang w:eastAsia="ar-SA"/>
              </w:rPr>
              <w:t>Comprendere i punti essenziali di un discorso su argomenti familiari, inerenti alla scuola, al tempo libero ecc.</w:t>
            </w:r>
          </w:p>
          <w:p w:rsidR="007D74AB" w:rsidRPr="007D74AB" w:rsidRDefault="007D74AB" w:rsidP="007D74AB">
            <w:pPr>
              <w:suppressAutoHyphens/>
              <w:rPr>
                <w:rFonts w:ascii="Calibri" w:hAnsi="Calibri" w:cs="Calibri"/>
                <w:sz w:val="20"/>
                <w:szCs w:val="20"/>
                <w:lang w:eastAsia="ar-SA"/>
              </w:rPr>
            </w:pPr>
          </w:p>
          <w:p w:rsidR="007D74AB" w:rsidRDefault="007D74AB" w:rsidP="007D74AB">
            <w:pPr>
              <w:suppressAutoHyphens/>
              <w:rPr>
                <w:rFonts w:ascii="Calibri" w:hAnsi="Calibri" w:cs="Calibri"/>
                <w:sz w:val="20"/>
                <w:szCs w:val="20"/>
                <w:lang w:eastAsia="ar-SA"/>
              </w:rPr>
            </w:pPr>
            <w:r>
              <w:rPr>
                <w:rFonts w:ascii="Calibri" w:hAnsi="Calibri" w:cs="Calibri"/>
                <w:sz w:val="20"/>
                <w:szCs w:val="20"/>
                <w:lang w:eastAsia="ar-SA"/>
              </w:rPr>
              <w:t>-</w:t>
            </w:r>
            <w:r w:rsidRPr="007D74AB">
              <w:rPr>
                <w:rFonts w:ascii="Calibri" w:hAnsi="Calibri" w:cs="Calibri"/>
                <w:sz w:val="20"/>
                <w:szCs w:val="20"/>
                <w:lang w:eastAsia="ar-SA"/>
              </w:rPr>
              <w:t>Usare correttamente l’alfabeto inglese negli esercizi di spelling</w:t>
            </w:r>
          </w:p>
          <w:p w:rsidR="007D74AB" w:rsidRPr="007D74AB" w:rsidRDefault="007D74AB" w:rsidP="007D74AB">
            <w:pPr>
              <w:suppressAutoHyphens/>
              <w:rPr>
                <w:rFonts w:ascii="Calibri" w:hAnsi="Calibri" w:cs="Calibri"/>
                <w:b/>
                <w:sz w:val="20"/>
                <w:szCs w:val="20"/>
                <w:lang w:eastAsia="ar-SA"/>
              </w:rPr>
            </w:pPr>
          </w:p>
          <w:p w:rsidR="007D74AB" w:rsidRPr="007D74AB" w:rsidRDefault="007D74AB" w:rsidP="007D74AB">
            <w:pPr>
              <w:suppressAutoHyphens/>
              <w:ind w:left="320" w:hanging="283"/>
              <w:rPr>
                <w:rFonts w:ascii="Calibri" w:hAnsi="Calibri" w:cs="Calibri"/>
                <w:sz w:val="20"/>
                <w:szCs w:val="20"/>
                <w:lang w:eastAsia="ar-SA"/>
              </w:rPr>
            </w:pPr>
            <w:r w:rsidRPr="007D74AB">
              <w:rPr>
                <w:rFonts w:ascii="Calibri" w:hAnsi="Calibri" w:cs="Calibri"/>
                <w:b/>
                <w:sz w:val="20"/>
                <w:szCs w:val="20"/>
                <w:lang w:eastAsia="ar-SA"/>
              </w:rPr>
              <w:t>Reading</w:t>
            </w:r>
          </w:p>
          <w:p w:rsidR="007D74AB" w:rsidRDefault="007D74AB" w:rsidP="007D74AB">
            <w:pPr>
              <w:suppressAutoHyphens/>
              <w:rPr>
                <w:rFonts w:ascii="Calibri" w:hAnsi="Calibri" w:cs="Calibri"/>
                <w:sz w:val="20"/>
                <w:szCs w:val="20"/>
                <w:lang w:eastAsia="ar-SA"/>
              </w:rPr>
            </w:pPr>
            <w:r>
              <w:rPr>
                <w:rFonts w:ascii="Calibri" w:hAnsi="Calibri" w:cs="Calibri"/>
                <w:sz w:val="20"/>
                <w:szCs w:val="20"/>
                <w:lang w:eastAsia="ar-SA"/>
              </w:rPr>
              <w:t>-</w:t>
            </w:r>
            <w:r w:rsidRPr="007D74AB">
              <w:rPr>
                <w:rFonts w:ascii="Calibri" w:hAnsi="Calibri" w:cs="Calibri"/>
                <w:sz w:val="20"/>
                <w:szCs w:val="20"/>
                <w:lang w:eastAsia="ar-SA"/>
              </w:rPr>
              <w:t>Leggere e individuare informazioni</w:t>
            </w:r>
            <w:r w:rsidRPr="007D74AB">
              <w:rPr>
                <w:rFonts w:ascii="Calibri" w:hAnsi="Calibri" w:cs="Calibri"/>
                <w:i/>
                <w:sz w:val="20"/>
                <w:szCs w:val="20"/>
                <w:lang w:eastAsia="ar-SA"/>
              </w:rPr>
              <w:t xml:space="preserve"> </w:t>
            </w:r>
            <w:r w:rsidRPr="007D74AB">
              <w:rPr>
                <w:rFonts w:ascii="Calibri" w:hAnsi="Calibri" w:cs="Calibri"/>
                <w:sz w:val="20"/>
                <w:szCs w:val="20"/>
                <w:lang w:eastAsia="ar-SA"/>
              </w:rPr>
              <w:t>esplicite  in brevi testi di uso quotidiano e in lettere personali</w:t>
            </w:r>
          </w:p>
          <w:p w:rsidR="007D74AB" w:rsidRPr="007D74AB" w:rsidRDefault="007D74AB" w:rsidP="007D74AB">
            <w:pPr>
              <w:suppressAutoHyphens/>
              <w:rPr>
                <w:rFonts w:ascii="Calibri" w:hAnsi="Calibri" w:cs="Calibri"/>
                <w:b/>
                <w:sz w:val="20"/>
                <w:szCs w:val="20"/>
                <w:lang w:eastAsia="ar-SA"/>
              </w:rPr>
            </w:pPr>
          </w:p>
          <w:p w:rsidR="007D74AB" w:rsidRPr="007D74AB" w:rsidRDefault="007D74AB" w:rsidP="007D74AB">
            <w:pPr>
              <w:suppressAutoHyphens/>
              <w:ind w:left="320" w:right="-624" w:hanging="283"/>
              <w:rPr>
                <w:rFonts w:ascii="Calibri" w:hAnsi="Calibri" w:cs="Calibri"/>
                <w:sz w:val="20"/>
                <w:szCs w:val="20"/>
                <w:lang w:eastAsia="ar-SA"/>
              </w:rPr>
            </w:pPr>
            <w:proofErr w:type="spellStart"/>
            <w:r w:rsidRPr="007D74AB">
              <w:rPr>
                <w:rFonts w:ascii="Calibri" w:hAnsi="Calibri" w:cs="Calibri"/>
                <w:b/>
                <w:sz w:val="20"/>
                <w:szCs w:val="20"/>
                <w:lang w:eastAsia="ar-SA"/>
              </w:rPr>
              <w:t>Speaking</w:t>
            </w:r>
            <w:proofErr w:type="spellEnd"/>
          </w:p>
          <w:p w:rsidR="007D74AB" w:rsidRDefault="007D74AB" w:rsidP="007D74AB">
            <w:pPr>
              <w:suppressAutoHyphens/>
              <w:ind w:right="-624"/>
              <w:rPr>
                <w:rFonts w:ascii="Calibri" w:hAnsi="Calibri" w:cs="Calibri"/>
                <w:sz w:val="20"/>
                <w:szCs w:val="20"/>
                <w:lang w:eastAsia="ar-SA"/>
              </w:rPr>
            </w:pPr>
            <w:r>
              <w:rPr>
                <w:rFonts w:ascii="Calibri" w:hAnsi="Calibri" w:cs="Calibri"/>
                <w:sz w:val="20"/>
                <w:szCs w:val="20"/>
                <w:lang w:eastAsia="ar-SA"/>
              </w:rPr>
              <w:t>-</w:t>
            </w:r>
            <w:r w:rsidRPr="007D74AB">
              <w:rPr>
                <w:rFonts w:ascii="Calibri" w:hAnsi="Calibri" w:cs="Calibri"/>
                <w:sz w:val="20"/>
                <w:szCs w:val="20"/>
                <w:lang w:eastAsia="ar-SA"/>
              </w:rPr>
              <w:t xml:space="preserve">Presentarsi e scambiare </w:t>
            </w:r>
            <w:proofErr w:type="spellStart"/>
            <w:r w:rsidRPr="007D74AB">
              <w:rPr>
                <w:rFonts w:ascii="Calibri" w:hAnsi="Calibri" w:cs="Calibri"/>
                <w:sz w:val="20"/>
                <w:szCs w:val="20"/>
                <w:lang w:eastAsia="ar-SA"/>
              </w:rPr>
              <w:t>informazio</w:t>
            </w:r>
            <w:proofErr w:type="spellEnd"/>
            <w:r>
              <w:rPr>
                <w:rFonts w:ascii="Calibri" w:hAnsi="Calibri" w:cs="Calibri"/>
                <w:sz w:val="20"/>
                <w:szCs w:val="20"/>
                <w:lang w:eastAsia="ar-SA"/>
              </w:rPr>
              <w:t>-</w:t>
            </w:r>
          </w:p>
          <w:p w:rsidR="007D74AB" w:rsidRDefault="007D74AB" w:rsidP="007D74AB">
            <w:pPr>
              <w:suppressAutoHyphens/>
              <w:ind w:right="-624"/>
              <w:rPr>
                <w:rFonts w:ascii="Calibri" w:hAnsi="Calibri" w:cs="Calibri"/>
                <w:sz w:val="20"/>
                <w:szCs w:val="20"/>
                <w:lang w:eastAsia="ar-SA"/>
              </w:rPr>
            </w:pPr>
            <w:r w:rsidRPr="007D74AB">
              <w:rPr>
                <w:rFonts w:ascii="Calibri" w:hAnsi="Calibri" w:cs="Calibri"/>
                <w:sz w:val="20"/>
                <w:szCs w:val="20"/>
                <w:lang w:eastAsia="ar-SA"/>
              </w:rPr>
              <w:t xml:space="preserve">ni </w:t>
            </w:r>
            <w:r>
              <w:rPr>
                <w:rFonts w:ascii="Calibri" w:hAnsi="Calibri" w:cs="Calibri"/>
                <w:sz w:val="20"/>
                <w:szCs w:val="20"/>
                <w:lang w:eastAsia="ar-SA"/>
              </w:rPr>
              <w:t>personali.</w:t>
            </w:r>
          </w:p>
          <w:p w:rsidR="007D74AB" w:rsidRPr="007D74AB" w:rsidRDefault="007D74AB" w:rsidP="007D74AB">
            <w:pPr>
              <w:suppressAutoHyphens/>
              <w:ind w:right="-624"/>
              <w:rPr>
                <w:rFonts w:ascii="Calibri" w:hAnsi="Calibri" w:cs="Calibri"/>
                <w:sz w:val="20"/>
                <w:szCs w:val="20"/>
                <w:lang w:eastAsia="ar-SA"/>
              </w:rPr>
            </w:pPr>
          </w:p>
          <w:p w:rsidR="007D74AB" w:rsidRDefault="007D74AB" w:rsidP="007D74AB">
            <w:pPr>
              <w:suppressAutoHyphens/>
              <w:ind w:right="-624"/>
              <w:rPr>
                <w:rFonts w:ascii="Calibri" w:hAnsi="Calibri" w:cs="Calibri"/>
                <w:sz w:val="20"/>
                <w:szCs w:val="20"/>
                <w:lang w:eastAsia="ar-SA"/>
              </w:rPr>
            </w:pPr>
            <w:r>
              <w:rPr>
                <w:rFonts w:ascii="Calibri" w:hAnsi="Calibri" w:cs="Calibri"/>
                <w:sz w:val="20"/>
                <w:szCs w:val="20"/>
                <w:lang w:eastAsia="ar-SA"/>
              </w:rPr>
              <w:t>-</w:t>
            </w:r>
            <w:r w:rsidRPr="007D74AB">
              <w:rPr>
                <w:rFonts w:ascii="Calibri" w:hAnsi="Calibri" w:cs="Calibri"/>
                <w:sz w:val="20"/>
                <w:szCs w:val="20"/>
                <w:lang w:eastAsia="ar-SA"/>
              </w:rPr>
              <w:t>Descrivere una persona</w:t>
            </w:r>
          </w:p>
          <w:p w:rsidR="007D74AB" w:rsidRPr="007D74AB" w:rsidRDefault="007D74AB" w:rsidP="007D74AB">
            <w:pPr>
              <w:suppressAutoHyphens/>
              <w:ind w:right="-624"/>
              <w:rPr>
                <w:rFonts w:ascii="Calibri" w:hAnsi="Calibri" w:cs="Calibri"/>
                <w:b/>
                <w:sz w:val="20"/>
                <w:szCs w:val="20"/>
                <w:lang w:eastAsia="ar-SA"/>
              </w:rPr>
            </w:pPr>
          </w:p>
          <w:p w:rsidR="007D74AB" w:rsidRPr="007D74AB" w:rsidRDefault="007D74AB" w:rsidP="007D74AB">
            <w:pPr>
              <w:suppressAutoHyphens/>
              <w:ind w:left="320" w:right="-624" w:hanging="283"/>
              <w:rPr>
                <w:rFonts w:ascii="Calibri" w:hAnsi="Calibri" w:cs="Calibri"/>
                <w:sz w:val="20"/>
                <w:szCs w:val="20"/>
                <w:lang w:eastAsia="ar-SA"/>
              </w:rPr>
            </w:pPr>
            <w:proofErr w:type="spellStart"/>
            <w:r w:rsidRPr="007D74AB">
              <w:rPr>
                <w:rFonts w:ascii="Calibri" w:hAnsi="Calibri" w:cs="Calibri"/>
                <w:b/>
                <w:sz w:val="20"/>
                <w:szCs w:val="20"/>
                <w:lang w:eastAsia="ar-SA"/>
              </w:rPr>
              <w:t>Writing</w:t>
            </w:r>
            <w:proofErr w:type="spellEnd"/>
          </w:p>
          <w:p w:rsidR="007D74AB" w:rsidRPr="007D74AB" w:rsidRDefault="007D74AB" w:rsidP="007D74AB">
            <w:pPr>
              <w:suppressAutoHyphens/>
              <w:ind w:right="-624"/>
              <w:rPr>
                <w:rFonts w:ascii="Calibri" w:hAnsi="Calibri" w:cs="Calibri"/>
                <w:sz w:val="20"/>
                <w:szCs w:val="20"/>
                <w:lang w:eastAsia="ar-SA"/>
              </w:rPr>
            </w:pPr>
            <w:r>
              <w:rPr>
                <w:rFonts w:ascii="Calibri" w:hAnsi="Calibri" w:cs="Calibri"/>
                <w:sz w:val="20"/>
                <w:szCs w:val="20"/>
                <w:lang w:eastAsia="ar-SA"/>
              </w:rPr>
              <w:t>-</w:t>
            </w:r>
            <w:r w:rsidRPr="007D74AB">
              <w:rPr>
                <w:rFonts w:ascii="Calibri" w:hAnsi="Calibri" w:cs="Calibri"/>
                <w:sz w:val="20"/>
                <w:szCs w:val="20"/>
                <w:lang w:eastAsia="ar-SA"/>
              </w:rPr>
              <w:t xml:space="preserve">Scrivere brevi lettere personali </w:t>
            </w:r>
          </w:p>
          <w:p w:rsidR="007D74AB" w:rsidRDefault="007D74AB" w:rsidP="007D74AB">
            <w:pPr>
              <w:suppressAutoHyphens/>
              <w:ind w:left="320" w:right="-624" w:hanging="283"/>
              <w:rPr>
                <w:rFonts w:ascii="Calibri" w:hAnsi="Calibri" w:cs="Calibri"/>
                <w:sz w:val="20"/>
                <w:szCs w:val="20"/>
                <w:lang w:eastAsia="ar-SA"/>
              </w:rPr>
            </w:pPr>
            <w:r w:rsidRPr="007D74AB">
              <w:rPr>
                <w:rFonts w:ascii="Calibri" w:hAnsi="Calibri" w:cs="Calibri"/>
                <w:sz w:val="20"/>
                <w:szCs w:val="20"/>
                <w:lang w:eastAsia="ar-SA"/>
              </w:rPr>
              <w:t xml:space="preserve">       su traccia</w:t>
            </w:r>
          </w:p>
          <w:p w:rsidR="007D74AB" w:rsidRPr="007D74AB" w:rsidRDefault="007D74AB" w:rsidP="007D74AB">
            <w:pPr>
              <w:suppressAutoHyphens/>
              <w:ind w:left="320" w:right="-624" w:hanging="283"/>
              <w:rPr>
                <w:rFonts w:ascii="Calibri" w:hAnsi="Calibri" w:cs="Calibri"/>
                <w:i/>
                <w:sz w:val="20"/>
                <w:szCs w:val="20"/>
                <w:lang w:eastAsia="ar-SA"/>
              </w:rPr>
            </w:pPr>
          </w:p>
          <w:p w:rsidR="007D74AB" w:rsidRDefault="007D74AB" w:rsidP="007D74AB">
            <w:pPr>
              <w:suppressAutoHyphens/>
              <w:ind w:right="-624"/>
              <w:rPr>
                <w:rFonts w:ascii="Calibri" w:hAnsi="Calibri" w:cs="Calibri"/>
                <w:sz w:val="20"/>
                <w:szCs w:val="20"/>
                <w:lang w:eastAsia="ar-SA"/>
              </w:rPr>
            </w:pPr>
            <w:r>
              <w:rPr>
                <w:rFonts w:ascii="Calibri" w:hAnsi="Calibri" w:cs="Calibri"/>
                <w:i/>
                <w:sz w:val="20"/>
                <w:szCs w:val="20"/>
                <w:lang w:eastAsia="ar-SA"/>
              </w:rPr>
              <w:t>-</w:t>
            </w:r>
            <w:r w:rsidRPr="007D74AB">
              <w:rPr>
                <w:rFonts w:ascii="Calibri" w:hAnsi="Calibri" w:cs="Calibri"/>
                <w:i/>
                <w:sz w:val="20"/>
                <w:szCs w:val="20"/>
                <w:lang w:eastAsia="ar-SA"/>
              </w:rPr>
              <w:t>D</w:t>
            </w:r>
            <w:r w:rsidRPr="007D74AB">
              <w:rPr>
                <w:rFonts w:ascii="Calibri" w:hAnsi="Calibri" w:cs="Calibri"/>
                <w:sz w:val="20"/>
                <w:szCs w:val="20"/>
                <w:lang w:eastAsia="ar-SA"/>
              </w:rPr>
              <w:t xml:space="preserve">escrivere un amico o un </w:t>
            </w:r>
          </w:p>
          <w:p w:rsidR="007D74AB" w:rsidRPr="007D74AB" w:rsidRDefault="007D74AB" w:rsidP="007D74AB">
            <w:pPr>
              <w:suppressAutoHyphens/>
              <w:ind w:right="-624"/>
              <w:rPr>
                <w:rFonts w:ascii="Calibri" w:hAnsi="Calibri" w:cs="Calibri"/>
                <w:sz w:val="20"/>
                <w:szCs w:val="20"/>
                <w:lang w:eastAsia="ar-SA"/>
              </w:rPr>
            </w:pPr>
            <w:r w:rsidRPr="007D74AB">
              <w:rPr>
                <w:rFonts w:ascii="Calibri" w:hAnsi="Calibri" w:cs="Calibri"/>
                <w:sz w:val="20"/>
                <w:szCs w:val="20"/>
                <w:lang w:eastAsia="ar-SA"/>
              </w:rPr>
              <w:t>familiare</w:t>
            </w:r>
          </w:p>
          <w:p w:rsidR="00D30944" w:rsidRPr="0063718C" w:rsidRDefault="00D30944" w:rsidP="0063718C">
            <w:pPr>
              <w:rPr>
                <w:sz w:val="20"/>
                <w:szCs w:val="20"/>
              </w:rPr>
            </w:pPr>
          </w:p>
        </w:tc>
        <w:tc>
          <w:tcPr>
            <w:tcW w:w="2693" w:type="dxa"/>
          </w:tcPr>
          <w:p w:rsidR="0053008F" w:rsidRPr="0053008F" w:rsidRDefault="0053008F" w:rsidP="0053008F">
            <w:pPr>
              <w:suppressAutoHyphens/>
              <w:ind w:left="176" w:right="-624"/>
              <w:rPr>
                <w:rFonts w:ascii="Calibri" w:hAnsi="Calibri" w:cs="Calibri"/>
                <w:sz w:val="20"/>
                <w:szCs w:val="20"/>
                <w:lang w:eastAsia="ar-SA"/>
              </w:rPr>
            </w:pPr>
          </w:p>
          <w:p w:rsidR="0053008F" w:rsidRDefault="0053008F" w:rsidP="0053008F">
            <w:pPr>
              <w:suppressAutoHyphens/>
              <w:ind w:right="-624"/>
              <w:rPr>
                <w:rFonts w:ascii="Calibri" w:hAnsi="Calibri" w:cs="Calibri"/>
                <w:sz w:val="20"/>
                <w:szCs w:val="20"/>
                <w:lang w:eastAsia="ar-SA"/>
              </w:rPr>
            </w:pPr>
            <w:r>
              <w:rPr>
                <w:rFonts w:ascii="Calibri" w:hAnsi="Calibri" w:cs="Calibri"/>
                <w:sz w:val="20"/>
                <w:szCs w:val="20"/>
                <w:lang w:eastAsia="ar-SA"/>
              </w:rPr>
              <w:t>-</w:t>
            </w:r>
            <w:r w:rsidRPr="0053008F">
              <w:rPr>
                <w:rFonts w:ascii="Calibri" w:hAnsi="Calibri" w:cs="Calibri"/>
                <w:sz w:val="20"/>
                <w:szCs w:val="20"/>
                <w:lang w:eastAsia="ar-SA"/>
              </w:rPr>
              <w:t>L’alunno comprende</w:t>
            </w:r>
          </w:p>
          <w:p w:rsid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 xml:space="preserve"> oralmente i</w:t>
            </w:r>
            <w:r>
              <w:rPr>
                <w:rFonts w:ascii="Calibri" w:hAnsi="Calibri" w:cs="Calibri"/>
                <w:sz w:val="20"/>
                <w:szCs w:val="20"/>
                <w:lang w:eastAsia="ar-SA"/>
              </w:rPr>
              <w:t xml:space="preserve"> </w:t>
            </w:r>
            <w:r w:rsidRPr="0053008F">
              <w:rPr>
                <w:rFonts w:ascii="Calibri" w:hAnsi="Calibri" w:cs="Calibri"/>
                <w:sz w:val="20"/>
                <w:szCs w:val="20"/>
                <w:lang w:eastAsia="ar-SA"/>
              </w:rPr>
              <w:t xml:space="preserve">punti essenziali </w:t>
            </w:r>
          </w:p>
          <w:p w:rsidR="0053008F" w:rsidRP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di testi  in lingua standard</w:t>
            </w:r>
          </w:p>
          <w:p w:rsid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 xml:space="preserve">contenenti informazioni </w:t>
            </w:r>
          </w:p>
          <w:p w:rsidR="0053008F" w:rsidRP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personali.</w:t>
            </w:r>
          </w:p>
          <w:p w:rsidR="0053008F" w:rsidRPr="0053008F" w:rsidRDefault="0053008F" w:rsidP="0053008F">
            <w:pPr>
              <w:suppressAutoHyphens/>
              <w:ind w:left="459" w:right="-624" w:hanging="283"/>
              <w:rPr>
                <w:rFonts w:ascii="Calibri" w:hAnsi="Calibri" w:cs="Calibri"/>
                <w:sz w:val="20"/>
                <w:szCs w:val="20"/>
                <w:lang w:eastAsia="ar-SA"/>
              </w:rPr>
            </w:pPr>
          </w:p>
          <w:p w:rsidR="0053008F" w:rsidRDefault="0053008F" w:rsidP="0053008F">
            <w:pPr>
              <w:suppressAutoHyphens/>
              <w:ind w:right="-624"/>
              <w:rPr>
                <w:rFonts w:ascii="Calibri" w:hAnsi="Calibri" w:cs="Calibri"/>
                <w:sz w:val="20"/>
                <w:szCs w:val="20"/>
                <w:lang w:eastAsia="ar-SA"/>
              </w:rPr>
            </w:pPr>
            <w:r>
              <w:rPr>
                <w:rFonts w:ascii="Calibri" w:hAnsi="Calibri" w:cs="Calibri"/>
                <w:sz w:val="20"/>
                <w:szCs w:val="20"/>
                <w:lang w:eastAsia="ar-SA"/>
              </w:rPr>
              <w:t>-</w:t>
            </w:r>
            <w:r w:rsidRPr="0053008F">
              <w:rPr>
                <w:rFonts w:ascii="Calibri" w:hAnsi="Calibri" w:cs="Calibri"/>
                <w:sz w:val="20"/>
                <w:szCs w:val="20"/>
                <w:lang w:eastAsia="ar-SA"/>
              </w:rPr>
              <w:t>Legge e individua informazioni esplicite in</w:t>
            </w:r>
            <w:r>
              <w:rPr>
                <w:rFonts w:ascii="Calibri" w:hAnsi="Calibri" w:cs="Calibri"/>
                <w:sz w:val="20"/>
                <w:szCs w:val="20"/>
                <w:lang w:eastAsia="ar-SA"/>
              </w:rPr>
              <w:t xml:space="preserve"> </w:t>
            </w:r>
            <w:r w:rsidRPr="0053008F">
              <w:rPr>
                <w:rFonts w:ascii="Calibri" w:hAnsi="Calibri" w:cs="Calibri"/>
                <w:sz w:val="20"/>
                <w:szCs w:val="20"/>
                <w:lang w:eastAsia="ar-SA"/>
              </w:rPr>
              <w:t>semplici testi su</w:t>
            </w:r>
          </w:p>
          <w:p w:rsidR="0053008F" w:rsidRP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 xml:space="preserve"> argomenti familiari</w:t>
            </w:r>
          </w:p>
          <w:p w:rsidR="0053008F" w:rsidRPr="0053008F" w:rsidRDefault="0053008F" w:rsidP="0053008F">
            <w:pPr>
              <w:suppressAutoHyphens/>
              <w:ind w:left="459" w:right="-624" w:hanging="283"/>
              <w:rPr>
                <w:rFonts w:ascii="Calibri" w:hAnsi="Calibri" w:cs="Calibri"/>
                <w:sz w:val="20"/>
                <w:szCs w:val="20"/>
                <w:lang w:eastAsia="ar-SA"/>
              </w:rPr>
            </w:pPr>
          </w:p>
          <w:p w:rsidR="0053008F" w:rsidRDefault="0053008F" w:rsidP="0053008F">
            <w:pPr>
              <w:suppressAutoHyphens/>
              <w:ind w:right="-624"/>
              <w:rPr>
                <w:rFonts w:ascii="Calibri" w:hAnsi="Calibri" w:cs="Calibri"/>
                <w:sz w:val="20"/>
                <w:szCs w:val="20"/>
                <w:lang w:eastAsia="ar-SA"/>
              </w:rPr>
            </w:pPr>
            <w:r>
              <w:rPr>
                <w:rFonts w:ascii="Calibri" w:hAnsi="Calibri" w:cs="Calibri"/>
                <w:sz w:val="20"/>
                <w:szCs w:val="20"/>
                <w:lang w:eastAsia="ar-SA"/>
              </w:rPr>
              <w:t>-</w:t>
            </w:r>
            <w:r w:rsidRPr="0053008F">
              <w:rPr>
                <w:rFonts w:ascii="Calibri" w:hAnsi="Calibri" w:cs="Calibri"/>
                <w:sz w:val="20"/>
                <w:szCs w:val="20"/>
                <w:lang w:eastAsia="ar-SA"/>
              </w:rPr>
              <w:t>Interagisce con uno o più interlocutori scambiando informazioni personali</w:t>
            </w:r>
          </w:p>
          <w:p w:rsidR="0053008F" w:rsidRPr="0053008F" w:rsidRDefault="0053008F" w:rsidP="0053008F">
            <w:pPr>
              <w:suppressAutoHyphens/>
              <w:ind w:right="-624"/>
              <w:rPr>
                <w:rFonts w:ascii="Calibri" w:hAnsi="Calibri" w:cs="Calibri"/>
                <w:sz w:val="20"/>
                <w:szCs w:val="20"/>
                <w:lang w:eastAsia="ar-SA"/>
              </w:rPr>
            </w:pPr>
          </w:p>
          <w:p w:rsidR="0053008F" w:rsidRDefault="0053008F" w:rsidP="0053008F">
            <w:pPr>
              <w:suppressAutoHyphens/>
              <w:ind w:right="-624"/>
              <w:rPr>
                <w:rFonts w:ascii="Calibri" w:hAnsi="Calibri" w:cs="Calibri"/>
                <w:sz w:val="20"/>
                <w:szCs w:val="20"/>
                <w:lang w:eastAsia="ar-SA"/>
              </w:rPr>
            </w:pPr>
            <w:r>
              <w:rPr>
                <w:rFonts w:ascii="Calibri" w:hAnsi="Calibri" w:cs="Calibri"/>
                <w:sz w:val="20"/>
                <w:szCs w:val="20"/>
                <w:lang w:eastAsia="ar-SA"/>
              </w:rPr>
              <w:t>-</w:t>
            </w:r>
            <w:r w:rsidRPr="0053008F">
              <w:rPr>
                <w:rFonts w:ascii="Calibri" w:hAnsi="Calibri" w:cs="Calibri"/>
                <w:sz w:val="20"/>
                <w:szCs w:val="20"/>
                <w:lang w:eastAsia="ar-SA"/>
              </w:rPr>
              <w:t>Descrive semplici aspetti del</w:t>
            </w:r>
          </w:p>
          <w:p w:rsidR="0053008F" w:rsidRP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 xml:space="preserve"> vissuto quotidiano</w:t>
            </w:r>
          </w:p>
          <w:p w:rsidR="0053008F" w:rsidRPr="0053008F" w:rsidRDefault="0053008F" w:rsidP="0053008F">
            <w:pPr>
              <w:suppressAutoHyphens/>
              <w:ind w:right="-624"/>
              <w:rPr>
                <w:rFonts w:ascii="Calibri" w:hAnsi="Calibri" w:cs="Calibri"/>
                <w:sz w:val="20"/>
                <w:szCs w:val="20"/>
                <w:lang w:eastAsia="ar-SA"/>
              </w:rPr>
            </w:pPr>
          </w:p>
          <w:p w:rsidR="0053008F" w:rsidRDefault="0053008F" w:rsidP="0053008F">
            <w:pPr>
              <w:suppressAutoHyphens/>
              <w:ind w:right="-624"/>
              <w:rPr>
                <w:rFonts w:ascii="Calibri" w:hAnsi="Calibri" w:cs="Calibri"/>
                <w:sz w:val="20"/>
                <w:szCs w:val="20"/>
                <w:lang w:eastAsia="ar-SA"/>
              </w:rPr>
            </w:pPr>
            <w:r>
              <w:rPr>
                <w:rFonts w:ascii="Calibri" w:hAnsi="Calibri" w:cs="Calibri"/>
                <w:sz w:val="20"/>
                <w:szCs w:val="20"/>
                <w:lang w:eastAsia="ar-SA"/>
              </w:rPr>
              <w:t>-</w:t>
            </w:r>
            <w:r w:rsidRPr="0053008F">
              <w:rPr>
                <w:rFonts w:ascii="Calibri" w:hAnsi="Calibri" w:cs="Calibri"/>
                <w:sz w:val="20"/>
                <w:szCs w:val="20"/>
                <w:lang w:eastAsia="ar-SA"/>
              </w:rPr>
              <w:t xml:space="preserve">Scrive semplici messaggi e </w:t>
            </w:r>
          </w:p>
          <w:p w:rsid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Brevi</w:t>
            </w:r>
            <w:r>
              <w:rPr>
                <w:rFonts w:ascii="Calibri" w:hAnsi="Calibri" w:cs="Calibri"/>
                <w:sz w:val="20"/>
                <w:szCs w:val="20"/>
                <w:lang w:eastAsia="ar-SA"/>
              </w:rPr>
              <w:t xml:space="preserve"> </w:t>
            </w:r>
            <w:r w:rsidRPr="0053008F">
              <w:rPr>
                <w:rFonts w:ascii="Calibri" w:hAnsi="Calibri" w:cs="Calibri"/>
                <w:sz w:val="20"/>
                <w:szCs w:val="20"/>
                <w:lang w:eastAsia="ar-SA"/>
              </w:rPr>
              <w:t>lettere personali</w:t>
            </w:r>
          </w:p>
          <w:p w:rsidR="0053008F" w:rsidRP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 xml:space="preserve"> adeguate al destinatario</w:t>
            </w:r>
          </w:p>
          <w:p w:rsid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 xml:space="preserve"> con lessico sostanzialmente appropriato e sintassi </w:t>
            </w:r>
          </w:p>
          <w:p w:rsidR="0053008F" w:rsidRPr="0053008F" w:rsidRDefault="0053008F" w:rsidP="0053008F">
            <w:pPr>
              <w:suppressAutoHyphens/>
              <w:ind w:right="-624"/>
              <w:rPr>
                <w:rFonts w:ascii="Calibri" w:hAnsi="Calibri" w:cs="Calibri"/>
                <w:sz w:val="20"/>
                <w:szCs w:val="20"/>
                <w:lang w:eastAsia="ar-SA"/>
              </w:rPr>
            </w:pPr>
            <w:r w:rsidRPr="0053008F">
              <w:rPr>
                <w:rFonts w:ascii="Calibri" w:hAnsi="Calibri" w:cs="Calibri"/>
                <w:sz w:val="20"/>
                <w:szCs w:val="20"/>
                <w:lang w:eastAsia="ar-SA"/>
              </w:rPr>
              <w:t>elementare</w:t>
            </w:r>
          </w:p>
          <w:p w:rsidR="0053008F" w:rsidRPr="0053008F" w:rsidRDefault="0053008F" w:rsidP="0053008F">
            <w:pPr>
              <w:suppressAutoHyphens/>
              <w:ind w:left="459" w:right="-624" w:hanging="283"/>
              <w:rPr>
                <w:rFonts w:ascii="Calibri" w:hAnsi="Calibri" w:cs="Calibri"/>
                <w:sz w:val="20"/>
                <w:szCs w:val="20"/>
                <w:lang w:eastAsia="ar-SA"/>
              </w:rPr>
            </w:pPr>
          </w:p>
          <w:p w:rsidR="0053008F" w:rsidRDefault="0053008F" w:rsidP="0053008F">
            <w:pPr>
              <w:suppressAutoHyphens/>
              <w:ind w:right="-624"/>
              <w:rPr>
                <w:rFonts w:ascii="Calibri" w:hAnsi="Calibri" w:cs="Calibri"/>
                <w:sz w:val="20"/>
                <w:szCs w:val="20"/>
                <w:lang w:eastAsia="ar-SA"/>
              </w:rPr>
            </w:pPr>
            <w:r>
              <w:rPr>
                <w:rFonts w:ascii="Calibri" w:hAnsi="Calibri" w:cs="Calibri"/>
                <w:sz w:val="20"/>
                <w:szCs w:val="20"/>
                <w:lang w:eastAsia="ar-SA"/>
              </w:rPr>
              <w:t>-</w:t>
            </w:r>
            <w:r w:rsidRPr="0053008F">
              <w:rPr>
                <w:rFonts w:ascii="Calibri" w:hAnsi="Calibri" w:cs="Calibri"/>
                <w:sz w:val="20"/>
                <w:szCs w:val="20"/>
                <w:lang w:eastAsia="ar-SA"/>
              </w:rPr>
              <w:t xml:space="preserve">Recepisce informazioni basilari sull’aspetto geografico dei </w:t>
            </w:r>
          </w:p>
          <w:p w:rsidR="00D30944" w:rsidRDefault="0053008F" w:rsidP="00254855">
            <w:pPr>
              <w:suppressAutoHyphens/>
              <w:ind w:right="-624"/>
              <w:rPr>
                <w:rFonts w:ascii="Calibri" w:hAnsi="Calibri" w:cs="Calibri"/>
                <w:sz w:val="20"/>
                <w:szCs w:val="20"/>
                <w:lang w:eastAsia="ar-SA"/>
              </w:rPr>
            </w:pPr>
            <w:r w:rsidRPr="0053008F">
              <w:rPr>
                <w:rFonts w:ascii="Calibri" w:hAnsi="Calibri" w:cs="Calibri"/>
                <w:sz w:val="20"/>
                <w:szCs w:val="20"/>
                <w:lang w:eastAsia="ar-SA"/>
              </w:rPr>
              <w:t>paesi  anglofoni</w:t>
            </w:r>
          </w:p>
          <w:p w:rsidR="008A30BD" w:rsidRPr="00254855" w:rsidRDefault="008A30BD" w:rsidP="00254855">
            <w:pPr>
              <w:suppressAutoHyphens/>
              <w:ind w:right="-624"/>
              <w:rPr>
                <w:rFonts w:ascii="Calibri" w:hAnsi="Calibri" w:cs="Calibri"/>
                <w:sz w:val="20"/>
                <w:szCs w:val="20"/>
                <w:lang w:eastAsia="ar-SA"/>
              </w:rPr>
            </w:pPr>
          </w:p>
        </w:tc>
        <w:tc>
          <w:tcPr>
            <w:tcW w:w="2189" w:type="dxa"/>
          </w:tcPr>
          <w:p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604BAA" w:rsidP="004C1C69">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5E67C3" w:rsidRPr="005E67C3" w:rsidRDefault="005E67C3" w:rsidP="005E67C3">
            <w:pPr>
              <w:suppressAutoHyphens/>
              <w:rPr>
                <w:rFonts w:ascii="Calibri" w:hAnsi="Calibri" w:cs="Calibri"/>
                <w:b/>
                <w:sz w:val="20"/>
                <w:szCs w:val="20"/>
                <w:lang w:eastAsia="ar-SA"/>
              </w:rPr>
            </w:pPr>
            <w:r w:rsidRPr="005E67C3">
              <w:rPr>
                <w:rFonts w:ascii="Calibri" w:hAnsi="Calibri" w:cs="Calibri"/>
                <w:b/>
                <w:sz w:val="22"/>
                <w:szCs w:val="22"/>
                <w:lang w:eastAsia="ar-SA"/>
              </w:rPr>
              <w:lastRenderedPageBreak/>
              <w:t xml:space="preserve">“ </w:t>
            </w:r>
            <w:proofErr w:type="spellStart"/>
            <w:r w:rsidRPr="005E67C3">
              <w:rPr>
                <w:rFonts w:ascii="Calibri" w:hAnsi="Calibri" w:cs="Calibri"/>
                <w:b/>
                <w:i/>
                <w:sz w:val="22"/>
                <w:szCs w:val="22"/>
                <w:lang w:eastAsia="ar-SA"/>
              </w:rPr>
              <w:t>Who</w:t>
            </w:r>
            <w:proofErr w:type="spellEnd"/>
            <w:r w:rsidRPr="005E67C3">
              <w:rPr>
                <w:rFonts w:ascii="Calibri" w:hAnsi="Calibri" w:cs="Calibri"/>
                <w:b/>
                <w:i/>
                <w:sz w:val="22"/>
                <w:szCs w:val="22"/>
                <w:lang w:eastAsia="ar-SA"/>
              </w:rPr>
              <w:t xml:space="preserve"> are </w:t>
            </w:r>
            <w:proofErr w:type="spellStart"/>
            <w:r w:rsidRPr="005E67C3">
              <w:rPr>
                <w:rFonts w:ascii="Calibri" w:hAnsi="Calibri" w:cs="Calibri"/>
                <w:b/>
                <w:i/>
                <w:sz w:val="22"/>
                <w:szCs w:val="22"/>
                <w:lang w:eastAsia="ar-SA"/>
              </w:rPr>
              <w:t>we</w:t>
            </w:r>
            <w:proofErr w:type="spellEnd"/>
            <w:r w:rsidRPr="005E67C3">
              <w:rPr>
                <w:rFonts w:ascii="Calibri" w:hAnsi="Calibri" w:cs="Calibri"/>
                <w:b/>
                <w:sz w:val="22"/>
                <w:szCs w:val="22"/>
                <w:lang w:eastAsia="ar-SA"/>
              </w:rPr>
              <w:t>?  ”</w:t>
            </w:r>
          </w:p>
          <w:p w:rsidR="005E67C3" w:rsidRPr="005E67C3" w:rsidRDefault="005E67C3" w:rsidP="005E67C3">
            <w:pPr>
              <w:suppressAutoHyphens/>
              <w:rPr>
                <w:rFonts w:ascii="Calibri" w:hAnsi="Calibri" w:cs="Calibri"/>
                <w:b/>
                <w:sz w:val="20"/>
                <w:szCs w:val="20"/>
                <w:lang w:eastAsia="ar-SA"/>
              </w:rPr>
            </w:pPr>
          </w:p>
          <w:p w:rsidR="005E67C3" w:rsidRPr="005E67C3" w:rsidRDefault="005E67C3" w:rsidP="005E67C3">
            <w:pPr>
              <w:suppressAutoHyphens/>
              <w:ind w:left="-108" w:right="-624"/>
              <w:rPr>
                <w:rFonts w:ascii="Calibri" w:hAnsi="Calibri" w:cs="Calibri"/>
                <w:sz w:val="20"/>
                <w:szCs w:val="20"/>
                <w:lang w:eastAsia="ar-SA"/>
              </w:rPr>
            </w:pPr>
            <w:r w:rsidRPr="005E67C3">
              <w:rPr>
                <w:rFonts w:ascii="Calibri" w:hAnsi="Calibri" w:cs="Calibri"/>
                <w:b/>
                <w:sz w:val="20"/>
                <w:szCs w:val="20"/>
                <w:lang w:eastAsia="ar-SA"/>
              </w:rPr>
              <w:t>Funzioni comunicative</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 xml:space="preserve">Chiedere e dare informazioni sulla </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propria famiglia</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Descrivere l’aspetto fisico e caratteriale</w:t>
            </w:r>
          </w:p>
          <w:p w:rsidR="005E67C3" w:rsidRPr="005E67C3" w:rsidRDefault="005E67C3" w:rsidP="005E67C3">
            <w:pPr>
              <w:suppressAutoHyphens/>
              <w:ind w:right="-624"/>
              <w:rPr>
                <w:rFonts w:ascii="Calibri" w:hAnsi="Calibri" w:cs="Calibri"/>
                <w:b/>
                <w:sz w:val="20"/>
                <w:szCs w:val="20"/>
                <w:lang w:eastAsia="ar-SA"/>
              </w:rPr>
            </w:pPr>
            <w:r w:rsidRPr="005E67C3">
              <w:rPr>
                <w:rFonts w:ascii="Calibri" w:hAnsi="Calibri" w:cs="Calibri"/>
                <w:sz w:val="20"/>
                <w:szCs w:val="20"/>
                <w:lang w:eastAsia="ar-SA"/>
              </w:rPr>
              <w:t xml:space="preserve"> di una persona</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b/>
                <w:sz w:val="20"/>
                <w:szCs w:val="20"/>
                <w:lang w:eastAsia="ar-SA"/>
              </w:rPr>
              <w:t>Lessico</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Membri della famiglia</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Casa: stanze e mobili</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Parti del corpo e del volto</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 xml:space="preserve">Aggettivi per descrivere l’aspetto di una </w:t>
            </w:r>
          </w:p>
          <w:p w:rsidR="005E67C3" w:rsidRPr="005E67C3" w:rsidRDefault="005E67C3" w:rsidP="005E67C3">
            <w:pPr>
              <w:suppressAutoHyphens/>
              <w:ind w:right="-624"/>
              <w:rPr>
                <w:rFonts w:ascii="Calibri" w:hAnsi="Calibri" w:cs="Calibri"/>
                <w:b/>
                <w:sz w:val="20"/>
                <w:szCs w:val="20"/>
                <w:lang w:eastAsia="ar-SA"/>
              </w:rPr>
            </w:pPr>
            <w:r w:rsidRPr="005E67C3">
              <w:rPr>
                <w:rFonts w:ascii="Calibri" w:hAnsi="Calibri" w:cs="Calibri"/>
                <w:sz w:val="20"/>
                <w:szCs w:val="20"/>
                <w:lang w:eastAsia="ar-SA"/>
              </w:rPr>
              <w:t>persona</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b/>
                <w:sz w:val="20"/>
                <w:szCs w:val="20"/>
                <w:lang w:eastAsia="ar-SA"/>
              </w:rPr>
              <w:t>Grammatica</w:t>
            </w:r>
          </w:p>
          <w:p w:rsidR="005E67C3" w:rsidRPr="005E67C3" w:rsidRDefault="005E67C3" w:rsidP="005E67C3">
            <w:pPr>
              <w:suppressAutoHyphens/>
              <w:ind w:right="-624"/>
              <w:rPr>
                <w:rFonts w:ascii="Calibri" w:hAnsi="Calibri" w:cs="Calibri"/>
                <w:sz w:val="20"/>
                <w:szCs w:val="20"/>
                <w:lang w:eastAsia="ar-SA"/>
              </w:rPr>
            </w:pPr>
            <w:proofErr w:type="spellStart"/>
            <w:r w:rsidRPr="005E67C3">
              <w:rPr>
                <w:rFonts w:ascii="Calibri" w:hAnsi="Calibri" w:cs="Calibri"/>
                <w:sz w:val="20"/>
                <w:szCs w:val="20"/>
                <w:lang w:eastAsia="ar-SA"/>
              </w:rPr>
              <w:t>There</w:t>
            </w:r>
            <w:proofErr w:type="spellEnd"/>
            <w:r w:rsidRPr="005E67C3">
              <w:rPr>
                <w:rFonts w:ascii="Calibri" w:hAnsi="Calibri" w:cs="Calibri"/>
                <w:sz w:val="20"/>
                <w:szCs w:val="20"/>
                <w:lang w:eastAsia="ar-SA"/>
              </w:rPr>
              <w:t xml:space="preserve"> </w:t>
            </w:r>
            <w:proofErr w:type="spellStart"/>
            <w:r w:rsidRPr="005E67C3">
              <w:rPr>
                <w:rFonts w:ascii="Calibri" w:hAnsi="Calibri" w:cs="Calibri"/>
                <w:sz w:val="20"/>
                <w:szCs w:val="20"/>
                <w:lang w:eastAsia="ar-SA"/>
              </w:rPr>
              <w:t>is</w:t>
            </w:r>
            <w:proofErr w:type="spellEnd"/>
            <w:r w:rsidRPr="005E67C3">
              <w:rPr>
                <w:rFonts w:ascii="Calibri" w:hAnsi="Calibri" w:cs="Calibri"/>
                <w:sz w:val="20"/>
                <w:szCs w:val="20"/>
                <w:lang w:eastAsia="ar-SA"/>
              </w:rPr>
              <w:t xml:space="preserve"> / are: forme </w:t>
            </w:r>
            <w:proofErr w:type="spellStart"/>
            <w:r w:rsidRPr="005E67C3">
              <w:rPr>
                <w:rFonts w:ascii="Calibri" w:hAnsi="Calibri" w:cs="Calibri"/>
                <w:sz w:val="20"/>
                <w:szCs w:val="20"/>
                <w:lang w:eastAsia="ar-SA"/>
              </w:rPr>
              <w:t>affermativa,negativa</w:t>
            </w:r>
            <w:proofErr w:type="spellEnd"/>
            <w:r w:rsidRPr="005E67C3">
              <w:rPr>
                <w:rFonts w:ascii="Calibri" w:hAnsi="Calibri" w:cs="Calibri"/>
                <w:sz w:val="20"/>
                <w:szCs w:val="20"/>
                <w:lang w:eastAsia="ar-SA"/>
              </w:rPr>
              <w:t>, interrogativa.</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 xml:space="preserve">Short </w:t>
            </w:r>
            <w:proofErr w:type="spellStart"/>
            <w:r w:rsidRPr="005E67C3">
              <w:rPr>
                <w:rFonts w:ascii="Calibri" w:hAnsi="Calibri" w:cs="Calibri"/>
                <w:sz w:val="20"/>
                <w:szCs w:val="20"/>
                <w:lang w:eastAsia="ar-SA"/>
              </w:rPr>
              <w:t>answers</w:t>
            </w:r>
            <w:proofErr w:type="spellEnd"/>
            <w:r w:rsidRPr="005E67C3">
              <w:rPr>
                <w:rFonts w:ascii="Calibri" w:hAnsi="Calibri" w:cs="Calibri"/>
                <w:sz w:val="20"/>
                <w:szCs w:val="20"/>
                <w:lang w:eastAsia="ar-SA"/>
              </w:rPr>
              <w:t>.</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Genitivo sassone.</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Plurali irregolari.</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 xml:space="preserve">To </w:t>
            </w:r>
            <w:proofErr w:type="spellStart"/>
            <w:r w:rsidRPr="005E67C3">
              <w:rPr>
                <w:rFonts w:ascii="Calibri" w:hAnsi="Calibri" w:cs="Calibri"/>
                <w:sz w:val="20"/>
                <w:szCs w:val="20"/>
                <w:lang w:eastAsia="ar-SA"/>
              </w:rPr>
              <w:t>have</w:t>
            </w:r>
            <w:proofErr w:type="spellEnd"/>
            <w:r w:rsidRPr="005E67C3">
              <w:rPr>
                <w:rFonts w:ascii="Calibri" w:hAnsi="Calibri" w:cs="Calibri"/>
                <w:sz w:val="20"/>
                <w:szCs w:val="20"/>
                <w:lang w:eastAsia="ar-SA"/>
              </w:rPr>
              <w:t xml:space="preserve"> </w:t>
            </w:r>
            <w:proofErr w:type="spellStart"/>
            <w:r w:rsidRPr="005E67C3">
              <w:rPr>
                <w:rFonts w:ascii="Calibri" w:hAnsi="Calibri" w:cs="Calibri"/>
                <w:sz w:val="20"/>
                <w:szCs w:val="20"/>
                <w:lang w:eastAsia="ar-SA"/>
              </w:rPr>
              <w:t>got</w:t>
            </w:r>
            <w:proofErr w:type="spellEnd"/>
            <w:r w:rsidRPr="005E67C3">
              <w:rPr>
                <w:rFonts w:ascii="Calibri" w:hAnsi="Calibri" w:cs="Calibri"/>
                <w:sz w:val="20"/>
                <w:szCs w:val="20"/>
                <w:lang w:eastAsia="ar-SA"/>
              </w:rPr>
              <w:t>: forme affermativa,</w:t>
            </w:r>
          </w:p>
          <w:p w:rsidR="005E67C3" w:rsidRPr="005E67C3" w:rsidRDefault="005E67C3" w:rsidP="005E67C3">
            <w:pPr>
              <w:suppressAutoHyphens/>
              <w:ind w:right="-624"/>
              <w:rPr>
                <w:rFonts w:ascii="Calibri" w:hAnsi="Calibri" w:cs="Calibri"/>
                <w:sz w:val="20"/>
                <w:szCs w:val="20"/>
                <w:lang w:eastAsia="ar-SA"/>
              </w:rPr>
            </w:pPr>
            <w:r w:rsidRPr="005E67C3">
              <w:rPr>
                <w:rFonts w:ascii="Calibri" w:hAnsi="Calibri" w:cs="Calibri"/>
                <w:sz w:val="20"/>
                <w:szCs w:val="20"/>
                <w:lang w:eastAsia="ar-SA"/>
              </w:rPr>
              <w:t>negativa, interrogativa, risposte brevi</w:t>
            </w:r>
          </w:p>
          <w:p w:rsidR="005E67C3" w:rsidRPr="00965C2C" w:rsidRDefault="005E67C3" w:rsidP="005E67C3">
            <w:pPr>
              <w:suppressAutoHyphens/>
              <w:ind w:right="-624"/>
              <w:rPr>
                <w:rFonts w:ascii="Calibri" w:hAnsi="Calibri" w:cs="Calibri"/>
                <w:sz w:val="20"/>
                <w:szCs w:val="20"/>
                <w:lang w:val="en-US" w:eastAsia="ar-SA"/>
              </w:rPr>
            </w:pPr>
            <w:r w:rsidRPr="005E67C3">
              <w:rPr>
                <w:rFonts w:ascii="Calibri" w:hAnsi="Calibri" w:cs="Calibri"/>
                <w:sz w:val="20"/>
                <w:szCs w:val="20"/>
                <w:lang w:eastAsia="ar-SA"/>
              </w:rPr>
              <w:t xml:space="preserve"> </w:t>
            </w:r>
            <w:r w:rsidRPr="00965C2C">
              <w:rPr>
                <w:rFonts w:ascii="Calibri" w:hAnsi="Calibri" w:cs="Calibri"/>
                <w:sz w:val="20"/>
                <w:szCs w:val="20"/>
                <w:lang w:val="en-US" w:eastAsia="ar-SA"/>
              </w:rPr>
              <w:t xml:space="preserve">le </w:t>
            </w:r>
            <w:proofErr w:type="spellStart"/>
            <w:r w:rsidRPr="00965C2C">
              <w:rPr>
                <w:rFonts w:ascii="Calibri" w:hAnsi="Calibri" w:cs="Calibri"/>
                <w:sz w:val="20"/>
                <w:szCs w:val="20"/>
                <w:lang w:val="en-US" w:eastAsia="ar-SA"/>
              </w:rPr>
              <w:t>congiunzioni</w:t>
            </w:r>
            <w:proofErr w:type="spellEnd"/>
            <w:r w:rsidRPr="00965C2C">
              <w:rPr>
                <w:rFonts w:ascii="Calibri" w:hAnsi="Calibri" w:cs="Calibri"/>
                <w:sz w:val="20"/>
                <w:szCs w:val="20"/>
                <w:lang w:val="en-US" w:eastAsia="ar-SA"/>
              </w:rPr>
              <w:t xml:space="preserve"> </w:t>
            </w:r>
            <w:r w:rsidRPr="00965C2C">
              <w:rPr>
                <w:rFonts w:ascii="Calibri" w:hAnsi="Calibri" w:cs="Calibri"/>
                <w:i/>
                <w:sz w:val="20"/>
                <w:szCs w:val="20"/>
                <w:lang w:val="en-US" w:eastAsia="ar-SA"/>
              </w:rPr>
              <w:t xml:space="preserve">and </w:t>
            </w:r>
            <w:r w:rsidRPr="00965C2C">
              <w:rPr>
                <w:rFonts w:ascii="Calibri" w:hAnsi="Calibri" w:cs="Calibri"/>
                <w:sz w:val="20"/>
                <w:szCs w:val="20"/>
                <w:lang w:val="en-US" w:eastAsia="ar-SA"/>
              </w:rPr>
              <w:t>.</w:t>
            </w:r>
            <w:r w:rsidRPr="00965C2C">
              <w:rPr>
                <w:rFonts w:ascii="Calibri" w:hAnsi="Calibri" w:cs="Calibri"/>
                <w:i/>
                <w:sz w:val="20"/>
                <w:szCs w:val="20"/>
                <w:lang w:val="en-US" w:eastAsia="ar-SA"/>
              </w:rPr>
              <w:t>but</w:t>
            </w:r>
            <w:r w:rsidRPr="00965C2C">
              <w:rPr>
                <w:rFonts w:ascii="Calibri" w:hAnsi="Calibri" w:cs="Calibri"/>
                <w:sz w:val="20"/>
                <w:szCs w:val="20"/>
                <w:lang w:val="en-US" w:eastAsia="ar-SA"/>
              </w:rPr>
              <w:t xml:space="preserve">, </w:t>
            </w:r>
            <w:r w:rsidRPr="00965C2C">
              <w:rPr>
                <w:rFonts w:ascii="Calibri" w:hAnsi="Calibri" w:cs="Calibri"/>
                <w:i/>
                <w:sz w:val="20"/>
                <w:szCs w:val="20"/>
                <w:lang w:val="en-US" w:eastAsia="ar-SA"/>
              </w:rPr>
              <w:t>because</w:t>
            </w:r>
          </w:p>
          <w:p w:rsidR="00737C2A" w:rsidRPr="00965C2C" w:rsidRDefault="00D657C6" w:rsidP="0063718C">
            <w:pPr>
              <w:rPr>
                <w:color w:val="000000"/>
                <w:sz w:val="20"/>
                <w:szCs w:val="20"/>
                <w:lang w:val="en-US"/>
              </w:rPr>
            </w:pPr>
            <w:proofErr w:type="spellStart"/>
            <w:r w:rsidRPr="00965C2C">
              <w:rPr>
                <w:color w:val="000000"/>
                <w:sz w:val="20"/>
                <w:szCs w:val="20"/>
                <w:lang w:val="en-US"/>
              </w:rPr>
              <w:t>Some,any</w:t>
            </w:r>
            <w:proofErr w:type="spellEnd"/>
          </w:p>
          <w:p w:rsidR="00D657C6" w:rsidRDefault="00D657C6" w:rsidP="0063718C">
            <w:pPr>
              <w:rPr>
                <w:color w:val="000000"/>
                <w:sz w:val="20"/>
                <w:szCs w:val="20"/>
              </w:rPr>
            </w:pPr>
            <w:r>
              <w:rPr>
                <w:color w:val="000000"/>
                <w:sz w:val="20"/>
                <w:szCs w:val="20"/>
              </w:rPr>
              <w:t>Preposizioni di luogo</w:t>
            </w:r>
          </w:p>
          <w:p w:rsidR="00D657C6" w:rsidRDefault="00D657C6" w:rsidP="0063718C">
            <w:pPr>
              <w:rPr>
                <w:color w:val="000000"/>
                <w:sz w:val="20"/>
                <w:szCs w:val="20"/>
              </w:rPr>
            </w:pPr>
            <w:r>
              <w:rPr>
                <w:color w:val="000000"/>
                <w:sz w:val="20"/>
                <w:szCs w:val="20"/>
              </w:rPr>
              <w:t>Aggettivi dimostrativi e pronomi</w:t>
            </w:r>
          </w:p>
          <w:p w:rsidR="00D657C6" w:rsidRDefault="00D657C6" w:rsidP="00D657C6">
            <w:pPr>
              <w:rPr>
                <w:b/>
                <w:color w:val="000000"/>
                <w:sz w:val="20"/>
                <w:szCs w:val="20"/>
              </w:rPr>
            </w:pPr>
            <w:r w:rsidRPr="00D657C6">
              <w:rPr>
                <w:b/>
                <w:color w:val="000000"/>
                <w:sz w:val="20"/>
                <w:szCs w:val="20"/>
              </w:rPr>
              <w:t>Cultura dei paesi anglofoni</w:t>
            </w:r>
          </w:p>
          <w:p w:rsidR="00737C2A" w:rsidRDefault="007642F0" w:rsidP="0063718C">
            <w:pPr>
              <w:rPr>
                <w:color w:val="000000"/>
                <w:sz w:val="20"/>
                <w:szCs w:val="20"/>
              </w:rPr>
            </w:pPr>
            <w:r>
              <w:rPr>
                <w:color w:val="000000"/>
                <w:sz w:val="20"/>
                <w:szCs w:val="20"/>
              </w:rPr>
              <w:t>“</w:t>
            </w:r>
            <w:r w:rsidR="00584808">
              <w:rPr>
                <w:color w:val="000000"/>
                <w:sz w:val="20"/>
                <w:szCs w:val="20"/>
              </w:rPr>
              <w:t xml:space="preserve">The </w:t>
            </w:r>
            <w:proofErr w:type="spellStart"/>
            <w:r w:rsidR="00584808">
              <w:rPr>
                <w:color w:val="000000"/>
                <w:sz w:val="20"/>
                <w:szCs w:val="20"/>
              </w:rPr>
              <w:t>Selfish</w:t>
            </w:r>
            <w:proofErr w:type="spellEnd"/>
            <w:r w:rsidR="00584808">
              <w:rPr>
                <w:color w:val="000000"/>
                <w:sz w:val="20"/>
                <w:szCs w:val="20"/>
              </w:rPr>
              <w:t xml:space="preserve"> </w:t>
            </w:r>
            <w:proofErr w:type="spellStart"/>
            <w:r w:rsidR="00584808">
              <w:rPr>
                <w:color w:val="000000"/>
                <w:sz w:val="20"/>
                <w:szCs w:val="20"/>
              </w:rPr>
              <w:t>Giant</w:t>
            </w:r>
            <w:proofErr w:type="spellEnd"/>
            <w:r>
              <w:rPr>
                <w:color w:val="000000"/>
                <w:sz w:val="20"/>
                <w:szCs w:val="20"/>
              </w:rPr>
              <w:t>”</w:t>
            </w:r>
          </w:p>
          <w:p w:rsidR="00737C2A" w:rsidRPr="0063718C" w:rsidRDefault="00737C2A" w:rsidP="0063718C">
            <w:pPr>
              <w:rPr>
                <w:color w:val="000000"/>
                <w:sz w:val="20"/>
                <w:szCs w:val="20"/>
              </w:rPr>
            </w:pPr>
          </w:p>
        </w:tc>
        <w:tc>
          <w:tcPr>
            <w:tcW w:w="3260" w:type="dxa"/>
          </w:tcPr>
          <w:p w:rsidR="00D657C6" w:rsidRPr="00D657C6" w:rsidRDefault="00D657C6" w:rsidP="00D657C6">
            <w:pPr>
              <w:suppressAutoHyphens/>
              <w:spacing w:after="200"/>
              <w:ind w:left="33"/>
              <w:rPr>
                <w:rFonts w:ascii="Calibri" w:hAnsi="Calibri" w:cs="Calibri"/>
                <w:sz w:val="20"/>
                <w:szCs w:val="20"/>
                <w:lang w:eastAsia="ar-SA"/>
              </w:rPr>
            </w:pPr>
            <w:r>
              <w:rPr>
                <w:rFonts w:ascii="Calibri" w:hAnsi="Calibri" w:cs="Calibri"/>
                <w:sz w:val="20"/>
                <w:szCs w:val="20"/>
                <w:lang w:eastAsia="ar-SA"/>
              </w:rPr>
              <w:t>-</w:t>
            </w:r>
            <w:r w:rsidRPr="00D657C6">
              <w:rPr>
                <w:rFonts w:ascii="Calibri" w:hAnsi="Calibri" w:cs="Calibri"/>
                <w:sz w:val="20"/>
                <w:szCs w:val="20"/>
                <w:lang w:eastAsia="ar-SA"/>
              </w:rPr>
              <w:t>Individua, in una registrazione, informazioni personali relative ad una famiglia e al  personaggio di un film</w:t>
            </w:r>
          </w:p>
          <w:p w:rsidR="00D657C6" w:rsidRPr="00D657C6" w:rsidRDefault="00D657C6" w:rsidP="00D657C6">
            <w:pPr>
              <w:suppressAutoHyphens/>
              <w:spacing w:after="200"/>
              <w:rPr>
                <w:rFonts w:ascii="Calibri" w:hAnsi="Calibri" w:cs="Calibri"/>
                <w:sz w:val="20"/>
                <w:szCs w:val="20"/>
                <w:lang w:eastAsia="ar-SA"/>
              </w:rPr>
            </w:pPr>
            <w:r>
              <w:rPr>
                <w:rFonts w:ascii="Calibri" w:hAnsi="Calibri" w:cs="Calibri"/>
                <w:sz w:val="20"/>
                <w:szCs w:val="20"/>
                <w:lang w:eastAsia="ar-SA"/>
              </w:rPr>
              <w:t>-</w:t>
            </w:r>
            <w:r w:rsidRPr="00D657C6">
              <w:rPr>
                <w:rFonts w:ascii="Calibri" w:hAnsi="Calibri" w:cs="Calibri"/>
                <w:sz w:val="20"/>
                <w:szCs w:val="20"/>
                <w:lang w:eastAsia="ar-SA"/>
              </w:rPr>
              <w:t>Riconosce informazioni esplicite in un testo sulla Famiglia Reale britannica e sui personaggi di un film</w:t>
            </w:r>
          </w:p>
          <w:p w:rsidR="00D657C6" w:rsidRPr="00D657C6" w:rsidRDefault="00D657C6" w:rsidP="00D657C6">
            <w:pPr>
              <w:suppressAutoHyphens/>
              <w:spacing w:after="200"/>
              <w:rPr>
                <w:rFonts w:ascii="Calibri" w:hAnsi="Calibri" w:cs="Calibri"/>
                <w:sz w:val="20"/>
                <w:szCs w:val="20"/>
                <w:lang w:eastAsia="ar-SA"/>
              </w:rPr>
            </w:pPr>
            <w:r>
              <w:rPr>
                <w:rFonts w:ascii="Calibri" w:hAnsi="Calibri" w:cs="Calibri"/>
                <w:sz w:val="20"/>
                <w:szCs w:val="20"/>
                <w:lang w:eastAsia="ar-SA"/>
              </w:rPr>
              <w:t>-</w:t>
            </w:r>
            <w:r w:rsidRPr="00D657C6">
              <w:rPr>
                <w:rFonts w:ascii="Calibri" w:hAnsi="Calibri" w:cs="Calibri"/>
                <w:sz w:val="20"/>
                <w:szCs w:val="20"/>
                <w:lang w:eastAsia="ar-SA"/>
              </w:rPr>
              <w:t>Conosce lessico e strutture comunicative relative agli ambienti domestici</w:t>
            </w:r>
          </w:p>
          <w:p w:rsidR="00D657C6" w:rsidRPr="00D657C6" w:rsidRDefault="00D657C6" w:rsidP="00D657C6">
            <w:pPr>
              <w:suppressAutoHyphens/>
              <w:spacing w:after="200"/>
              <w:ind w:left="33"/>
              <w:rPr>
                <w:rFonts w:ascii="Calibri" w:hAnsi="Calibri" w:cs="Calibri"/>
                <w:sz w:val="20"/>
                <w:szCs w:val="20"/>
                <w:lang w:eastAsia="ar-SA"/>
              </w:rPr>
            </w:pPr>
            <w:r>
              <w:rPr>
                <w:rFonts w:ascii="Calibri" w:hAnsi="Calibri" w:cs="Calibri"/>
                <w:sz w:val="20"/>
                <w:szCs w:val="20"/>
                <w:lang w:eastAsia="ar-SA"/>
              </w:rPr>
              <w:t>-</w:t>
            </w:r>
            <w:r w:rsidRPr="00D657C6">
              <w:rPr>
                <w:rFonts w:ascii="Calibri" w:hAnsi="Calibri" w:cs="Calibri"/>
                <w:sz w:val="20"/>
                <w:szCs w:val="20"/>
                <w:lang w:eastAsia="ar-SA"/>
              </w:rPr>
              <w:t>Conosce lessico e strutture relative all’aspetto fisico e di personalità di compagni e personaggi cinematografici</w:t>
            </w:r>
          </w:p>
          <w:p w:rsidR="00D657C6" w:rsidRPr="00D657C6" w:rsidRDefault="00D657C6" w:rsidP="00D657C6">
            <w:pPr>
              <w:suppressAutoHyphens/>
              <w:ind w:left="33"/>
              <w:rPr>
                <w:rFonts w:ascii="Calibri" w:hAnsi="Calibri" w:cs="Calibri"/>
                <w:sz w:val="20"/>
                <w:szCs w:val="20"/>
                <w:lang w:eastAsia="ar-SA"/>
              </w:rPr>
            </w:pPr>
            <w:r>
              <w:rPr>
                <w:rFonts w:ascii="Calibri" w:hAnsi="Calibri" w:cs="Calibri"/>
                <w:sz w:val="20"/>
                <w:szCs w:val="20"/>
                <w:lang w:eastAsia="ar-SA"/>
              </w:rPr>
              <w:t>-</w:t>
            </w:r>
            <w:r w:rsidRPr="00D657C6">
              <w:rPr>
                <w:rFonts w:ascii="Calibri" w:hAnsi="Calibri" w:cs="Calibri"/>
                <w:sz w:val="20"/>
                <w:szCs w:val="20"/>
                <w:lang w:eastAsia="ar-SA"/>
              </w:rPr>
              <w:t>Riconosce informazioni sulla civiltà della Gran Bretagna dalle letture e dalle conversazioni in classe</w:t>
            </w:r>
          </w:p>
          <w:p w:rsidR="00D30944" w:rsidRPr="0063718C" w:rsidRDefault="00D30944" w:rsidP="004C1C69">
            <w:pPr>
              <w:ind w:left="360"/>
              <w:rPr>
                <w:color w:val="000000"/>
                <w:sz w:val="20"/>
                <w:szCs w:val="20"/>
              </w:rPr>
            </w:pPr>
          </w:p>
        </w:tc>
        <w:tc>
          <w:tcPr>
            <w:tcW w:w="3119" w:type="dxa"/>
          </w:tcPr>
          <w:p w:rsidR="003C3B14" w:rsidRPr="003C3B14" w:rsidRDefault="003C3B14" w:rsidP="003C3B14">
            <w:pPr>
              <w:suppressAutoHyphens/>
              <w:ind w:left="-108" w:right="-624"/>
              <w:rPr>
                <w:rFonts w:ascii="Calibri" w:hAnsi="Calibri" w:cs="Calibri"/>
                <w:sz w:val="20"/>
                <w:szCs w:val="20"/>
                <w:lang w:eastAsia="ar-SA"/>
              </w:rPr>
            </w:pPr>
            <w:proofErr w:type="spellStart"/>
            <w:r w:rsidRPr="003C3B14">
              <w:rPr>
                <w:rFonts w:ascii="Calibri" w:hAnsi="Calibri" w:cs="Calibri"/>
                <w:b/>
                <w:sz w:val="20"/>
                <w:szCs w:val="20"/>
                <w:lang w:eastAsia="ar-SA"/>
              </w:rPr>
              <w:t>Listening</w:t>
            </w:r>
            <w:proofErr w:type="spellEnd"/>
          </w:p>
          <w:p w:rsidR="003C3B14" w:rsidRDefault="003C3B14" w:rsidP="003C3B14">
            <w:pPr>
              <w:suppressAutoHyphens/>
              <w:rPr>
                <w:rFonts w:ascii="Calibri" w:hAnsi="Calibri" w:cs="Calibri"/>
                <w:sz w:val="20"/>
                <w:szCs w:val="20"/>
                <w:lang w:eastAsia="ar-SA"/>
              </w:rPr>
            </w:pPr>
            <w:r>
              <w:rPr>
                <w:rFonts w:ascii="Calibri" w:hAnsi="Calibri" w:cs="Calibri"/>
                <w:sz w:val="20"/>
                <w:szCs w:val="20"/>
                <w:lang w:eastAsia="ar-SA"/>
              </w:rPr>
              <w:t>-</w:t>
            </w:r>
            <w:r w:rsidRPr="003C3B14">
              <w:rPr>
                <w:rFonts w:ascii="Calibri" w:hAnsi="Calibri" w:cs="Calibri"/>
                <w:sz w:val="20"/>
                <w:szCs w:val="20"/>
                <w:lang w:eastAsia="ar-SA"/>
              </w:rPr>
              <w:t>Ascoltare e capire la descrizione della famiglia reale</w:t>
            </w:r>
          </w:p>
          <w:p w:rsidR="003C3B14" w:rsidRPr="003C3B14" w:rsidRDefault="003C3B14" w:rsidP="003C3B14">
            <w:pPr>
              <w:suppressAutoHyphens/>
              <w:rPr>
                <w:rFonts w:ascii="Calibri" w:hAnsi="Calibri" w:cs="Calibri"/>
                <w:sz w:val="20"/>
                <w:szCs w:val="20"/>
                <w:lang w:eastAsia="ar-SA"/>
              </w:rPr>
            </w:pPr>
          </w:p>
          <w:p w:rsidR="003C3B14" w:rsidRDefault="003C3B14" w:rsidP="003C3B14">
            <w:pPr>
              <w:suppressAutoHyphens/>
              <w:rPr>
                <w:rFonts w:ascii="Calibri" w:hAnsi="Calibri" w:cs="Calibri"/>
                <w:sz w:val="20"/>
                <w:szCs w:val="20"/>
                <w:lang w:eastAsia="ar-SA"/>
              </w:rPr>
            </w:pPr>
            <w:r>
              <w:rPr>
                <w:rFonts w:ascii="Calibri" w:hAnsi="Calibri" w:cs="Calibri"/>
                <w:sz w:val="20"/>
                <w:szCs w:val="20"/>
                <w:lang w:eastAsia="ar-SA"/>
              </w:rPr>
              <w:t>-</w:t>
            </w:r>
            <w:r w:rsidRPr="003C3B14">
              <w:rPr>
                <w:rFonts w:ascii="Calibri" w:hAnsi="Calibri" w:cs="Calibri"/>
                <w:sz w:val="20"/>
                <w:szCs w:val="20"/>
                <w:lang w:eastAsia="ar-SA"/>
              </w:rPr>
              <w:t>Ascoltare e capire la descrizione dei personaggi di un film</w:t>
            </w:r>
            <w:r>
              <w:rPr>
                <w:rFonts w:ascii="Calibri" w:hAnsi="Calibri" w:cs="Calibri"/>
                <w:sz w:val="20"/>
                <w:szCs w:val="20"/>
                <w:lang w:eastAsia="ar-SA"/>
              </w:rPr>
              <w:t>.</w:t>
            </w:r>
          </w:p>
          <w:p w:rsidR="003C3B14" w:rsidRPr="003C3B14" w:rsidRDefault="003C3B14" w:rsidP="003C3B14">
            <w:pPr>
              <w:suppressAutoHyphens/>
              <w:rPr>
                <w:rFonts w:ascii="Calibri" w:hAnsi="Calibri" w:cs="Calibri"/>
                <w:b/>
                <w:sz w:val="20"/>
                <w:szCs w:val="20"/>
                <w:lang w:eastAsia="ar-SA"/>
              </w:rPr>
            </w:pPr>
          </w:p>
          <w:p w:rsidR="003C3B14" w:rsidRPr="003C3B14" w:rsidRDefault="003C3B14" w:rsidP="003C3B14">
            <w:pPr>
              <w:suppressAutoHyphens/>
              <w:rPr>
                <w:rFonts w:ascii="Calibri" w:hAnsi="Calibri" w:cs="Calibri"/>
                <w:sz w:val="20"/>
                <w:szCs w:val="20"/>
                <w:lang w:eastAsia="ar-SA"/>
              </w:rPr>
            </w:pPr>
            <w:r w:rsidRPr="003C3B14">
              <w:rPr>
                <w:rFonts w:ascii="Calibri" w:hAnsi="Calibri" w:cs="Calibri"/>
                <w:b/>
                <w:sz w:val="20"/>
                <w:szCs w:val="20"/>
                <w:lang w:eastAsia="ar-SA"/>
              </w:rPr>
              <w:t>Reading</w:t>
            </w:r>
          </w:p>
          <w:p w:rsidR="003C3B14" w:rsidRPr="003C3B14" w:rsidRDefault="003C3B14" w:rsidP="003C3B14">
            <w:pPr>
              <w:suppressAutoHyphens/>
              <w:rPr>
                <w:rFonts w:ascii="Calibri" w:hAnsi="Calibri" w:cs="Calibri"/>
                <w:sz w:val="20"/>
                <w:szCs w:val="20"/>
                <w:lang w:eastAsia="ar-SA"/>
              </w:rPr>
            </w:pPr>
            <w:r>
              <w:rPr>
                <w:rFonts w:ascii="Calibri" w:hAnsi="Calibri" w:cs="Calibri"/>
                <w:sz w:val="20"/>
                <w:szCs w:val="20"/>
                <w:lang w:eastAsia="ar-SA"/>
              </w:rPr>
              <w:t>-</w:t>
            </w:r>
            <w:r w:rsidRPr="003C3B14">
              <w:rPr>
                <w:rFonts w:ascii="Calibri" w:hAnsi="Calibri" w:cs="Calibri"/>
                <w:sz w:val="20"/>
                <w:szCs w:val="20"/>
                <w:lang w:eastAsia="ar-SA"/>
              </w:rPr>
              <w:t>Leggere e capire un brano sulla famiglia reale</w:t>
            </w:r>
          </w:p>
          <w:p w:rsidR="003C3B14" w:rsidRPr="003C3B14" w:rsidRDefault="003C3B14" w:rsidP="003C3B14">
            <w:pPr>
              <w:suppressAutoHyphens/>
              <w:ind w:left="720"/>
              <w:rPr>
                <w:rFonts w:ascii="Calibri" w:hAnsi="Calibri" w:cs="Calibri"/>
                <w:b/>
                <w:sz w:val="20"/>
                <w:szCs w:val="20"/>
                <w:lang w:eastAsia="ar-SA"/>
              </w:rPr>
            </w:pPr>
          </w:p>
          <w:p w:rsidR="003C3B14" w:rsidRPr="003C3B14" w:rsidRDefault="003C3B14" w:rsidP="003C3B14">
            <w:pPr>
              <w:suppressAutoHyphens/>
              <w:ind w:left="-108" w:right="-624"/>
              <w:rPr>
                <w:rFonts w:ascii="Calibri" w:hAnsi="Calibri" w:cs="Calibri"/>
                <w:sz w:val="20"/>
                <w:szCs w:val="20"/>
                <w:lang w:eastAsia="ar-SA"/>
              </w:rPr>
            </w:pPr>
            <w:proofErr w:type="spellStart"/>
            <w:r w:rsidRPr="003C3B14">
              <w:rPr>
                <w:rFonts w:ascii="Calibri" w:hAnsi="Calibri" w:cs="Calibri"/>
                <w:b/>
                <w:sz w:val="20"/>
                <w:szCs w:val="20"/>
                <w:lang w:eastAsia="ar-SA"/>
              </w:rPr>
              <w:t>Speaking</w:t>
            </w:r>
            <w:proofErr w:type="spellEnd"/>
          </w:p>
          <w:p w:rsidR="003C3B14" w:rsidRDefault="003C3B14" w:rsidP="003C3B14">
            <w:pPr>
              <w:suppressAutoHyphens/>
              <w:ind w:right="-624"/>
              <w:rPr>
                <w:rFonts w:ascii="Calibri" w:hAnsi="Calibri" w:cs="Calibri"/>
                <w:sz w:val="20"/>
                <w:szCs w:val="20"/>
                <w:lang w:eastAsia="ar-SA"/>
              </w:rPr>
            </w:pPr>
            <w:r>
              <w:rPr>
                <w:rFonts w:ascii="Calibri" w:hAnsi="Calibri" w:cs="Calibri"/>
                <w:sz w:val="20"/>
                <w:szCs w:val="20"/>
                <w:lang w:eastAsia="ar-SA"/>
              </w:rPr>
              <w:t>-</w:t>
            </w:r>
            <w:r w:rsidRPr="003C3B14">
              <w:rPr>
                <w:rFonts w:ascii="Calibri" w:hAnsi="Calibri" w:cs="Calibri"/>
                <w:sz w:val="20"/>
                <w:szCs w:val="20"/>
                <w:lang w:eastAsia="ar-SA"/>
              </w:rPr>
              <w:t>Presentarsi e scambiare</w:t>
            </w:r>
          </w:p>
          <w:p w:rsidR="003C3B14" w:rsidRDefault="003C3B14" w:rsidP="003C3B14">
            <w:pPr>
              <w:suppressAutoHyphens/>
              <w:ind w:right="-624"/>
              <w:rPr>
                <w:rFonts w:ascii="Calibri" w:hAnsi="Calibri" w:cs="Calibri"/>
                <w:sz w:val="20"/>
                <w:szCs w:val="20"/>
                <w:lang w:eastAsia="ar-SA"/>
              </w:rPr>
            </w:pPr>
            <w:r w:rsidRPr="003C3B14">
              <w:rPr>
                <w:rFonts w:ascii="Calibri" w:hAnsi="Calibri" w:cs="Calibri"/>
                <w:sz w:val="20"/>
                <w:szCs w:val="20"/>
                <w:lang w:eastAsia="ar-SA"/>
              </w:rPr>
              <w:t xml:space="preserve"> informazioni personali sui membri</w:t>
            </w:r>
          </w:p>
          <w:p w:rsidR="003C3B14" w:rsidRDefault="003C3B14" w:rsidP="003C3B14">
            <w:pPr>
              <w:suppressAutoHyphens/>
              <w:ind w:right="-624"/>
              <w:rPr>
                <w:rFonts w:ascii="Calibri" w:hAnsi="Calibri" w:cs="Calibri"/>
                <w:sz w:val="20"/>
                <w:szCs w:val="20"/>
                <w:lang w:eastAsia="ar-SA"/>
              </w:rPr>
            </w:pPr>
            <w:r w:rsidRPr="003C3B14">
              <w:rPr>
                <w:rFonts w:ascii="Calibri" w:hAnsi="Calibri" w:cs="Calibri"/>
                <w:sz w:val="20"/>
                <w:szCs w:val="20"/>
                <w:lang w:eastAsia="ar-SA"/>
              </w:rPr>
              <w:t xml:space="preserve"> della propria famiglia</w:t>
            </w:r>
          </w:p>
          <w:p w:rsidR="003C3B14" w:rsidRPr="003C3B14" w:rsidRDefault="003C3B14" w:rsidP="003C3B14">
            <w:pPr>
              <w:suppressAutoHyphens/>
              <w:ind w:right="-624"/>
              <w:rPr>
                <w:rFonts w:ascii="Calibri" w:hAnsi="Calibri" w:cs="Calibri"/>
                <w:sz w:val="20"/>
                <w:szCs w:val="20"/>
                <w:lang w:eastAsia="ar-SA"/>
              </w:rPr>
            </w:pPr>
          </w:p>
          <w:p w:rsidR="003C3B14" w:rsidRDefault="003C3B14" w:rsidP="003C3B14">
            <w:pPr>
              <w:suppressAutoHyphens/>
              <w:ind w:right="-624"/>
              <w:rPr>
                <w:rFonts w:ascii="Calibri" w:hAnsi="Calibri" w:cs="Calibri"/>
                <w:sz w:val="20"/>
                <w:szCs w:val="20"/>
                <w:lang w:eastAsia="ar-SA"/>
              </w:rPr>
            </w:pPr>
            <w:r>
              <w:rPr>
                <w:rFonts w:ascii="Calibri" w:hAnsi="Calibri" w:cs="Calibri"/>
                <w:sz w:val="20"/>
                <w:szCs w:val="20"/>
                <w:lang w:eastAsia="ar-SA"/>
              </w:rPr>
              <w:t>-</w:t>
            </w:r>
            <w:r w:rsidRPr="003C3B14">
              <w:rPr>
                <w:rFonts w:ascii="Calibri" w:hAnsi="Calibri" w:cs="Calibri"/>
                <w:sz w:val="20"/>
                <w:szCs w:val="20"/>
                <w:lang w:eastAsia="ar-SA"/>
              </w:rPr>
              <w:t xml:space="preserve"> Descrivere una persona</w:t>
            </w:r>
          </w:p>
          <w:p w:rsidR="003C3B14" w:rsidRPr="003C3B14" w:rsidRDefault="003C3B14" w:rsidP="003C3B14">
            <w:pPr>
              <w:suppressAutoHyphens/>
              <w:ind w:right="-624"/>
              <w:rPr>
                <w:rFonts w:ascii="Calibri" w:hAnsi="Calibri" w:cs="Calibri"/>
                <w:b/>
                <w:sz w:val="20"/>
                <w:szCs w:val="20"/>
                <w:lang w:eastAsia="ar-SA"/>
              </w:rPr>
            </w:pPr>
          </w:p>
          <w:p w:rsidR="003C3B14" w:rsidRPr="003C3B14" w:rsidRDefault="003C3B14" w:rsidP="003C3B14">
            <w:pPr>
              <w:suppressAutoHyphens/>
              <w:ind w:left="-108" w:right="-624"/>
              <w:rPr>
                <w:rFonts w:ascii="Calibri" w:hAnsi="Calibri" w:cs="Calibri"/>
                <w:sz w:val="20"/>
                <w:szCs w:val="20"/>
                <w:lang w:eastAsia="ar-SA"/>
              </w:rPr>
            </w:pPr>
            <w:proofErr w:type="spellStart"/>
            <w:r w:rsidRPr="003C3B14">
              <w:rPr>
                <w:rFonts w:ascii="Calibri" w:hAnsi="Calibri" w:cs="Calibri"/>
                <w:b/>
                <w:sz w:val="20"/>
                <w:szCs w:val="20"/>
                <w:lang w:eastAsia="ar-SA"/>
              </w:rPr>
              <w:t>Writing</w:t>
            </w:r>
            <w:proofErr w:type="spellEnd"/>
          </w:p>
          <w:p w:rsidR="003C3B14" w:rsidRDefault="003C3B14" w:rsidP="003C3B14">
            <w:pPr>
              <w:suppressAutoHyphens/>
              <w:ind w:right="-624"/>
              <w:rPr>
                <w:rFonts w:ascii="Calibri" w:hAnsi="Calibri" w:cs="Calibri"/>
                <w:sz w:val="20"/>
                <w:szCs w:val="20"/>
                <w:lang w:eastAsia="ar-SA"/>
              </w:rPr>
            </w:pPr>
            <w:r>
              <w:rPr>
                <w:rFonts w:ascii="Calibri" w:hAnsi="Calibri" w:cs="Calibri"/>
                <w:sz w:val="20"/>
                <w:szCs w:val="20"/>
                <w:lang w:eastAsia="ar-SA"/>
              </w:rPr>
              <w:t>-</w:t>
            </w:r>
            <w:r w:rsidRPr="003C3B14">
              <w:rPr>
                <w:rFonts w:ascii="Calibri" w:hAnsi="Calibri" w:cs="Calibri"/>
                <w:sz w:val="20"/>
                <w:szCs w:val="20"/>
                <w:lang w:eastAsia="ar-SA"/>
              </w:rPr>
              <w:t xml:space="preserve">Scrivere una lettera in cui si </w:t>
            </w:r>
          </w:p>
          <w:p w:rsidR="003C3B14" w:rsidRPr="003C3B14" w:rsidRDefault="003C3B14" w:rsidP="003C3B14">
            <w:pPr>
              <w:suppressAutoHyphens/>
              <w:ind w:right="-624"/>
              <w:rPr>
                <w:rFonts w:ascii="Calibri" w:hAnsi="Calibri" w:cs="Calibri"/>
                <w:sz w:val="20"/>
                <w:szCs w:val="20"/>
                <w:lang w:eastAsia="ar-SA"/>
              </w:rPr>
            </w:pPr>
            <w:r w:rsidRPr="003C3B14">
              <w:rPr>
                <w:rFonts w:ascii="Calibri" w:hAnsi="Calibri" w:cs="Calibri"/>
                <w:sz w:val="20"/>
                <w:szCs w:val="20"/>
                <w:lang w:eastAsia="ar-SA"/>
              </w:rPr>
              <w:t>descrive la propria casa</w:t>
            </w:r>
          </w:p>
          <w:p w:rsidR="003C3B14" w:rsidRPr="003C3B14" w:rsidRDefault="003C3B14" w:rsidP="003C3B14">
            <w:pPr>
              <w:suppressAutoHyphens/>
              <w:ind w:left="720" w:right="-624"/>
              <w:rPr>
                <w:rFonts w:ascii="Calibri" w:hAnsi="Calibri" w:cs="Calibri"/>
                <w:sz w:val="20"/>
                <w:szCs w:val="20"/>
                <w:lang w:eastAsia="ar-SA"/>
              </w:rPr>
            </w:pPr>
          </w:p>
          <w:p w:rsidR="00D30944" w:rsidRPr="0063718C" w:rsidRDefault="00D30944" w:rsidP="0063718C">
            <w:pPr>
              <w:rPr>
                <w:sz w:val="20"/>
                <w:szCs w:val="20"/>
              </w:rPr>
            </w:pPr>
          </w:p>
        </w:tc>
        <w:tc>
          <w:tcPr>
            <w:tcW w:w="2693" w:type="dxa"/>
          </w:tcPr>
          <w:p w:rsid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w:t>
            </w:r>
            <w:r w:rsidRPr="00BB3569">
              <w:rPr>
                <w:rFonts w:ascii="Calibri" w:hAnsi="Calibri" w:cs="Calibri"/>
                <w:sz w:val="20"/>
                <w:szCs w:val="20"/>
                <w:lang w:eastAsia="ar-SA"/>
              </w:rPr>
              <w:t>L’alunno comprende</w:t>
            </w:r>
          </w:p>
          <w:p w:rsid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 xml:space="preserve"> oralmente i</w:t>
            </w:r>
            <w:r>
              <w:rPr>
                <w:rFonts w:ascii="Calibri" w:hAnsi="Calibri" w:cs="Calibri"/>
                <w:sz w:val="20"/>
                <w:szCs w:val="20"/>
                <w:lang w:eastAsia="ar-SA"/>
              </w:rPr>
              <w:t xml:space="preserve"> </w:t>
            </w:r>
            <w:r w:rsidRPr="00BB3569">
              <w:rPr>
                <w:rFonts w:ascii="Calibri" w:hAnsi="Calibri" w:cs="Calibri"/>
                <w:sz w:val="20"/>
                <w:szCs w:val="20"/>
                <w:lang w:eastAsia="ar-SA"/>
              </w:rPr>
              <w:t>punti essenziali di</w:t>
            </w:r>
          </w:p>
          <w:p w:rsidR="00BB3569" w:rsidRP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 xml:space="preserve"> testi  in lingua standard</w:t>
            </w:r>
          </w:p>
          <w:p w:rsid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 xml:space="preserve">contenenti informazioni </w:t>
            </w:r>
          </w:p>
          <w:p w:rsidR="00BB3569" w:rsidRP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personali.</w:t>
            </w:r>
          </w:p>
          <w:p w:rsidR="00BB3569" w:rsidRPr="00BB3569" w:rsidRDefault="00BB3569" w:rsidP="00BB3569">
            <w:pPr>
              <w:suppressAutoHyphens/>
              <w:ind w:left="459" w:right="-624" w:hanging="283"/>
              <w:rPr>
                <w:rFonts w:ascii="Calibri" w:hAnsi="Calibri" w:cs="Calibri"/>
                <w:sz w:val="20"/>
                <w:szCs w:val="20"/>
                <w:lang w:eastAsia="ar-SA"/>
              </w:rPr>
            </w:pPr>
          </w:p>
          <w:p w:rsid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w:t>
            </w:r>
            <w:r w:rsidRPr="00BB3569">
              <w:rPr>
                <w:rFonts w:ascii="Calibri" w:hAnsi="Calibri" w:cs="Calibri"/>
                <w:sz w:val="20"/>
                <w:szCs w:val="20"/>
                <w:lang w:eastAsia="ar-SA"/>
              </w:rPr>
              <w:t>Legge e individua informazioni esplicite</w:t>
            </w:r>
            <w:r>
              <w:rPr>
                <w:rFonts w:ascii="Calibri" w:hAnsi="Calibri" w:cs="Calibri"/>
                <w:sz w:val="20"/>
                <w:szCs w:val="20"/>
                <w:lang w:eastAsia="ar-SA"/>
              </w:rPr>
              <w:t xml:space="preserve"> </w:t>
            </w:r>
            <w:r w:rsidRPr="00BB3569">
              <w:rPr>
                <w:rFonts w:ascii="Calibri" w:hAnsi="Calibri" w:cs="Calibri"/>
                <w:sz w:val="20"/>
                <w:szCs w:val="20"/>
                <w:lang w:eastAsia="ar-SA"/>
              </w:rPr>
              <w:t xml:space="preserve">in semplici testi su </w:t>
            </w:r>
          </w:p>
          <w:p w:rsidR="00BB3569" w:rsidRP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argomenti familiari</w:t>
            </w:r>
          </w:p>
          <w:p w:rsidR="00BB3569" w:rsidRPr="00BB3569" w:rsidRDefault="00BB3569" w:rsidP="00BB3569">
            <w:pPr>
              <w:suppressAutoHyphens/>
              <w:ind w:left="459" w:right="-624" w:hanging="283"/>
              <w:rPr>
                <w:rFonts w:ascii="Calibri" w:hAnsi="Calibri" w:cs="Calibri"/>
                <w:sz w:val="20"/>
                <w:szCs w:val="20"/>
                <w:lang w:eastAsia="ar-SA"/>
              </w:rPr>
            </w:pPr>
          </w:p>
          <w:p w:rsid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w:t>
            </w:r>
            <w:r w:rsidRPr="00BB3569">
              <w:rPr>
                <w:rFonts w:ascii="Calibri" w:hAnsi="Calibri" w:cs="Calibri"/>
                <w:sz w:val="20"/>
                <w:szCs w:val="20"/>
                <w:lang w:eastAsia="ar-SA"/>
              </w:rPr>
              <w:t>Interagisce con uno o più interlocutori scambiando informazioni personali</w:t>
            </w:r>
          </w:p>
          <w:p w:rsidR="00BB3569" w:rsidRPr="00BB3569" w:rsidRDefault="00BB3569" w:rsidP="00BB3569">
            <w:pPr>
              <w:suppressAutoHyphens/>
              <w:ind w:right="-624"/>
              <w:rPr>
                <w:rFonts w:ascii="Calibri" w:hAnsi="Calibri" w:cs="Calibri"/>
                <w:sz w:val="20"/>
                <w:szCs w:val="20"/>
                <w:lang w:eastAsia="ar-SA"/>
              </w:rPr>
            </w:pPr>
          </w:p>
          <w:p w:rsid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w:t>
            </w:r>
            <w:r w:rsidRPr="00BB3569">
              <w:rPr>
                <w:rFonts w:ascii="Calibri" w:hAnsi="Calibri" w:cs="Calibri"/>
                <w:sz w:val="20"/>
                <w:szCs w:val="20"/>
                <w:lang w:eastAsia="ar-SA"/>
              </w:rPr>
              <w:t>Descrive semplici aspetti del</w:t>
            </w:r>
          </w:p>
          <w:p w:rsidR="00BB3569" w:rsidRP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 xml:space="preserve"> vissuto quotidiano</w:t>
            </w:r>
          </w:p>
          <w:p w:rsidR="00BB3569" w:rsidRPr="00BB3569" w:rsidRDefault="00BB3569" w:rsidP="00BB3569">
            <w:pPr>
              <w:suppressAutoHyphens/>
              <w:ind w:right="-624"/>
              <w:rPr>
                <w:rFonts w:ascii="Calibri" w:hAnsi="Calibri" w:cs="Calibri"/>
                <w:sz w:val="20"/>
                <w:szCs w:val="20"/>
                <w:lang w:eastAsia="ar-SA"/>
              </w:rPr>
            </w:pPr>
          </w:p>
          <w:p w:rsid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w:t>
            </w:r>
            <w:r w:rsidRPr="00BB3569">
              <w:rPr>
                <w:rFonts w:ascii="Calibri" w:hAnsi="Calibri" w:cs="Calibri"/>
                <w:sz w:val="20"/>
                <w:szCs w:val="20"/>
                <w:lang w:eastAsia="ar-SA"/>
              </w:rPr>
              <w:t xml:space="preserve">Scrive semplici messaggi e </w:t>
            </w:r>
          </w:p>
          <w:p w:rsid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Brevi</w:t>
            </w:r>
            <w:r>
              <w:rPr>
                <w:rFonts w:ascii="Calibri" w:hAnsi="Calibri" w:cs="Calibri"/>
                <w:sz w:val="20"/>
                <w:szCs w:val="20"/>
                <w:lang w:eastAsia="ar-SA"/>
              </w:rPr>
              <w:t xml:space="preserve"> </w:t>
            </w:r>
            <w:r w:rsidRPr="00BB3569">
              <w:rPr>
                <w:rFonts w:ascii="Calibri" w:hAnsi="Calibri" w:cs="Calibri"/>
                <w:sz w:val="20"/>
                <w:szCs w:val="20"/>
                <w:lang w:eastAsia="ar-SA"/>
              </w:rPr>
              <w:t>lettere personali</w:t>
            </w:r>
          </w:p>
          <w:p w:rsidR="00BB3569" w:rsidRP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 xml:space="preserve"> adeguate al destinatario</w:t>
            </w:r>
          </w:p>
          <w:p w:rsid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 xml:space="preserve"> con lessico sostanzialmente appropriato e sintassi </w:t>
            </w:r>
          </w:p>
          <w:p w:rsidR="00BB3569" w:rsidRPr="00BB3569" w:rsidRDefault="00BB3569" w:rsidP="00BB3569">
            <w:pPr>
              <w:suppressAutoHyphens/>
              <w:ind w:right="-624"/>
              <w:rPr>
                <w:rFonts w:ascii="Calibri" w:hAnsi="Calibri" w:cs="Calibri"/>
                <w:sz w:val="20"/>
                <w:szCs w:val="20"/>
                <w:lang w:eastAsia="ar-SA"/>
              </w:rPr>
            </w:pPr>
            <w:r w:rsidRPr="00BB3569">
              <w:rPr>
                <w:rFonts w:ascii="Calibri" w:hAnsi="Calibri" w:cs="Calibri"/>
                <w:sz w:val="20"/>
                <w:szCs w:val="20"/>
                <w:lang w:eastAsia="ar-SA"/>
              </w:rPr>
              <w:t>elementare</w:t>
            </w:r>
          </w:p>
          <w:p w:rsidR="00BB3569" w:rsidRPr="00BB3569" w:rsidRDefault="00BB3569" w:rsidP="00BB3569">
            <w:pPr>
              <w:suppressAutoHyphens/>
              <w:ind w:left="459" w:right="-624" w:hanging="283"/>
              <w:rPr>
                <w:rFonts w:ascii="Calibri" w:hAnsi="Calibri" w:cs="Calibri"/>
                <w:sz w:val="20"/>
                <w:szCs w:val="20"/>
                <w:lang w:eastAsia="ar-SA"/>
              </w:rPr>
            </w:pPr>
          </w:p>
          <w:p w:rsidR="00BB3569" w:rsidRP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w:t>
            </w:r>
            <w:r w:rsidRPr="00BB3569">
              <w:rPr>
                <w:rFonts w:ascii="Calibri" w:hAnsi="Calibri" w:cs="Calibri"/>
                <w:sz w:val="20"/>
                <w:szCs w:val="20"/>
                <w:lang w:eastAsia="ar-SA"/>
              </w:rPr>
              <w:t>Recepisce informazioni basilari</w:t>
            </w:r>
          </w:p>
          <w:p w:rsid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 xml:space="preserve"> sulla cultura dei paesi</w:t>
            </w:r>
          </w:p>
          <w:p w:rsidR="00BB3569" w:rsidRPr="00BB3569" w:rsidRDefault="00BB3569" w:rsidP="00BB3569">
            <w:pPr>
              <w:suppressAutoHyphens/>
              <w:ind w:right="-624"/>
              <w:rPr>
                <w:rFonts w:ascii="Calibri" w:hAnsi="Calibri" w:cs="Calibri"/>
                <w:sz w:val="20"/>
                <w:szCs w:val="20"/>
                <w:lang w:eastAsia="ar-SA"/>
              </w:rPr>
            </w:pPr>
            <w:r>
              <w:rPr>
                <w:rFonts w:ascii="Calibri" w:hAnsi="Calibri" w:cs="Calibri"/>
                <w:sz w:val="20"/>
                <w:szCs w:val="20"/>
                <w:lang w:eastAsia="ar-SA"/>
              </w:rPr>
              <w:t xml:space="preserve">  a</w:t>
            </w:r>
            <w:r w:rsidRPr="00BB3569">
              <w:rPr>
                <w:rFonts w:ascii="Calibri" w:hAnsi="Calibri" w:cs="Calibri"/>
                <w:sz w:val="20"/>
                <w:szCs w:val="20"/>
                <w:lang w:eastAsia="ar-SA"/>
              </w:rPr>
              <w:t>nglofoni</w:t>
            </w:r>
          </w:p>
          <w:p w:rsidR="00D30944" w:rsidRPr="0063718C" w:rsidRDefault="00D30944" w:rsidP="004C1C69">
            <w:pPr>
              <w:rPr>
                <w:sz w:val="20"/>
                <w:szCs w:val="20"/>
              </w:rPr>
            </w:pPr>
          </w:p>
        </w:tc>
        <w:tc>
          <w:tcPr>
            <w:tcW w:w="2189" w:type="dxa"/>
          </w:tcPr>
          <w:p w:rsidR="00D30944" w:rsidRPr="00D30944" w:rsidRDefault="00D30944" w:rsidP="00152D7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152D7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152D7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CE2F62" w:rsidRDefault="00CE2F62" w:rsidP="008A7D4B">
      <w:pPr>
        <w:rPr>
          <w:i/>
          <w:sz w:val="20"/>
          <w:szCs w:val="20"/>
        </w:rPr>
      </w:pPr>
    </w:p>
    <w:p w:rsidR="007642F0" w:rsidRDefault="007642F0" w:rsidP="008A7D4B">
      <w:pPr>
        <w:rPr>
          <w:i/>
          <w:sz w:val="20"/>
          <w:szCs w:val="20"/>
        </w:rPr>
      </w:pPr>
    </w:p>
    <w:p w:rsidR="007642F0" w:rsidRDefault="007642F0" w:rsidP="008A7D4B">
      <w:pPr>
        <w:rPr>
          <w:i/>
          <w:sz w:val="20"/>
          <w:szCs w:val="20"/>
        </w:rPr>
      </w:pPr>
    </w:p>
    <w:p w:rsidR="007642F0" w:rsidRDefault="007642F0" w:rsidP="008A7D4B">
      <w:pPr>
        <w:rPr>
          <w:i/>
          <w:sz w:val="20"/>
          <w:szCs w:val="20"/>
        </w:rPr>
      </w:pPr>
    </w:p>
    <w:p w:rsidR="00CE2F62" w:rsidRDefault="00CE2F62" w:rsidP="008A7D4B">
      <w:pPr>
        <w:rPr>
          <w:i/>
          <w:sz w:val="20"/>
          <w:szCs w:val="20"/>
        </w:rPr>
      </w:pPr>
    </w:p>
    <w:p w:rsidR="00254855" w:rsidRDefault="00254855" w:rsidP="008A7D4B">
      <w:pPr>
        <w:rPr>
          <w:i/>
          <w:sz w:val="20"/>
          <w:szCs w:val="20"/>
        </w:rPr>
      </w:pPr>
    </w:p>
    <w:p w:rsidR="00254855" w:rsidRDefault="00254855" w:rsidP="008A7D4B">
      <w:pPr>
        <w:rPr>
          <w:i/>
          <w:sz w:val="20"/>
          <w:szCs w:val="20"/>
        </w:rPr>
      </w:pPr>
    </w:p>
    <w:p w:rsidR="00254855" w:rsidRDefault="00254855" w:rsidP="008A7D4B">
      <w:pPr>
        <w:rPr>
          <w:i/>
          <w:sz w:val="20"/>
          <w:szCs w:val="20"/>
        </w:rPr>
      </w:pPr>
    </w:p>
    <w:p w:rsidR="00254855" w:rsidRDefault="00254855" w:rsidP="008A7D4B">
      <w:pPr>
        <w:rPr>
          <w:i/>
          <w:sz w:val="20"/>
          <w:szCs w:val="20"/>
        </w:rPr>
      </w:pPr>
    </w:p>
    <w:p w:rsidR="00254855" w:rsidRDefault="00254855" w:rsidP="008A7D4B">
      <w:pPr>
        <w:rPr>
          <w:i/>
          <w:sz w:val="20"/>
          <w:szCs w:val="20"/>
        </w:rPr>
      </w:pPr>
    </w:p>
    <w:p w:rsidR="00CE2F62" w:rsidRDefault="00CE2F62"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CE2F62" w:rsidRPr="00CE2F62" w:rsidTr="00152D79">
        <w:trPr>
          <w:trHeight w:val="297"/>
        </w:trPr>
        <w:tc>
          <w:tcPr>
            <w:tcW w:w="3652" w:type="dxa"/>
            <w:shd w:val="clear" w:color="auto" w:fill="EEECE1" w:themeFill="background2"/>
          </w:tcPr>
          <w:p w:rsidR="00CE2F62" w:rsidRPr="00CE2F62" w:rsidRDefault="00CE2F62" w:rsidP="00CE2F62">
            <w:pPr>
              <w:rPr>
                <w:sz w:val="20"/>
                <w:szCs w:val="20"/>
              </w:rPr>
            </w:pPr>
            <w:r w:rsidRPr="00CE2F62">
              <w:rPr>
                <w:sz w:val="20"/>
                <w:szCs w:val="20"/>
              </w:rPr>
              <w:lastRenderedPageBreak/>
              <w:t xml:space="preserve">NUCLEI FONDANTI </w:t>
            </w:r>
          </w:p>
          <w:p w:rsidR="00CE2F62" w:rsidRPr="00CE2F62" w:rsidRDefault="00CE2F62" w:rsidP="00CE2F62">
            <w:pPr>
              <w:rPr>
                <w:i/>
                <w:sz w:val="20"/>
                <w:szCs w:val="20"/>
              </w:rPr>
            </w:pPr>
            <w:r w:rsidRPr="00CE2F62">
              <w:rPr>
                <w:sz w:val="20"/>
                <w:szCs w:val="20"/>
              </w:rPr>
              <w:t>Contenuti</w:t>
            </w:r>
          </w:p>
        </w:tc>
        <w:tc>
          <w:tcPr>
            <w:tcW w:w="3260" w:type="dxa"/>
            <w:shd w:val="clear" w:color="auto" w:fill="EEECE1" w:themeFill="background2"/>
          </w:tcPr>
          <w:p w:rsidR="00CE2F62" w:rsidRPr="00CE2F62" w:rsidRDefault="00CE2F62" w:rsidP="00CE2F62">
            <w:pPr>
              <w:rPr>
                <w:sz w:val="20"/>
                <w:szCs w:val="20"/>
              </w:rPr>
            </w:pPr>
            <w:r w:rsidRPr="00CE2F62">
              <w:rPr>
                <w:sz w:val="20"/>
                <w:szCs w:val="20"/>
              </w:rPr>
              <w:t>CONOSCENZE</w:t>
            </w:r>
          </w:p>
        </w:tc>
        <w:tc>
          <w:tcPr>
            <w:tcW w:w="3119" w:type="dxa"/>
            <w:shd w:val="clear" w:color="auto" w:fill="EEECE1" w:themeFill="background2"/>
          </w:tcPr>
          <w:p w:rsidR="00CE2F62" w:rsidRPr="00CE2F62" w:rsidRDefault="00CE2F62" w:rsidP="00CE2F62">
            <w:pPr>
              <w:rPr>
                <w:sz w:val="20"/>
                <w:szCs w:val="20"/>
              </w:rPr>
            </w:pPr>
            <w:r w:rsidRPr="00CE2F62">
              <w:rPr>
                <w:sz w:val="20"/>
                <w:szCs w:val="20"/>
              </w:rPr>
              <w:t>ABILITA’</w:t>
            </w:r>
          </w:p>
        </w:tc>
        <w:tc>
          <w:tcPr>
            <w:tcW w:w="2693" w:type="dxa"/>
            <w:shd w:val="clear" w:color="auto" w:fill="EEECE1" w:themeFill="background2"/>
          </w:tcPr>
          <w:p w:rsidR="00CE2F62" w:rsidRPr="00CE2F62" w:rsidRDefault="00CE2F62" w:rsidP="00CE2F62">
            <w:pPr>
              <w:rPr>
                <w:sz w:val="20"/>
                <w:szCs w:val="20"/>
              </w:rPr>
            </w:pPr>
            <w:r w:rsidRPr="00CE2F62">
              <w:rPr>
                <w:sz w:val="20"/>
                <w:szCs w:val="20"/>
              </w:rPr>
              <w:t>COMPETENZE</w:t>
            </w:r>
          </w:p>
          <w:p w:rsidR="00CE2F62" w:rsidRPr="00CE2F62" w:rsidRDefault="00CE2F62" w:rsidP="00CE2F62">
            <w:pPr>
              <w:rPr>
                <w:i/>
                <w:sz w:val="20"/>
                <w:szCs w:val="20"/>
              </w:rPr>
            </w:pPr>
          </w:p>
        </w:tc>
        <w:tc>
          <w:tcPr>
            <w:tcW w:w="2189" w:type="dxa"/>
            <w:shd w:val="clear" w:color="auto" w:fill="EEECE1" w:themeFill="background2"/>
          </w:tcPr>
          <w:p w:rsidR="00CE2F62" w:rsidRPr="00CE2F62" w:rsidRDefault="00CE2F62" w:rsidP="00CE2F62">
            <w:pPr>
              <w:rPr>
                <w:sz w:val="20"/>
                <w:szCs w:val="20"/>
              </w:rPr>
            </w:pPr>
            <w:r w:rsidRPr="00CE2F62">
              <w:rPr>
                <w:sz w:val="20"/>
                <w:szCs w:val="20"/>
              </w:rPr>
              <w:t>MODALITA’ DI EROGAZIONE DELLA DIDATTICA</w:t>
            </w:r>
          </w:p>
        </w:tc>
      </w:tr>
      <w:tr w:rsidR="00CE2F62" w:rsidRPr="00CE2F62" w:rsidTr="00152D79">
        <w:trPr>
          <w:trHeight w:val="296"/>
        </w:trPr>
        <w:tc>
          <w:tcPr>
            <w:tcW w:w="3652" w:type="dxa"/>
          </w:tcPr>
          <w:p w:rsidR="00965C2C" w:rsidRPr="00965C2C" w:rsidRDefault="00965C2C" w:rsidP="00965C2C">
            <w:pPr>
              <w:suppressAutoHyphens/>
              <w:rPr>
                <w:rFonts w:ascii="Calibri" w:hAnsi="Calibri" w:cs="Calibri"/>
                <w:b/>
                <w:i/>
                <w:sz w:val="22"/>
                <w:szCs w:val="22"/>
                <w:lang w:eastAsia="ar-SA"/>
              </w:rPr>
            </w:pPr>
            <w:r w:rsidRPr="00965C2C">
              <w:rPr>
                <w:rFonts w:ascii="Calibri" w:hAnsi="Calibri" w:cs="Calibri"/>
                <w:b/>
                <w:i/>
                <w:sz w:val="22"/>
                <w:szCs w:val="22"/>
                <w:lang w:eastAsia="ar-SA"/>
              </w:rPr>
              <w:t>“</w:t>
            </w:r>
            <w:proofErr w:type="spellStart"/>
            <w:r w:rsidR="00E510C8">
              <w:rPr>
                <w:rFonts w:ascii="Calibri" w:hAnsi="Calibri" w:cs="Calibri"/>
                <w:b/>
                <w:i/>
                <w:sz w:val="22"/>
                <w:szCs w:val="22"/>
                <w:lang w:eastAsia="ar-SA"/>
              </w:rPr>
              <w:t>Abilities</w:t>
            </w:r>
            <w:proofErr w:type="spellEnd"/>
            <w:r w:rsidRPr="00965C2C">
              <w:rPr>
                <w:rFonts w:ascii="Calibri" w:hAnsi="Calibri" w:cs="Calibri"/>
                <w:b/>
                <w:i/>
                <w:sz w:val="22"/>
                <w:szCs w:val="22"/>
                <w:lang w:eastAsia="ar-SA"/>
              </w:rPr>
              <w:t>“</w:t>
            </w:r>
          </w:p>
          <w:p w:rsidR="00AC5002" w:rsidRPr="00AC5002" w:rsidRDefault="00AC5002" w:rsidP="00AC5002">
            <w:pPr>
              <w:suppressAutoHyphens/>
              <w:rPr>
                <w:rFonts w:ascii="Arial" w:hAnsi="Arial" w:cs="Arial"/>
                <w:sz w:val="20"/>
                <w:szCs w:val="20"/>
                <w:lang w:eastAsia="ar-SA"/>
              </w:rPr>
            </w:pPr>
          </w:p>
          <w:p w:rsidR="00AC5002" w:rsidRPr="00AC5002" w:rsidRDefault="00AC5002" w:rsidP="00AC5002">
            <w:pPr>
              <w:suppressAutoHyphens/>
              <w:jc w:val="center"/>
              <w:rPr>
                <w:rFonts w:ascii="Arial" w:hAnsi="Arial" w:cs="Arial"/>
                <w:sz w:val="20"/>
                <w:szCs w:val="20"/>
                <w:lang w:eastAsia="ar-SA"/>
              </w:rPr>
            </w:pPr>
          </w:p>
          <w:p w:rsidR="00AC5002" w:rsidRPr="00AC5002" w:rsidRDefault="00AC5002" w:rsidP="00AC5002">
            <w:pPr>
              <w:suppressAutoHyphens/>
              <w:ind w:right="-624"/>
              <w:rPr>
                <w:rFonts w:ascii="Calibri" w:hAnsi="Calibri" w:cs="Calibri"/>
                <w:b/>
                <w:sz w:val="20"/>
                <w:szCs w:val="20"/>
                <w:lang w:eastAsia="ar-SA"/>
              </w:rPr>
            </w:pPr>
            <w:r w:rsidRPr="00AC5002">
              <w:rPr>
                <w:rFonts w:ascii="Calibri" w:hAnsi="Calibri" w:cs="Calibri"/>
                <w:b/>
                <w:sz w:val="20"/>
                <w:szCs w:val="20"/>
                <w:lang w:eastAsia="ar-SA"/>
              </w:rPr>
              <w:t>F</w:t>
            </w:r>
            <w:r>
              <w:rPr>
                <w:rFonts w:ascii="Calibri" w:hAnsi="Calibri" w:cs="Calibri"/>
                <w:b/>
                <w:sz w:val="20"/>
                <w:szCs w:val="20"/>
                <w:lang w:eastAsia="ar-SA"/>
              </w:rPr>
              <w:t>u</w:t>
            </w:r>
            <w:r w:rsidRPr="00AC5002">
              <w:rPr>
                <w:rFonts w:ascii="Calibri" w:hAnsi="Calibri" w:cs="Calibri"/>
                <w:b/>
                <w:sz w:val="20"/>
                <w:szCs w:val="20"/>
                <w:lang w:eastAsia="ar-SA"/>
              </w:rPr>
              <w:t>nzioni comunicative</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sz w:val="20"/>
                <w:szCs w:val="20"/>
                <w:lang w:eastAsia="ar-SA"/>
              </w:rPr>
              <w:t xml:space="preserve">Ordinare cibo al ristorante </w:t>
            </w:r>
          </w:p>
          <w:p w:rsidR="00AC5002" w:rsidRPr="00AC5002" w:rsidRDefault="00AC5002" w:rsidP="00AC5002">
            <w:pPr>
              <w:suppressAutoHyphens/>
              <w:ind w:right="-624"/>
              <w:rPr>
                <w:rFonts w:ascii="Calibri" w:hAnsi="Calibri" w:cs="Calibri"/>
                <w:b/>
                <w:sz w:val="20"/>
                <w:szCs w:val="20"/>
                <w:lang w:eastAsia="ar-SA"/>
              </w:rPr>
            </w:pPr>
            <w:r w:rsidRPr="00AC5002">
              <w:rPr>
                <w:rFonts w:ascii="Calibri" w:hAnsi="Calibri" w:cs="Calibri"/>
                <w:sz w:val="20"/>
                <w:szCs w:val="20"/>
                <w:lang w:eastAsia="ar-SA"/>
              </w:rPr>
              <w:t>Parlare di ciò che si sa fare</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b/>
                <w:sz w:val="20"/>
                <w:szCs w:val="20"/>
                <w:lang w:eastAsia="ar-SA"/>
              </w:rPr>
              <w:t>Lessico</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sz w:val="20"/>
                <w:szCs w:val="20"/>
                <w:lang w:eastAsia="ar-SA"/>
              </w:rPr>
              <w:t>Regole della scuola</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sz w:val="20"/>
                <w:szCs w:val="20"/>
                <w:lang w:eastAsia="ar-SA"/>
              </w:rPr>
              <w:t>Attività</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sz w:val="20"/>
                <w:szCs w:val="20"/>
                <w:lang w:eastAsia="ar-SA"/>
              </w:rPr>
              <w:t>Cibi e bevande</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sz w:val="20"/>
                <w:szCs w:val="20"/>
                <w:lang w:eastAsia="ar-SA"/>
              </w:rPr>
              <w:t xml:space="preserve">Animali </w:t>
            </w:r>
          </w:p>
          <w:p w:rsidR="00AC5002" w:rsidRPr="00AC5002" w:rsidRDefault="00AC5002" w:rsidP="00AC5002">
            <w:pPr>
              <w:suppressAutoHyphens/>
              <w:ind w:right="-624"/>
              <w:rPr>
                <w:rFonts w:ascii="Calibri" w:hAnsi="Calibri" w:cs="Calibri"/>
                <w:b/>
                <w:sz w:val="20"/>
                <w:szCs w:val="20"/>
                <w:lang w:eastAsia="ar-SA"/>
              </w:rPr>
            </w:pPr>
            <w:r w:rsidRPr="00AC5002">
              <w:rPr>
                <w:rFonts w:ascii="Calibri" w:hAnsi="Calibri" w:cs="Calibri"/>
                <w:sz w:val="20"/>
                <w:szCs w:val="20"/>
                <w:lang w:eastAsia="ar-SA"/>
              </w:rPr>
              <w:t>Indicazioni stradali</w:t>
            </w:r>
          </w:p>
          <w:p w:rsidR="00AC5002" w:rsidRPr="00AC5002" w:rsidRDefault="00AC5002" w:rsidP="00AC5002">
            <w:pPr>
              <w:suppressAutoHyphens/>
              <w:ind w:right="-624"/>
              <w:rPr>
                <w:rFonts w:ascii="Calibri" w:hAnsi="Calibri" w:cs="Calibri"/>
                <w:i/>
                <w:sz w:val="20"/>
                <w:szCs w:val="20"/>
                <w:lang w:eastAsia="ar-SA"/>
              </w:rPr>
            </w:pPr>
            <w:r w:rsidRPr="00AC5002">
              <w:rPr>
                <w:rFonts w:ascii="Calibri" w:hAnsi="Calibri" w:cs="Calibri"/>
                <w:b/>
                <w:sz w:val="20"/>
                <w:szCs w:val="20"/>
                <w:lang w:eastAsia="ar-SA"/>
              </w:rPr>
              <w:t>Grammatica</w:t>
            </w:r>
          </w:p>
          <w:p w:rsidR="00AC5002" w:rsidRPr="00AC5002" w:rsidRDefault="00AC5002" w:rsidP="00AC5002">
            <w:pPr>
              <w:suppressAutoHyphens/>
              <w:ind w:right="-624"/>
              <w:rPr>
                <w:rFonts w:ascii="Calibri" w:hAnsi="Calibri" w:cs="Calibri"/>
                <w:sz w:val="20"/>
                <w:szCs w:val="20"/>
                <w:lang w:eastAsia="ar-SA"/>
              </w:rPr>
            </w:pPr>
            <w:proofErr w:type="spellStart"/>
            <w:r w:rsidRPr="00AC5002">
              <w:rPr>
                <w:rFonts w:ascii="Calibri" w:hAnsi="Calibri" w:cs="Calibri"/>
                <w:i/>
                <w:sz w:val="20"/>
                <w:szCs w:val="20"/>
                <w:lang w:eastAsia="ar-SA"/>
              </w:rPr>
              <w:t>Can:</w:t>
            </w:r>
            <w:r w:rsidRPr="00AC5002">
              <w:rPr>
                <w:rFonts w:ascii="Calibri" w:hAnsi="Calibri" w:cs="Calibri"/>
                <w:sz w:val="20"/>
                <w:szCs w:val="20"/>
                <w:lang w:eastAsia="ar-SA"/>
              </w:rPr>
              <w:t>forme</w:t>
            </w:r>
            <w:proofErr w:type="spellEnd"/>
            <w:r w:rsidRPr="00AC5002">
              <w:rPr>
                <w:rFonts w:ascii="Calibri" w:hAnsi="Calibri" w:cs="Calibri"/>
                <w:sz w:val="20"/>
                <w:szCs w:val="20"/>
                <w:lang w:eastAsia="ar-SA"/>
              </w:rPr>
              <w:t xml:space="preserve"> affermativa, </w:t>
            </w:r>
          </w:p>
          <w:p w:rsidR="00AC5002" w:rsidRPr="00AC5002" w:rsidRDefault="00AC5002" w:rsidP="00AC5002">
            <w:pPr>
              <w:suppressAutoHyphens/>
              <w:ind w:right="-624"/>
              <w:rPr>
                <w:rFonts w:ascii="Calibri" w:hAnsi="Calibri" w:cs="Calibri"/>
                <w:sz w:val="20"/>
                <w:szCs w:val="20"/>
                <w:lang w:eastAsia="ar-SA"/>
              </w:rPr>
            </w:pPr>
            <w:proofErr w:type="spellStart"/>
            <w:r w:rsidRPr="00AC5002">
              <w:rPr>
                <w:rFonts w:ascii="Calibri" w:hAnsi="Calibri" w:cs="Calibri"/>
                <w:sz w:val="20"/>
                <w:szCs w:val="20"/>
                <w:lang w:eastAsia="ar-SA"/>
              </w:rPr>
              <w:t>negativa,interrogativa</w:t>
            </w:r>
            <w:proofErr w:type="spellEnd"/>
            <w:r w:rsidRPr="00AC5002">
              <w:rPr>
                <w:rFonts w:ascii="Calibri" w:hAnsi="Calibri" w:cs="Calibri"/>
                <w:sz w:val="20"/>
                <w:szCs w:val="20"/>
                <w:lang w:eastAsia="ar-SA"/>
              </w:rPr>
              <w:t>.</w:t>
            </w:r>
          </w:p>
          <w:p w:rsidR="00AC5002" w:rsidRPr="00AC5002" w:rsidRDefault="00AC5002" w:rsidP="00AC5002">
            <w:pPr>
              <w:suppressAutoHyphens/>
              <w:ind w:right="-624"/>
              <w:rPr>
                <w:rFonts w:ascii="Calibri" w:hAnsi="Calibri" w:cs="Calibri"/>
                <w:i/>
                <w:sz w:val="20"/>
                <w:szCs w:val="20"/>
                <w:lang w:eastAsia="ar-SA"/>
              </w:rPr>
            </w:pPr>
            <w:r w:rsidRPr="00AC5002">
              <w:rPr>
                <w:rFonts w:ascii="Calibri" w:hAnsi="Calibri" w:cs="Calibri"/>
                <w:sz w:val="20"/>
                <w:szCs w:val="20"/>
                <w:lang w:eastAsia="ar-SA"/>
              </w:rPr>
              <w:t xml:space="preserve">Usi particolari di </w:t>
            </w:r>
            <w:r w:rsidRPr="00AC5002">
              <w:rPr>
                <w:rFonts w:ascii="Calibri" w:hAnsi="Calibri" w:cs="Calibri"/>
                <w:i/>
                <w:sz w:val="20"/>
                <w:szCs w:val="20"/>
                <w:lang w:eastAsia="ar-SA"/>
              </w:rPr>
              <w:t>To be.</w:t>
            </w:r>
          </w:p>
          <w:p w:rsidR="00AC5002" w:rsidRPr="00AC5002" w:rsidRDefault="00AC5002" w:rsidP="00AC5002">
            <w:pPr>
              <w:suppressAutoHyphens/>
              <w:ind w:right="-624"/>
              <w:rPr>
                <w:rFonts w:ascii="Calibri" w:hAnsi="Calibri" w:cs="Calibri"/>
                <w:i/>
                <w:sz w:val="20"/>
                <w:szCs w:val="20"/>
                <w:lang w:val="en-US" w:eastAsia="ar-SA"/>
              </w:rPr>
            </w:pPr>
            <w:r w:rsidRPr="00AC5002">
              <w:rPr>
                <w:rFonts w:ascii="Calibri" w:hAnsi="Calibri" w:cs="Calibri"/>
                <w:i/>
                <w:sz w:val="20"/>
                <w:szCs w:val="20"/>
                <w:lang w:val="en-US" w:eastAsia="ar-SA"/>
              </w:rPr>
              <w:t>Some / any</w:t>
            </w:r>
            <w:r w:rsidRPr="00AC5002">
              <w:rPr>
                <w:rFonts w:ascii="Calibri" w:hAnsi="Calibri" w:cs="Calibri"/>
                <w:sz w:val="20"/>
                <w:szCs w:val="20"/>
                <w:lang w:val="en-US" w:eastAsia="ar-SA"/>
              </w:rPr>
              <w:t>.</w:t>
            </w:r>
          </w:p>
          <w:p w:rsidR="00AC5002" w:rsidRPr="00AC5002" w:rsidRDefault="00AC5002" w:rsidP="00AC5002">
            <w:pPr>
              <w:suppressAutoHyphens/>
              <w:ind w:right="-624"/>
              <w:rPr>
                <w:rFonts w:ascii="Calibri" w:hAnsi="Calibri" w:cs="Calibri"/>
                <w:sz w:val="20"/>
                <w:szCs w:val="20"/>
                <w:lang w:val="en-US" w:eastAsia="ar-SA"/>
              </w:rPr>
            </w:pPr>
            <w:r w:rsidRPr="00AC5002">
              <w:rPr>
                <w:rFonts w:ascii="Calibri" w:hAnsi="Calibri" w:cs="Calibri"/>
                <w:i/>
                <w:sz w:val="20"/>
                <w:szCs w:val="20"/>
                <w:lang w:val="en-US" w:eastAsia="ar-SA"/>
              </w:rPr>
              <w:t>How much/how many…?</w:t>
            </w:r>
          </w:p>
          <w:p w:rsidR="00AC5002" w:rsidRPr="00AC5002" w:rsidRDefault="00AC5002" w:rsidP="00AC5002">
            <w:pPr>
              <w:suppressAutoHyphens/>
              <w:ind w:right="-624"/>
              <w:rPr>
                <w:rFonts w:ascii="Calibri" w:hAnsi="Calibri" w:cs="Calibri"/>
                <w:i/>
                <w:sz w:val="20"/>
                <w:szCs w:val="20"/>
                <w:lang w:eastAsia="ar-SA"/>
              </w:rPr>
            </w:pPr>
            <w:r w:rsidRPr="00AC5002">
              <w:rPr>
                <w:rFonts w:ascii="Calibri" w:hAnsi="Calibri" w:cs="Calibri"/>
                <w:sz w:val="20"/>
                <w:szCs w:val="20"/>
                <w:lang w:eastAsia="ar-SA"/>
              </w:rPr>
              <w:t>Imperativo.</w:t>
            </w:r>
          </w:p>
          <w:p w:rsidR="00AC5002" w:rsidRPr="00AC5002" w:rsidRDefault="00AC5002" w:rsidP="00AC5002">
            <w:pPr>
              <w:suppressAutoHyphens/>
              <w:ind w:right="-624"/>
              <w:rPr>
                <w:rFonts w:ascii="Calibri" w:hAnsi="Calibri" w:cs="Calibri"/>
                <w:sz w:val="20"/>
                <w:szCs w:val="20"/>
                <w:lang w:eastAsia="ar-SA"/>
              </w:rPr>
            </w:pPr>
            <w:proofErr w:type="spellStart"/>
            <w:r w:rsidRPr="00AC5002">
              <w:rPr>
                <w:rFonts w:ascii="Calibri" w:hAnsi="Calibri" w:cs="Calibri"/>
                <w:i/>
                <w:sz w:val="20"/>
                <w:szCs w:val="20"/>
                <w:lang w:eastAsia="ar-SA"/>
              </w:rPr>
              <w:t>Present</w:t>
            </w:r>
            <w:proofErr w:type="spellEnd"/>
            <w:r w:rsidRPr="00AC5002">
              <w:rPr>
                <w:rFonts w:ascii="Calibri" w:hAnsi="Calibri" w:cs="Calibri"/>
                <w:i/>
                <w:sz w:val="20"/>
                <w:szCs w:val="20"/>
                <w:lang w:eastAsia="ar-SA"/>
              </w:rPr>
              <w:t xml:space="preserve"> </w:t>
            </w:r>
            <w:proofErr w:type="spellStart"/>
            <w:r w:rsidRPr="00AC5002">
              <w:rPr>
                <w:rFonts w:ascii="Calibri" w:hAnsi="Calibri" w:cs="Calibri"/>
                <w:i/>
                <w:sz w:val="20"/>
                <w:szCs w:val="20"/>
                <w:lang w:eastAsia="ar-SA"/>
              </w:rPr>
              <w:t>simple</w:t>
            </w:r>
            <w:proofErr w:type="spellEnd"/>
            <w:r w:rsidRPr="00AC5002">
              <w:rPr>
                <w:rFonts w:ascii="Calibri" w:hAnsi="Calibri" w:cs="Calibri"/>
                <w:i/>
                <w:sz w:val="20"/>
                <w:szCs w:val="20"/>
                <w:lang w:eastAsia="ar-SA"/>
              </w:rPr>
              <w:t>:</w:t>
            </w:r>
            <w:r w:rsidRPr="00AC5002">
              <w:rPr>
                <w:rFonts w:ascii="Calibri" w:hAnsi="Calibri" w:cs="Calibri"/>
                <w:sz w:val="20"/>
                <w:szCs w:val="20"/>
                <w:lang w:eastAsia="ar-SA"/>
              </w:rPr>
              <w:t xml:space="preserve"> forma affermativa</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sz w:val="20"/>
                <w:szCs w:val="20"/>
                <w:lang w:eastAsia="ar-SA"/>
              </w:rPr>
              <w:t>Le preposizioni di luogo</w:t>
            </w:r>
          </w:p>
          <w:p w:rsidR="00AC5002" w:rsidRPr="00AC5002" w:rsidRDefault="00AC5002" w:rsidP="00AC5002">
            <w:pPr>
              <w:suppressAutoHyphens/>
              <w:ind w:right="-624"/>
              <w:rPr>
                <w:rFonts w:ascii="Calibri" w:hAnsi="Calibri" w:cs="Calibri"/>
                <w:sz w:val="20"/>
                <w:szCs w:val="20"/>
                <w:lang w:eastAsia="ar-SA"/>
              </w:rPr>
            </w:pPr>
            <w:r w:rsidRPr="00AC5002">
              <w:rPr>
                <w:rFonts w:ascii="Calibri" w:hAnsi="Calibri" w:cs="Calibri"/>
                <w:b/>
                <w:sz w:val="20"/>
                <w:szCs w:val="20"/>
                <w:lang w:eastAsia="ar-SA"/>
              </w:rPr>
              <w:t>Cultura dei paesi anglofoni</w:t>
            </w:r>
          </w:p>
          <w:p w:rsidR="00CE2F62" w:rsidRDefault="00010449" w:rsidP="00AC5002">
            <w:pPr>
              <w:rPr>
                <w:sz w:val="20"/>
                <w:szCs w:val="20"/>
              </w:rPr>
            </w:pPr>
            <w:r>
              <w:rPr>
                <w:sz w:val="20"/>
                <w:szCs w:val="20"/>
              </w:rPr>
              <w:t>UK teen life</w:t>
            </w:r>
          </w:p>
          <w:p w:rsidR="00010449" w:rsidRPr="00CE2F62" w:rsidRDefault="00010449" w:rsidP="00AC5002">
            <w:pPr>
              <w:rPr>
                <w:sz w:val="20"/>
                <w:szCs w:val="20"/>
              </w:rPr>
            </w:pPr>
            <w:r>
              <w:rPr>
                <w:sz w:val="20"/>
                <w:szCs w:val="20"/>
              </w:rPr>
              <w:t>Schools in the UK</w:t>
            </w:r>
          </w:p>
        </w:tc>
        <w:tc>
          <w:tcPr>
            <w:tcW w:w="3260" w:type="dxa"/>
          </w:tcPr>
          <w:p w:rsidR="00CE2F62" w:rsidRPr="00CE2F62" w:rsidRDefault="00CE2F62" w:rsidP="00CE2F62">
            <w:pPr>
              <w:rPr>
                <w:i/>
                <w:sz w:val="20"/>
                <w:szCs w:val="20"/>
              </w:rPr>
            </w:pPr>
          </w:p>
          <w:p w:rsidR="00AC5002" w:rsidRPr="00AC5002" w:rsidRDefault="00AC5002" w:rsidP="00AC5002">
            <w:pPr>
              <w:suppressAutoHyphens/>
              <w:spacing w:after="200"/>
              <w:rPr>
                <w:rFonts w:ascii="Calibri" w:hAnsi="Calibri" w:cs="Calibri"/>
                <w:sz w:val="20"/>
                <w:szCs w:val="20"/>
                <w:lang w:eastAsia="ar-SA"/>
              </w:rPr>
            </w:pPr>
            <w:r>
              <w:rPr>
                <w:rFonts w:ascii="Calibri" w:hAnsi="Calibri" w:cs="Calibri"/>
                <w:sz w:val="20"/>
                <w:szCs w:val="20"/>
                <w:lang w:eastAsia="ar-SA"/>
              </w:rPr>
              <w:t>-</w:t>
            </w:r>
            <w:r w:rsidRPr="00AC5002">
              <w:rPr>
                <w:rFonts w:ascii="Calibri" w:hAnsi="Calibri" w:cs="Calibri"/>
                <w:sz w:val="20"/>
                <w:szCs w:val="20"/>
                <w:lang w:eastAsia="ar-SA"/>
              </w:rPr>
              <w:t>Individua i punti essenziali di un’intervista radiofonica</w:t>
            </w:r>
          </w:p>
          <w:p w:rsidR="00AC5002" w:rsidRPr="00AC5002" w:rsidRDefault="00AC5002" w:rsidP="00AC5002">
            <w:pPr>
              <w:suppressAutoHyphens/>
              <w:spacing w:after="200"/>
              <w:rPr>
                <w:rFonts w:ascii="Calibri" w:hAnsi="Calibri" w:cs="Calibri"/>
                <w:sz w:val="20"/>
                <w:szCs w:val="20"/>
                <w:lang w:eastAsia="ar-SA"/>
              </w:rPr>
            </w:pPr>
            <w:r>
              <w:rPr>
                <w:rFonts w:ascii="Calibri" w:hAnsi="Calibri" w:cs="Calibri"/>
                <w:sz w:val="20"/>
                <w:szCs w:val="20"/>
                <w:lang w:eastAsia="ar-SA"/>
              </w:rPr>
              <w:t>-</w:t>
            </w:r>
            <w:r w:rsidRPr="00AC5002">
              <w:rPr>
                <w:rFonts w:ascii="Calibri" w:hAnsi="Calibri" w:cs="Calibri"/>
                <w:sz w:val="20"/>
                <w:szCs w:val="20"/>
                <w:lang w:eastAsia="ar-SA"/>
              </w:rPr>
              <w:t>Individua i punti essenziali di un brano sugli animali</w:t>
            </w:r>
          </w:p>
          <w:p w:rsidR="00AC5002" w:rsidRPr="00AC5002" w:rsidRDefault="00AC5002" w:rsidP="00AC5002">
            <w:pPr>
              <w:suppressAutoHyphens/>
              <w:spacing w:after="200"/>
              <w:rPr>
                <w:rFonts w:ascii="Calibri" w:hAnsi="Calibri" w:cs="Calibri"/>
                <w:sz w:val="20"/>
                <w:szCs w:val="20"/>
                <w:lang w:eastAsia="ar-SA"/>
              </w:rPr>
            </w:pPr>
            <w:r>
              <w:rPr>
                <w:rFonts w:ascii="Calibri" w:hAnsi="Calibri" w:cs="Calibri"/>
                <w:sz w:val="20"/>
                <w:szCs w:val="20"/>
                <w:lang w:eastAsia="ar-SA"/>
              </w:rPr>
              <w:t>-</w:t>
            </w:r>
            <w:r w:rsidRPr="00AC5002">
              <w:rPr>
                <w:rFonts w:ascii="Calibri" w:hAnsi="Calibri" w:cs="Calibri"/>
                <w:sz w:val="20"/>
                <w:szCs w:val="20"/>
                <w:lang w:eastAsia="ar-SA"/>
              </w:rPr>
              <w:t>Riconosce informazioni relative  ad un brano su un musicista e le sue capacità</w:t>
            </w:r>
          </w:p>
          <w:p w:rsidR="00AC5002" w:rsidRPr="00AC5002" w:rsidRDefault="00AC5002" w:rsidP="00AC5002">
            <w:pPr>
              <w:suppressAutoHyphens/>
              <w:spacing w:after="200"/>
              <w:rPr>
                <w:rFonts w:ascii="Calibri" w:hAnsi="Calibri" w:cs="Calibri"/>
                <w:sz w:val="20"/>
                <w:szCs w:val="20"/>
                <w:lang w:eastAsia="ar-SA"/>
              </w:rPr>
            </w:pPr>
            <w:r>
              <w:rPr>
                <w:rFonts w:ascii="Calibri" w:hAnsi="Calibri" w:cs="Calibri"/>
                <w:sz w:val="20"/>
                <w:szCs w:val="20"/>
                <w:lang w:eastAsia="ar-SA"/>
              </w:rPr>
              <w:t>-</w:t>
            </w:r>
            <w:r w:rsidRPr="00AC5002">
              <w:rPr>
                <w:rFonts w:ascii="Calibri" w:hAnsi="Calibri" w:cs="Calibri"/>
                <w:sz w:val="20"/>
                <w:szCs w:val="20"/>
                <w:lang w:eastAsia="ar-SA"/>
              </w:rPr>
              <w:t>Riconosce informazioni in un brano su animali speciali</w:t>
            </w:r>
          </w:p>
          <w:p w:rsidR="00AC5002" w:rsidRPr="00AC5002" w:rsidRDefault="00AC5002" w:rsidP="00AC5002">
            <w:pPr>
              <w:suppressAutoHyphens/>
              <w:spacing w:after="200"/>
              <w:rPr>
                <w:rFonts w:ascii="Calibri" w:hAnsi="Calibri" w:cs="Calibri"/>
                <w:sz w:val="20"/>
                <w:szCs w:val="20"/>
                <w:lang w:eastAsia="ar-SA"/>
              </w:rPr>
            </w:pPr>
            <w:r>
              <w:rPr>
                <w:rFonts w:ascii="Calibri" w:hAnsi="Calibri" w:cs="Calibri"/>
                <w:sz w:val="20"/>
                <w:szCs w:val="20"/>
                <w:lang w:eastAsia="ar-SA"/>
              </w:rPr>
              <w:t>-</w:t>
            </w:r>
            <w:r w:rsidRPr="00AC5002">
              <w:rPr>
                <w:rFonts w:ascii="Calibri" w:hAnsi="Calibri" w:cs="Calibri"/>
                <w:sz w:val="20"/>
                <w:szCs w:val="20"/>
                <w:lang w:eastAsia="ar-SA"/>
              </w:rPr>
              <w:t>Individua domande e risposte sul proprio animale preferito, su indicazioni stradali</w:t>
            </w:r>
          </w:p>
          <w:p w:rsidR="00AC5002" w:rsidRPr="00AC5002" w:rsidRDefault="00AC5002" w:rsidP="00AC5002">
            <w:pPr>
              <w:suppressAutoHyphens/>
              <w:spacing w:after="200"/>
              <w:rPr>
                <w:rFonts w:ascii="Calibri" w:hAnsi="Calibri" w:cs="Calibri"/>
                <w:sz w:val="20"/>
                <w:szCs w:val="20"/>
                <w:lang w:eastAsia="ar-SA"/>
              </w:rPr>
            </w:pPr>
            <w:r>
              <w:rPr>
                <w:rFonts w:ascii="Calibri" w:hAnsi="Calibri" w:cs="Calibri"/>
                <w:sz w:val="20"/>
                <w:szCs w:val="20"/>
                <w:lang w:eastAsia="ar-SA"/>
              </w:rPr>
              <w:t>-</w:t>
            </w:r>
            <w:r w:rsidRPr="00AC5002">
              <w:rPr>
                <w:rFonts w:ascii="Calibri" w:hAnsi="Calibri" w:cs="Calibri"/>
                <w:sz w:val="20"/>
                <w:szCs w:val="20"/>
                <w:lang w:eastAsia="ar-SA"/>
              </w:rPr>
              <w:t>Conosce strutture e funzioni linguistiche relative ad abilità , al proprio animale preferito, al cibo</w:t>
            </w:r>
          </w:p>
          <w:p w:rsidR="00AC5002" w:rsidRPr="00AC5002" w:rsidRDefault="00AC5002" w:rsidP="00AC5002">
            <w:pPr>
              <w:suppressAutoHyphens/>
              <w:spacing w:after="200"/>
              <w:rPr>
                <w:rFonts w:ascii="Calibri" w:hAnsi="Calibri" w:cs="Calibri"/>
                <w:sz w:val="20"/>
                <w:szCs w:val="20"/>
                <w:lang w:eastAsia="ar-SA"/>
              </w:rPr>
            </w:pPr>
            <w:r>
              <w:rPr>
                <w:rFonts w:ascii="Calibri" w:hAnsi="Calibri" w:cs="Calibri"/>
                <w:sz w:val="20"/>
                <w:szCs w:val="20"/>
                <w:lang w:eastAsia="ar-SA"/>
              </w:rPr>
              <w:t>-</w:t>
            </w:r>
            <w:r w:rsidRPr="00AC5002">
              <w:rPr>
                <w:rFonts w:ascii="Calibri" w:hAnsi="Calibri" w:cs="Calibri"/>
                <w:sz w:val="20"/>
                <w:szCs w:val="20"/>
                <w:lang w:eastAsia="ar-SA"/>
              </w:rPr>
              <w:t>Riconosce informazioni relative ai pasti inglesi</w:t>
            </w:r>
          </w:p>
          <w:p w:rsidR="00CE2F62" w:rsidRPr="00AC5002" w:rsidRDefault="00CE2F62" w:rsidP="00CE2F62">
            <w:pPr>
              <w:rPr>
                <w:sz w:val="20"/>
                <w:szCs w:val="20"/>
              </w:rPr>
            </w:pPr>
          </w:p>
        </w:tc>
        <w:tc>
          <w:tcPr>
            <w:tcW w:w="3119" w:type="dxa"/>
          </w:tcPr>
          <w:p w:rsidR="00B6345B" w:rsidRPr="00B6345B" w:rsidRDefault="00B6345B" w:rsidP="00B6345B">
            <w:pPr>
              <w:suppressAutoHyphens/>
              <w:ind w:left="-108" w:right="-624"/>
              <w:rPr>
                <w:rFonts w:ascii="Calibri" w:hAnsi="Calibri" w:cs="Calibri"/>
                <w:sz w:val="20"/>
                <w:szCs w:val="20"/>
                <w:lang w:eastAsia="ar-SA"/>
              </w:rPr>
            </w:pPr>
            <w:proofErr w:type="spellStart"/>
            <w:r w:rsidRPr="00B6345B">
              <w:rPr>
                <w:rFonts w:ascii="Calibri" w:hAnsi="Calibri" w:cs="Calibri"/>
                <w:b/>
                <w:sz w:val="20"/>
                <w:szCs w:val="20"/>
                <w:lang w:eastAsia="ar-SA"/>
              </w:rPr>
              <w:t>Listening</w:t>
            </w:r>
            <w:proofErr w:type="spellEnd"/>
          </w:p>
          <w:p w:rsidR="00B6345B" w:rsidRDefault="00B6345B" w:rsidP="00B6345B">
            <w:pPr>
              <w:suppressAutoHyphens/>
              <w:rPr>
                <w:rFonts w:ascii="Calibri" w:hAnsi="Calibri" w:cs="Calibri"/>
                <w:sz w:val="20"/>
                <w:szCs w:val="20"/>
                <w:lang w:eastAsia="ar-SA"/>
              </w:rPr>
            </w:pPr>
            <w:r>
              <w:rPr>
                <w:rFonts w:ascii="Calibri" w:hAnsi="Calibri" w:cs="Calibri"/>
                <w:sz w:val="20"/>
                <w:szCs w:val="20"/>
                <w:lang w:eastAsia="ar-SA"/>
              </w:rPr>
              <w:t>-</w:t>
            </w:r>
            <w:r w:rsidRPr="00B6345B">
              <w:rPr>
                <w:rFonts w:ascii="Calibri" w:hAnsi="Calibri" w:cs="Calibri"/>
                <w:sz w:val="20"/>
                <w:szCs w:val="20"/>
                <w:lang w:eastAsia="ar-SA"/>
              </w:rPr>
              <w:t>Ascoltare e capire una intervista radiofonica</w:t>
            </w:r>
          </w:p>
          <w:p w:rsidR="00B6345B" w:rsidRPr="00B6345B" w:rsidRDefault="00B6345B" w:rsidP="00B6345B">
            <w:pPr>
              <w:suppressAutoHyphens/>
              <w:rPr>
                <w:rFonts w:ascii="Calibri" w:hAnsi="Calibri" w:cs="Calibri"/>
                <w:sz w:val="20"/>
                <w:szCs w:val="20"/>
                <w:lang w:eastAsia="ar-SA"/>
              </w:rPr>
            </w:pPr>
          </w:p>
          <w:p w:rsidR="00B6345B" w:rsidRDefault="00B6345B" w:rsidP="00B6345B">
            <w:pPr>
              <w:suppressAutoHyphens/>
              <w:rPr>
                <w:rFonts w:ascii="Calibri" w:hAnsi="Calibri" w:cs="Calibri"/>
                <w:sz w:val="20"/>
                <w:szCs w:val="20"/>
                <w:lang w:eastAsia="ar-SA"/>
              </w:rPr>
            </w:pPr>
            <w:r>
              <w:rPr>
                <w:rFonts w:ascii="Calibri" w:hAnsi="Calibri" w:cs="Calibri"/>
                <w:sz w:val="20"/>
                <w:szCs w:val="20"/>
                <w:lang w:eastAsia="ar-SA"/>
              </w:rPr>
              <w:t>-</w:t>
            </w:r>
            <w:r w:rsidRPr="00B6345B">
              <w:rPr>
                <w:rFonts w:ascii="Calibri" w:hAnsi="Calibri" w:cs="Calibri"/>
                <w:sz w:val="20"/>
                <w:szCs w:val="20"/>
                <w:lang w:eastAsia="ar-SA"/>
              </w:rPr>
              <w:t>Ascoltare e capire un brano sugli animali</w:t>
            </w:r>
          </w:p>
          <w:p w:rsidR="00B6345B" w:rsidRPr="00B6345B" w:rsidRDefault="00B6345B" w:rsidP="00B6345B">
            <w:pPr>
              <w:suppressAutoHyphens/>
              <w:rPr>
                <w:rFonts w:ascii="Calibri" w:hAnsi="Calibri" w:cs="Calibri"/>
                <w:b/>
                <w:sz w:val="20"/>
                <w:szCs w:val="20"/>
                <w:lang w:eastAsia="ar-SA"/>
              </w:rPr>
            </w:pPr>
          </w:p>
          <w:p w:rsidR="00B6345B" w:rsidRPr="00B6345B" w:rsidRDefault="00B6345B" w:rsidP="00B6345B">
            <w:pPr>
              <w:suppressAutoHyphens/>
              <w:rPr>
                <w:rFonts w:ascii="Calibri" w:hAnsi="Calibri" w:cs="Calibri"/>
                <w:sz w:val="20"/>
                <w:szCs w:val="20"/>
                <w:lang w:eastAsia="ar-SA"/>
              </w:rPr>
            </w:pPr>
            <w:r w:rsidRPr="00B6345B">
              <w:rPr>
                <w:rFonts w:ascii="Calibri" w:hAnsi="Calibri" w:cs="Calibri"/>
                <w:b/>
                <w:sz w:val="20"/>
                <w:szCs w:val="20"/>
                <w:lang w:eastAsia="ar-SA"/>
              </w:rPr>
              <w:t>Reading</w:t>
            </w:r>
          </w:p>
          <w:p w:rsidR="00B6345B" w:rsidRDefault="00B6345B" w:rsidP="00B6345B">
            <w:pPr>
              <w:suppressAutoHyphens/>
              <w:rPr>
                <w:rFonts w:ascii="Calibri" w:hAnsi="Calibri" w:cs="Calibri"/>
                <w:sz w:val="20"/>
                <w:szCs w:val="20"/>
                <w:lang w:eastAsia="ar-SA"/>
              </w:rPr>
            </w:pPr>
            <w:r>
              <w:rPr>
                <w:rFonts w:ascii="Calibri" w:hAnsi="Calibri" w:cs="Calibri"/>
                <w:sz w:val="20"/>
                <w:szCs w:val="20"/>
                <w:lang w:eastAsia="ar-SA"/>
              </w:rPr>
              <w:t>-</w:t>
            </w:r>
            <w:r w:rsidR="00010449">
              <w:rPr>
                <w:rFonts w:ascii="Calibri" w:hAnsi="Calibri" w:cs="Calibri"/>
                <w:sz w:val="20"/>
                <w:szCs w:val="20"/>
                <w:lang w:eastAsia="ar-SA"/>
              </w:rPr>
              <w:t>Leggere e capire un testo sulla routine di uno studente e sull</w:t>
            </w:r>
            <w:r w:rsidRPr="00B6345B">
              <w:rPr>
                <w:rFonts w:ascii="Calibri" w:hAnsi="Calibri" w:cs="Calibri"/>
                <w:sz w:val="20"/>
                <w:szCs w:val="20"/>
                <w:lang w:eastAsia="ar-SA"/>
              </w:rPr>
              <w:t>e sue abilità</w:t>
            </w:r>
          </w:p>
          <w:p w:rsidR="00B6345B" w:rsidRPr="00B6345B" w:rsidRDefault="00B6345B" w:rsidP="00B6345B">
            <w:pPr>
              <w:suppressAutoHyphens/>
              <w:rPr>
                <w:rFonts w:ascii="Calibri" w:hAnsi="Calibri" w:cs="Calibri"/>
                <w:sz w:val="20"/>
                <w:szCs w:val="20"/>
                <w:lang w:eastAsia="ar-SA"/>
              </w:rPr>
            </w:pPr>
          </w:p>
          <w:p w:rsidR="00B6345B" w:rsidRDefault="00B6345B" w:rsidP="00B6345B">
            <w:pPr>
              <w:suppressAutoHyphens/>
              <w:rPr>
                <w:rFonts w:ascii="Calibri" w:hAnsi="Calibri" w:cs="Calibri"/>
                <w:sz w:val="20"/>
                <w:szCs w:val="20"/>
                <w:lang w:eastAsia="ar-SA"/>
              </w:rPr>
            </w:pPr>
            <w:r>
              <w:rPr>
                <w:rFonts w:ascii="Calibri" w:hAnsi="Calibri" w:cs="Calibri"/>
                <w:sz w:val="20"/>
                <w:szCs w:val="20"/>
                <w:lang w:eastAsia="ar-SA"/>
              </w:rPr>
              <w:t>-</w:t>
            </w:r>
            <w:r w:rsidRPr="00B6345B">
              <w:rPr>
                <w:rFonts w:ascii="Calibri" w:hAnsi="Calibri" w:cs="Calibri"/>
                <w:sz w:val="20"/>
                <w:szCs w:val="20"/>
                <w:lang w:eastAsia="ar-SA"/>
              </w:rPr>
              <w:t xml:space="preserve"> Leggere e capire un brano su animali speciali</w:t>
            </w:r>
          </w:p>
          <w:p w:rsidR="00B6345B" w:rsidRPr="00B6345B" w:rsidRDefault="00B6345B" w:rsidP="00B6345B">
            <w:pPr>
              <w:suppressAutoHyphens/>
              <w:rPr>
                <w:rFonts w:ascii="Calibri" w:hAnsi="Calibri" w:cs="Calibri"/>
                <w:b/>
                <w:sz w:val="20"/>
                <w:szCs w:val="20"/>
                <w:lang w:eastAsia="ar-SA"/>
              </w:rPr>
            </w:pPr>
          </w:p>
          <w:p w:rsidR="00B6345B" w:rsidRPr="00B6345B" w:rsidRDefault="00B6345B" w:rsidP="00B6345B">
            <w:pPr>
              <w:suppressAutoHyphens/>
              <w:ind w:left="-108" w:right="-624"/>
              <w:rPr>
                <w:rFonts w:ascii="Calibri" w:hAnsi="Calibri" w:cs="Calibri"/>
                <w:sz w:val="20"/>
                <w:szCs w:val="20"/>
                <w:lang w:eastAsia="ar-SA"/>
              </w:rPr>
            </w:pPr>
            <w:proofErr w:type="spellStart"/>
            <w:r>
              <w:rPr>
                <w:rFonts w:ascii="Calibri" w:hAnsi="Calibri" w:cs="Calibri"/>
                <w:b/>
                <w:sz w:val="20"/>
                <w:szCs w:val="20"/>
                <w:lang w:eastAsia="ar-SA"/>
              </w:rPr>
              <w:t>S</w:t>
            </w:r>
            <w:r w:rsidRPr="00B6345B">
              <w:rPr>
                <w:rFonts w:ascii="Calibri" w:hAnsi="Calibri" w:cs="Calibri"/>
                <w:b/>
                <w:sz w:val="20"/>
                <w:szCs w:val="20"/>
                <w:lang w:eastAsia="ar-SA"/>
              </w:rPr>
              <w:t>peaking</w:t>
            </w:r>
            <w:proofErr w:type="spellEnd"/>
          </w:p>
          <w:p w:rsidR="00010449" w:rsidRDefault="00B6345B" w:rsidP="00010449">
            <w:pPr>
              <w:suppressAutoHyphens/>
              <w:ind w:right="-624"/>
              <w:rPr>
                <w:rFonts w:ascii="Calibri" w:hAnsi="Calibri" w:cs="Calibri"/>
                <w:sz w:val="20"/>
                <w:szCs w:val="20"/>
                <w:lang w:eastAsia="ar-SA"/>
              </w:rPr>
            </w:pPr>
            <w:r>
              <w:rPr>
                <w:rFonts w:ascii="Calibri" w:hAnsi="Calibri" w:cs="Calibri"/>
                <w:sz w:val="20"/>
                <w:szCs w:val="20"/>
                <w:lang w:eastAsia="ar-SA"/>
              </w:rPr>
              <w:t>-</w:t>
            </w:r>
            <w:r w:rsidR="00010449">
              <w:rPr>
                <w:rFonts w:ascii="Calibri" w:hAnsi="Calibri" w:cs="Calibri"/>
                <w:sz w:val="20"/>
                <w:szCs w:val="20"/>
                <w:lang w:eastAsia="ar-SA"/>
              </w:rPr>
              <w:t xml:space="preserve">Fare domande e risposte sulla </w:t>
            </w:r>
          </w:p>
          <w:p w:rsidR="00B6345B" w:rsidRDefault="00010449" w:rsidP="00010449">
            <w:pPr>
              <w:suppressAutoHyphens/>
              <w:ind w:right="-624"/>
              <w:rPr>
                <w:rFonts w:ascii="Calibri" w:hAnsi="Calibri" w:cs="Calibri"/>
                <w:sz w:val="20"/>
                <w:szCs w:val="20"/>
                <w:lang w:eastAsia="ar-SA"/>
              </w:rPr>
            </w:pPr>
            <w:r>
              <w:rPr>
                <w:rFonts w:ascii="Calibri" w:hAnsi="Calibri" w:cs="Calibri"/>
                <w:sz w:val="20"/>
                <w:szCs w:val="20"/>
                <w:lang w:eastAsia="ar-SA"/>
              </w:rPr>
              <w:t>propria routine quotidiana</w:t>
            </w:r>
          </w:p>
          <w:p w:rsidR="00B6345B" w:rsidRPr="00B6345B" w:rsidRDefault="00B6345B" w:rsidP="00B6345B">
            <w:pPr>
              <w:suppressAutoHyphens/>
              <w:ind w:right="-624"/>
              <w:rPr>
                <w:rFonts w:ascii="Calibri" w:hAnsi="Calibri" w:cs="Calibri"/>
                <w:sz w:val="20"/>
                <w:szCs w:val="20"/>
                <w:lang w:eastAsia="ar-SA"/>
              </w:rPr>
            </w:pPr>
          </w:p>
          <w:p w:rsidR="00010449" w:rsidRDefault="00B6345B" w:rsidP="00B6345B">
            <w:pPr>
              <w:suppressAutoHyphens/>
              <w:ind w:right="-624"/>
              <w:rPr>
                <w:rFonts w:ascii="Calibri" w:hAnsi="Calibri" w:cs="Calibri"/>
                <w:sz w:val="20"/>
                <w:szCs w:val="20"/>
                <w:lang w:eastAsia="ar-SA"/>
              </w:rPr>
            </w:pPr>
            <w:r>
              <w:rPr>
                <w:rFonts w:ascii="Calibri" w:hAnsi="Calibri" w:cs="Calibri"/>
                <w:sz w:val="20"/>
                <w:szCs w:val="20"/>
                <w:lang w:eastAsia="ar-SA"/>
              </w:rPr>
              <w:t>-</w:t>
            </w:r>
            <w:r w:rsidRPr="00B6345B">
              <w:rPr>
                <w:rFonts w:ascii="Calibri" w:hAnsi="Calibri" w:cs="Calibri"/>
                <w:sz w:val="20"/>
                <w:szCs w:val="20"/>
                <w:lang w:eastAsia="ar-SA"/>
              </w:rPr>
              <w:t>Scambiarsi domande</w:t>
            </w:r>
            <w:r w:rsidR="00010449">
              <w:rPr>
                <w:rFonts w:ascii="Calibri" w:hAnsi="Calibri" w:cs="Calibri"/>
                <w:sz w:val="20"/>
                <w:szCs w:val="20"/>
                <w:lang w:eastAsia="ar-SA"/>
              </w:rPr>
              <w:t xml:space="preserve"> e risposte</w:t>
            </w:r>
            <w:r w:rsidRPr="00B6345B">
              <w:rPr>
                <w:rFonts w:ascii="Calibri" w:hAnsi="Calibri" w:cs="Calibri"/>
                <w:sz w:val="20"/>
                <w:szCs w:val="20"/>
                <w:lang w:eastAsia="ar-SA"/>
              </w:rPr>
              <w:t xml:space="preserve"> sul</w:t>
            </w:r>
          </w:p>
          <w:p w:rsidR="00B6345B" w:rsidRDefault="00B6345B" w:rsidP="00B6345B">
            <w:pPr>
              <w:suppressAutoHyphens/>
              <w:ind w:right="-624"/>
              <w:rPr>
                <w:rFonts w:ascii="Calibri" w:hAnsi="Calibri" w:cs="Calibri"/>
                <w:sz w:val="20"/>
                <w:szCs w:val="20"/>
                <w:lang w:eastAsia="ar-SA"/>
              </w:rPr>
            </w:pPr>
            <w:r w:rsidRPr="00B6345B">
              <w:rPr>
                <w:rFonts w:ascii="Calibri" w:hAnsi="Calibri" w:cs="Calibri"/>
                <w:sz w:val="20"/>
                <w:szCs w:val="20"/>
                <w:lang w:eastAsia="ar-SA"/>
              </w:rPr>
              <w:t xml:space="preserve"> </w:t>
            </w:r>
            <w:r w:rsidR="00010449">
              <w:rPr>
                <w:rFonts w:ascii="Calibri" w:hAnsi="Calibri" w:cs="Calibri"/>
                <w:sz w:val="20"/>
                <w:szCs w:val="20"/>
                <w:lang w:eastAsia="ar-SA"/>
              </w:rPr>
              <w:t>fine settimana</w:t>
            </w:r>
            <w:r w:rsidRPr="00B6345B">
              <w:rPr>
                <w:rFonts w:ascii="Calibri" w:hAnsi="Calibri" w:cs="Calibri"/>
                <w:sz w:val="20"/>
                <w:szCs w:val="20"/>
                <w:lang w:eastAsia="ar-SA"/>
              </w:rPr>
              <w:t xml:space="preserve"> </w:t>
            </w:r>
          </w:p>
          <w:p w:rsidR="00010449" w:rsidRPr="00B6345B" w:rsidRDefault="00010449" w:rsidP="00B6345B">
            <w:pPr>
              <w:suppressAutoHyphens/>
              <w:ind w:right="-624"/>
              <w:rPr>
                <w:rFonts w:ascii="Calibri" w:hAnsi="Calibri" w:cs="Calibri"/>
                <w:sz w:val="20"/>
                <w:szCs w:val="20"/>
                <w:lang w:eastAsia="ar-SA"/>
              </w:rPr>
            </w:pPr>
          </w:p>
          <w:p w:rsidR="00B6345B" w:rsidRPr="00B6345B" w:rsidRDefault="00B6345B" w:rsidP="00B6345B">
            <w:pPr>
              <w:suppressAutoHyphens/>
              <w:ind w:left="-108" w:right="-624"/>
              <w:rPr>
                <w:rFonts w:ascii="Calibri" w:hAnsi="Calibri" w:cs="Calibri"/>
                <w:sz w:val="20"/>
                <w:szCs w:val="20"/>
                <w:lang w:eastAsia="ar-SA"/>
              </w:rPr>
            </w:pPr>
            <w:proofErr w:type="spellStart"/>
            <w:r w:rsidRPr="00B6345B">
              <w:rPr>
                <w:rFonts w:ascii="Calibri" w:hAnsi="Calibri" w:cs="Calibri"/>
                <w:b/>
                <w:sz w:val="20"/>
                <w:szCs w:val="20"/>
                <w:lang w:eastAsia="ar-SA"/>
              </w:rPr>
              <w:t>Writing</w:t>
            </w:r>
            <w:proofErr w:type="spellEnd"/>
          </w:p>
          <w:p w:rsidR="00B6345B" w:rsidRDefault="00B6345B" w:rsidP="00B6345B">
            <w:pPr>
              <w:suppressAutoHyphens/>
              <w:ind w:right="-624"/>
              <w:rPr>
                <w:rFonts w:ascii="Calibri" w:hAnsi="Calibri" w:cs="Calibri"/>
                <w:sz w:val="20"/>
                <w:szCs w:val="20"/>
                <w:lang w:eastAsia="ar-SA"/>
              </w:rPr>
            </w:pPr>
            <w:r>
              <w:rPr>
                <w:rFonts w:ascii="Calibri" w:hAnsi="Calibri" w:cs="Calibri"/>
                <w:sz w:val="20"/>
                <w:szCs w:val="20"/>
                <w:lang w:eastAsia="ar-SA"/>
              </w:rPr>
              <w:t>-</w:t>
            </w:r>
            <w:r w:rsidRPr="00B6345B">
              <w:rPr>
                <w:rFonts w:ascii="Calibri" w:hAnsi="Calibri" w:cs="Calibri"/>
                <w:sz w:val="20"/>
                <w:szCs w:val="20"/>
                <w:lang w:eastAsia="ar-SA"/>
              </w:rPr>
              <w:t>Scrivere una lettera in cui si</w:t>
            </w:r>
          </w:p>
          <w:p w:rsidR="00B6345B" w:rsidRDefault="00B6345B" w:rsidP="00B6345B">
            <w:pPr>
              <w:suppressAutoHyphens/>
              <w:ind w:right="-624"/>
              <w:rPr>
                <w:rFonts w:ascii="Calibri" w:hAnsi="Calibri" w:cs="Calibri"/>
                <w:sz w:val="20"/>
                <w:szCs w:val="20"/>
                <w:lang w:eastAsia="ar-SA"/>
              </w:rPr>
            </w:pPr>
            <w:r w:rsidRPr="00B6345B">
              <w:rPr>
                <w:rFonts w:ascii="Calibri" w:hAnsi="Calibri" w:cs="Calibri"/>
                <w:sz w:val="20"/>
                <w:szCs w:val="20"/>
                <w:lang w:eastAsia="ar-SA"/>
              </w:rPr>
              <w:t xml:space="preserve"> racconta ciò che si sa/non si sa fare</w:t>
            </w:r>
          </w:p>
          <w:p w:rsidR="00B6345B" w:rsidRPr="00B6345B" w:rsidRDefault="00B6345B" w:rsidP="00B6345B">
            <w:pPr>
              <w:suppressAutoHyphens/>
              <w:ind w:right="-624"/>
              <w:rPr>
                <w:rFonts w:ascii="Calibri" w:hAnsi="Calibri" w:cs="Calibri"/>
                <w:sz w:val="20"/>
                <w:szCs w:val="20"/>
                <w:lang w:eastAsia="ar-SA"/>
              </w:rPr>
            </w:pPr>
          </w:p>
          <w:p w:rsidR="00010449" w:rsidRDefault="00B6345B" w:rsidP="00B6345B">
            <w:pPr>
              <w:suppressAutoHyphens/>
              <w:ind w:right="-624"/>
              <w:rPr>
                <w:rFonts w:ascii="Calibri" w:hAnsi="Calibri" w:cs="Calibri"/>
                <w:sz w:val="20"/>
                <w:szCs w:val="20"/>
                <w:lang w:eastAsia="ar-SA"/>
              </w:rPr>
            </w:pPr>
            <w:r>
              <w:rPr>
                <w:rFonts w:ascii="Calibri" w:hAnsi="Calibri" w:cs="Calibri"/>
                <w:sz w:val="20"/>
                <w:szCs w:val="20"/>
                <w:lang w:eastAsia="ar-SA"/>
              </w:rPr>
              <w:t>-</w:t>
            </w:r>
            <w:r w:rsidR="00010449">
              <w:rPr>
                <w:rFonts w:ascii="Calibri" w:hAnsi="Calibri" w:cs="Calibri"/>
                <w:sz w:val="20"/>
                <w:szCs w:val="20"/>
                <w:lang w:eastAsia="ar-SA"/>
              </w:rPr>
              <w:t xml:space="preserve"> Descrivere le attività del fine </w:t>
            </w:r>
          </w:p>
          <w:p w:rsidR="00B6345B" w:rsidRPr="00B6345B" w:rsidRDefault="00010449" w:rsidP="00B6345B">
            <w:pPr>
              <w:suppressAutoHyphens/>
              <w:ind w:right="-624"/>
              <w:rPr>
                <w:rFonts w:ascii="Calibri" w:hAnsi="Calibri" w:cs="Calibri"/>
                <w:sz w:val="20"/>
                <w:szCs w:val="20"/>
                <w:lang w:eastAsia="ar-SA"/>
              </w:rPr>
            </w:pPr>
            <w:r>
              <w:rPr>
                <w:rFonts w:ascii="Calibri" w:hAnsi="Calibri" w:cs="Calibri"/>
                <w:sz w:val="20"/>
                <w:szCs w:val="20"/>
                <w:lang w:eastAsia="ar-SA"/>
              </w:rPr>
              <w:t>settimana</w:t>
            </w:r>
          </w:p>
          <w:p w:rsidR="00CE2F62" w:rsidRPr="00CE2F62" w:rsidRDefault="00CE2F62" w:rsidP="00CE2F62">
            <w:pPr>
              <w:rPr>
                <w:i/>
                <w:sz w:val="20"/>
                <w:szCs w:val="20"/>
              </w:rPr>
            </w:pPr>
          </w:p>
        </w:tc>
        <w:tc>
          <w:tcPr>
            <w:tcW w:w="2693" w:type="dxa"/>
          </w:tcPr>
          <w:p w:rsidR="001D52F6" w:rsidRDefault="001D52F6" w:rsidP="001D52F6">
            <w:pPr>
              <w:suppressAutoHyphens/>
              <w:ind w:right="-624"/>
              <w:rPr>
                <w:rFonts w:ascii="Calibri" w:hAnsi="Calibri" w:cs="Calibri"/>
                <w:sz w:val="20"/>
                <w:szCs w:val="20"/>
                <w:lang w:eastAsia="ar-SA"/>
              </w:rPr>
            </w:pPr>
            <w:r>
              <w:rPr>
                <w:sz w:val="20"/>
                <w:szCs w:val="20"/>
              </w:rPr>
              <w:t>-L’</w:t>
            </w:r>
            <w:r w:rsidRPr="001D52F6">
              <w:rPr>
                <w:rFonts w:ascii="Calibri" w:hAnsi="Calibri" w:cs="Calibri"/>
                <w:sz w:val="20"/>
                <w:szCs w:val="20"/>
                <w:lang w:eastAsia="ar-SA"/>
              </w:rPr>
              <w:t xml:space="preserve">alunno comprende </w:t>
            </w:r>
          </w:p>
          <w:p w:rsid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oralmente i punti essenziali di interviste riguardanti abilità</w:t>
            </w:r>
          </w:p>
          <w:p w:rsidR="001D52F6" w:rsidRP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 xml:space="preserve"> personali </w:t>
            </w:r>
          </w:p>
          <w:p w:rsidR="001D52F6" w:rsidRPr="001D52F6" w:rsidRDefault="001D52F6" w:rsidP="001D52F6">
            <w:pPr>
              <w:suppressAutoHyphens/>
              <w:ind w:left="612" w:right="-624"/>
              <w:rPr>
                <w:rFonts w:ascii="Calibri" w:hAnsi="Calibri" w:cs="Calibri"/>
                <w:sz w:val="20"/>
                <w:szCs w:val="20"/>
                <w:lang w:eastAsia="ar-SA"/>
              </w:rPr>
            </w:pPr>
          </w:p>
          <w:p w:rsid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w:t>
            </w:r>
            <w:r w:rsidRPr="001D52F6">
              <w:rPr>
                <w:rFonts w:ascii="Calibri" w:hAnsi="Calibri" w:cs="Calibri"/>
                <w:sz w:val="20"/>
                <w:szCs w:val="20"/>
                <w:lang w:eastAsia="ar-SA"/>
              </w:rPr>
              <w:t xml:space="preserve">Legge e comprende i punti </w:t>
            </w:r>
          </w:p>
          <w:p w:rsid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essenziali in semplici biografie</w:t>
            </w:r>
          </w:p>
          <w:p w:rsidR="001D52F6" w:rsidRP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 xml:space="preserve"> e brevi storie</w:t>
            </w:r>
          </w:p>
          <w:p w:rsidR="001D52F6" w:rsidRPr="001D52F6" w:rsidRDefault="001D52F6" w:rsidP="001D52F6">
            <w:pPr>
              <w:suppressAutoHyphens/>
              <w:ind w:left="-108" w:right="-624"/>
              <w:rPr>
                <w:rFonts w:ascii="Calibri" w:hAnsi="Calibri" w:cs="Calibri"/>
                <w:sz w:val="20"/>
                <w:szCs w:val="20"/>
                <w:lang w:eastAsia="ar-SA"/>
              </w:rPr>
            </w:pPr>
          </w:p>
          <w:p w:rsidR="001D52F6" w:rsidRP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w:t>
            </w:r>
            <w:r w:rsidRPr="001D52F6">
              <w:rPr>
                <w:rFonts w:ascii="Calibri" w:hAnsi="Calibri" w:cs="Calibri"/>
                <w:sz w:val="20"/>
                <w:szCs w:val="20"/>
                <w:lang w:eastAsia="ar-SA"/>
              </w:rPr>
              <w:t xml:space="preserve">Interagisce con uno o più </w:t>
            </w:r>
          </w:p>
          <w:p w:rsidR="001D52F6" w:rsidRP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 xml:space="preserve">interlocutori scambiando </w:t>
            </w:r>
          </w:p>
          <w:p w:rsid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informazioni su abilità</w:t>
            </w:r>
          </w:p>
          <w:p w:rsid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 xml:space="preserve"> personali e</w:t>
            </w:r>
            <w:r>
              <w:rPr>
                <w:rFonts w:ascii="Calibri" w:hAnsi="Calibri" w:cs="Calibri"/>
                <w:sz w:val="20"/>
                <w:szCs w:val="20"/>
                <w:lang w:eastAsia="ar-SA"/>
              </w:rPr>
              <w:t xml:space="preserve"> S</w:t>
            </w:r>
            <w:r w:rsidRPr="001D52F6">
              <w:rPr>
                <w:rFonts w:ascii="Calibri" w:hAnsi="Calibri" w:cs="Calibri"/>
                <w:sz w:val="20"/>
                <w:szCs w:val="20"/>
                <w:lang w:eastAsia="ar-SA"/>
              </w:rPr>
              <w:t>u espressioni di</w:t>
            </w:r>
          </w:p>
          <w:p w:rsid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 xml:space="preserve"> uso quotidiano</w:t>
            </w:r>
          </w:p>
          <w:p w:rsidR="001D52F6" w:rsidRPr="001D52F6" w:rsidRDefault="001D52F6" w:rsidP="001D52F6">
            <w:pPr>
              <w:suppressAutoHyphens/>
              <w:ind w:right="-624"/>
              <w:rPr>
                <w:rFonts w:ascii="Calibri" w:hAnsi="Calibri" w:cs="Calibri"/>
                <w:sz w:val="20"/>
                <w:szCs w:val="20"/>
                <w:lang w:eastAsia="ar-SA"/>
              </w:rPr>
            </w:pPr>
          </w:p>
          <w:p w:rsid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w:t>
            </w:r>
            <w:r w:rsidRPr="001D52F6">
              <w:rPr>
                <w:rFonts w:ascii="Calibri" w:hAnsi="Calibri" w:cs="Calibri"/>
                <w:sz w:val="20"/>
                <w:szCs w:val="20"/>
                <w:lang w:eastAsia="ar-SA"/>
              </w:rPr>
              <w:t xml:space="preserve"> Interagisce con uno o più interlocutori  simulando </w:t>
            </w:r>
          </w:p>
          <w:p w:rsidR="001D52F6" w:rsidRP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ordinazioni  al ristorante</w:t>
            </w:r>
          </w:p>
          <w:p w:rsidR="001D52F6" w:rsidRPr="001D52F6" w:rsidRDefault="001D52F6" w:rsidP="001D52F6">
            <w:pPr>
              <w:suppressAutoHyphens/>
              <w:ind w:right="-624"/>
              <w:rPr>
                <w:rFonts w:ascii="Calibri" w:hAnsi="Calibri" w:cs="Calibri"/>
                <w:sz w:val="20"/>
                <w:szCs w:val="20"/>
                <w:lang w:eastAsia="ar-SA"/>
              </w:rPr>
            </w:pPr>
          </w:p>
          <w:p w:rsid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w:t>
            </w:r>
            <w:r w:rsidRPr="001D52F6">
              <w:rPr>
                <w:rFonts w:ascii="Calibri" w:hAnsi="Calibri" w:cs="Calibri"/>
                <w:sz w:val="20"/>
                <w:szCs w:val="20"/>
                <w:lang w:eastAsia="ar-SA"/>
              </w:rPr>
              <w:t xml:space="preserve">Scrive semplici </w:t>
            </w:r>
            <w:proofErr w:type="spellStart"/>
            <w:r w:rsidRPr="001D52F6">
              <w:rPr>
                <w:rFonts w:ascii="Calibri" w:hAnsi="Calibri" w:cs="Calibri"/>
                <w:sz w:val="20"/>
                <w:szCs w:val="20"/>
                <w:lang w:eastAsia="ar-SA"/>
              </w:rPr>
              <w:t>e-mails</w:t>
            </w:r>
            <w:proofErr w:type="spellEnd"/>
            <w:r w:rsidRPr="001D52F6">
              <w:rPr>
                <w:rFonts w:ascii="Calibri" w:hAnsi="Calibri" w:cs="Calibri"/>
                <w:sz w:val="20"/>
                <w:szCs w:val="20"/>
                <w:lang w:eastAsia="ar-SA"/>
              </w:rPr>
              <w:t xml:space="preserve">, </w:t>
            </w:r>
          </w:p>
          <w:p w:rsid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compone</w:t>
            </w:r>
            <w:r w:rsidRPr="001D52F6">
              <w:rPr>
                <w:rFonts w:ascii="Calibri" w:hAnsi="Calibri" w:cs="Calibri"/>
                <w:sz w:val="20"/>
                <w:szCs w:val="20"/>
                <w:lang w:eastAsia="ar-SA"/>
              </w:rPr>
              <w:t xml:space="preserve">  brevi lettere rivolti a </w:t>
            </w:r>
            <w:r>
              <w:rPr>
                <w:rFonts w:ascii="Calibri" w:hAnsi="Calibri" w:cs="Calibri"/>
                <w:sz w:val="20"/>
                <w:szCs w:val="20"/>
                <w:lang w:eastAsia="ar-SA"/>
              </w:rPr>
              <w:t xml:space="preserve">coetanei e familiari fornendo informazioni </w:t>
            </w:r>
            <w:r w:rsidRPr="001D52F6">
              <w:rPr>
                <w:rFonts w:ascii="Calibri" w:hAnsi="Calibri" w:cs="Calibri"/>
                <w:sz w:val="20"/>
                <w:szCs w:val="20"/>
                <w:lang w:eastAsia="ar-SA"/>
              </w:rPr>
              <w:t>personali su</w:t>
            </w:r>
          </w:p>
          <w:p w:rsidR="001D52F6" w:rsidRP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 xml:space="preserve"> abilità personali e </w:t>
            </w:r>
          </w:p>
          <w:p w:rsid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 xml:space="preserve"> </w:t>
            </w:r>
            <w:r w:rsidRPr="001D52F6">
              <w:rPr>
                <w:rFonts w:ascii="Calibri" w:hAnsi="Calibri" w:cs="Calibri"/>
                <w:sz w:val="20"/>
                <w:szCs w:val="20"/>
                <w:lang w:eastAsia="ar-SA"/>
              </w:rPr>
              <w:t>preferenze</w:t>
            </w:r>
          </w:p>
          <w:p w:rsidR="001D52F6" w:rsidRPr="001D52F6" w:rsidRDefault="001D52F6" w:rsidP="001D52F6">
            <w:pPr>
              <w:suppressAutoHyphens/>
              <w:ind w:right="-624"/>
              <w:rPr>
                <w:rFonts w:ascii="Calibri" w:hAnsi="Calibri" w:cs="Calibri"/>
                <w:sz w:val="20"/>
                <w:szCs w:val="20"/>
                <w:lang w:eastAsia="ar-SA"/>
              </w:rPr>
            </w:pPr>
          </w:p>
          <w:p w:rsid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w:t>
            </w:r>
            <w:r w:rsidRPr="001D52F6">
              <w:rPr>
                <w:rFonts w:ascii="Calibri" w:hAnsi="Calibri" w:cs="Calibri"/>
                <w:sz w:val="20"/>
                <w:szCs w:val="20"/>
                <w:lang w:eastAsia="ar-SA"/>
              </w:rPr>
              <w:t xml:space="preserve">Scrive semplici dialoghi </w:t>
            </w:r>
          </w:p>
          <w:p w:rsidR="001D52F6" w:rsidRPr="001D52F6" w:rsidRDefault="001D52F6" w:rsidP="001D52F6">
            <w:pPr>
              <w:suppressAutoHyphens/>
              <w:ind w:right="-624"/>
              <w:rPr>
                <w:rFonts w:ascii="Calibri" w:hAnsi="Calibri" w:cs="Calibri"/>
                <w:sz w:val="20"/>
                <w:szCs w:val="20"/>
                <w:lang w:eastAsia="ar-SA"/>
              </w:rPr>
            </w:pPr>
            <w:r w:rsidRPr="001D52F6">
              <w:rPr>
                <w:rFonts w:ascii="Calibri" w:hAnsi="Calibri" w:cs="Calibri"/>
                <w:sz w:val="20"/>
                <w:szCs w:val="20"/>
                <w:lang w:eastAsia="ar-SA"/>
              </w:rPr>
              <w:t xml:space="preserve">fornendo </w:t>
            </w:r>
            <w:r>
              <w:rPr>
                <w:rFonts w:ascii="Calibri" w:hAnsi="Calibri" w:cs="Calibri"/>
                <w:sz w:val="20"/>
                <w:szCs w:val="20"/>
                <w:lang w:eastAsia="ar-SA"/>
              </w:rPr>
              <w:t>i</w:t>
            </w:r>
            <w:r w:rsidRPr="001D52F6">
              <w:rPr>
                <w:rFonts w:ascii="Calibri" w:hAnsi="Calibri" w:cs="Calibri"/>
                <w:sz w:val="20"/>
                <w:szCs w:val="20"/>
                <w:lang w:eastAsia="ar-SA"/>
              </w:rPr>
              <w:t>ndicazioni stradali</w:t>
            </w:r>
          </w:p>
          <w:p w:rsidR="001D52F6" w:rsidRPr="001D52F6" w:rsidRDefault="001D52F6" w:rsidP="001D52F6">
            <w:pPr>
              <w:suppressAutoHyphens/>
              <w:ind w:left="-108" w:right="-624"/>
              <w:rPr>
                <w:rFonts w:ascii="Calibri" w:hAnsi="Calibri" w:cs="Calibri"/>
                <w:sz w:val="20"/>
                <w:szCs w:val="20"/>
                <w:lang w:eastAsia="ar-SA"/>
              </w:rPr>
            </w:pPr>
          </w:p>
          <w:p w:rsidR="001D52F6" w:rsidRDefault="001D52F6" w:rsidP="001D52F6">
            <w:pPr>
              <w:suppressAutoHyphens/>
              <w:ind w:right="-624"/>
              <w:rPr>
                <w:rFonts w:ascii="Calibri" w:hAnsi="Calibri" w:cs="Calibri"/>
                <w:sz w:val="20"/>
                <w:szCs w:val="20"/>
                <w:lang w:eastAsia="ar-SA"/>
              </w:rPr>
            </w:pPr>
            <w:r>
              <w:rPr>
                <w:rFonts w:ascii="Calibri" w:hAnsi="Calibri" w:cs="Calibri"/>
                <w:sz w:val="20"/>
                <w:szCs w:val="20"/>
                <w:lang w:eastAsia="ar-SA"/>
              </w:rPr>
              <w:t>-</w:t>
            </w:r>
            <w:r w:rsidRPr="001D52F6">
              <w:rPr>
                <w:rFonts w:ascii="Calibri" w:hAnsi="Calibri" w:cs="Calibri"/>
                <w:sz w:val="20"/>
                <w:szCs w:val="20"/>
                <w:lang w:eastAsia="ar-SA"/>
              </w:rPr>
              <w:t xml:space="preserve">Recepisce informazioni </w:t>
            </w:r>
          </w:p>
          <w:p w:rsidR="00254855" w:rsidRDefault="001D52F6" w:rsidP="00254855">
            <w:pPr>
              <w:suppressAutoHyphens/>
              <w:ind w:right="-624"/>
              <w:rPr>
                <w:rFonts w:ascii="Calibri" w:hAnsi="Calibri" w:cs="Calibri"/>
                <w:sz w:val="20"/>
                <w:szCs w:val="20"/>
                <w:lang w:eastAsia="ar-SA"/>
              </w:rPr>
            </w:pPr>
            <w:r>
              <w:rPr>
                <w:rFonts w:ascii="Calibri" w:hAnsi="Calibri" w:cs="Calibri"/>
                <w:sz w:val="20"/>
                <w:szCs w:val="20"/>
                <w:lang w:eastAsia="ar-SA"/>
              </w:rPr>
              <w:t>basilari sulla c</w:t>
            </w:r>
            <w:r w:rsidRPr="001D52F6">
              <w:rPr>
                <w:rFonts w:ascii="Calibri" w:hAnsi="Calibri" w:cs="Calibri"/>
                <w:sz w:val="20"/>
                <w:szCs w:val="20"/>
                <w:lang w:eastAsia="ar-SA"/>
              </w:rPr>
              <w:t>ultura dei paesi anglofoni</w:t>
            </w:r>
          </w:p>
          <w:p w:rsidR="004846EE" w:rsidRDefault="004846EE" w:rsidP="00254855">
            <w:pPr>
              <w:suppressAutoHyphens/>
              <w:ind w:right="-624"/>
              <w:rPr>
                <w:rFonts w:ascii="Calibri" w:hAnsi="Calibri" w:cs="Calibri"/>
                <w:sz w:val="20"/>
                <w:szCs w:val="20"/>
                <w:lang w:eastAsia="ar-SA"/>
              </w:rPr>
            </w:pPr>
          </w:p>
          <w:p w:rsidR="004846EE" w:rsidRDefault="004846EE" w:rsidP="00254855">
            <w:pPr>
              <w:suppressAutoHyphens/>
              <w:ind w:right="-624"/>
              <w:rPr>
                <w:rFonts w:ascii="Calibri" w:hAnsi="Calibri" w:cs="Calibri"/>
                <w:sz w:val="20"/>
                <w:szCs w:val="20"/>
                <w:lang w:eastAsia="ar-SA"/>
              </w:rPr>
            </w:pPr>
          </w:p>
          <w:p w:rsidR="004846EE" w:rsidRPr="00254855" w:rsidRDefault="004846EE" w:rsidP="00254855">
            <w:pPr>
              <w:suppressAutoHyphens/>
              <w:ind w:right="-624"/>
              <w:rPr>
                <w:rFonts w:ascii="Calibri" w:hAnsi="Calibri" w:cs="Calibri"/>
                <w:sz w:val="20"/>
                <w:szCs w:val="20"/>
                <w:lang w:eastAsia="ar-SA"/>
              </w:rPr>
            </w:pPr>
          </w:p>
        </w:tc>
        <w:tc>
          <w:tcPr>
            <w:tcW w:w="2189" w:type="dxa"/>
          </w:tcPr>
          <w:p w:rsidR="00CE2F62" w:rsidRPr="00CE2F62" w:rsidRDefault="00CE2F62" w:rsidP="00CE2F62">
            <w:pPr>
              <w:rPr>
                <w:b/>
                <w:sz w:val="20"/>
                <w:szCs w:val="20"/>
              </w:rPr>
            </w:pPr>
            <w:r w:rsidRPr="00CE2F62">
              <w:rPr>
                <w:b/>
                <w:sz w:val="20"/>
                <w:szCs w:val="20"/>
              </w:rPr>
              <w:sym w:font="Symbol" w:char="F09E"/>
            </w:r>
            <w:r w:rsidRPr="00CE2F62">
              <w:rPr>
                <w:b/>
                <w:sz w:val="20"/>
                <w:szCs w:val="20"/>
              </w:rPr>
              <w:t xml:space="preserve">  IN PRESENZA</w:t>
            </w:r>
          </w:p>
          <w:p w:rsidR="00CE2F62" w:rsidRPr="00CE2F62" w:rsidRDefault="00CE2F62" w:rsidP="00CE2F62">
            <w:pPr>
              <w:rPr>
                <w:b/>
                <w:sz w:val="20"/>
                <w:szCs w:val="20"/>
              </w:rPr>
            </w:pPr>
            <w:r w:rsidRPr="00CE2F62">
              <w:rPr>
                <w:b/>
                <w:sz w:val="20"/>
                <w:szCs w:val="20"/>
              </w:rPr>
              <w:sym w:font="Symbol" w:char="F09E"/>
            </w:r>
            <w:r w:rsidRPr="00CE2F62">
              <w:rPr>
                <w:b/>
                <w:sz w:val="20"/>
                <w:szCs w:val="20"/>
              </w:rPr>
              <w:t xml:space="preserve">  MISTA</w:t>
            </w:r>
          </w:p>
          <w:p w:rsidR="00CE2F62" w:rsidRPr="00CE2F62" w:rsidRDefault="00CE2F62" w:rsidP="00CE2F62">
            <w:pPr>
              <w:rPr>
                <w:sz w:val="20"/>
                <w:szCs w:val="20"/>
              </w:rPr>
            </w:pPr>
            <w:r w:rsidRPr="00CE2F62">
              <w:rPr>
                <w:b/>
                <w:sz w:val="20"/>
                <w:szCs w:val="20"/>
              </w:rPr>
              <w:sym w:font="Symbol" w:char="F09E"/>
            </w:r>
            <w:r w:rsidRPr="00CE2F62">
              <w:rPr>
                <w:b/>
                <w:sz w:val="20"/>
                <w:szCs w:val="20"/>
              </w:rPr>
              <w:t xml:space="preserve">  DDI</w:t>
            </w:r>
          </w:p>
        </w:tc>
      </w:tr>
      <w:tr w:rsidR="00152D79" w:rsidRPr="00CE2F62" w:rsidTr="00152D79">
        <w:trPr>
          <w:trHeight w:val="296"/>
        </w:trPr>
        <w:tc>
          <w:tcPr>
            <w:tcW w:w="3652" w:type="dxa"/>
          </w:tcPr>
          <w:p w:rsidR="00152D79" w:rsidRPr="00152D79" w:rsidRDefault="00152D79" w:rsidP="00152D79">
            <w:pPr>
              <w:suppressAutoHyphens/>
              <w:spacing w:after="200" w:line="276" w:lineRule="auto"/>
              <w:rPr>
                <w:rFonts w:ascii="Calibri" w:hAnsi="Calibri" w:cs="Calibri"/>
                <w:b/>
                <w:sz w:val="20"/>
                <w:szCs w:val="20"/>
                <w:lang w:eastAsia="ar-SA"/>
              </w:rPr>
            </w:pPr>
            <w:r w:rsidRPr="00152D79">
              <w:rPr>
                <w:rFonts w:ascii="Calibri" w:hAnsi="Calibri" w:cs="Calibri"/>
                <w:lang w:eastAsia="ar-SA"/>
              </w:rPr>
              <w:lastRenderedPageBreak/>
              <w:t>“</w:t>
            </w:r>
            <w:proofErr w:type="spellStart"/>
            <w:r w:rsidRPr="00152D79">
              <w:rPr>
                <w:rFonts w:ascii="Calibri" w:hAnsi="Calibri" w:cs="Calibri"/>
                <w:b/>
                <w:i/>
                <w:sz w:val="22"/>
                <w:szCs w:val="22"/>
                <w:lang w:eastAsia="ar-SA"/>
              </w:rPr>
              <w:t>Lifestyle</w:t>
            </w:r>
            <w:proofErr w:type="spellEnd"/>
            <w:r w:rsidRPr="00152D79">
              <w:rPr>
                <w:rFonts w:ascii="Calibri" w:hAnsi="Calibri" w:cs="Calibri"/>
                <w:b/>
                <w:i/>
                <w:sz w:val="22"/>
                <w:szCs w:val="22"/>
                <w:lang w:eastAsia="ar-SA"/>
              </w:rPr>
              <w:t xml:space="preserve"> “</w:t>
            </w:r>
          </w:p>
          <w:p w:rsidR="00152D79" w:rsidRPr="00152D79" w:rsidRDefault="00152D79" w:rsidP="00152D79">
            <w:pPr>
              <w:suppressAutoHyphens/>
              <w:ind w:left="-108" w:right="-624"/>
              <w:rPr>
                <w:rFonts w:ascii="Calibri" w:hAnsi="Calibri" w:cs="Calibri"/>
                <w:sz w:val="20"/>
                <w:szCs w:val="20"/>
                <w:lang w:eastAsia="ar-SA"/>
              </w:rPr>
            </w:pPr>
            <w:r>
              <w:rPr>
                <w:rFonts w:ascii="Calibri" w:hAnsi="Calibri" w:cs="Calibri"/>
                <w:b/>
                <w:sz w:val="20"/>
                <w:szCs w:val="20"/>
                <w:lang w:eastAsia="ar-SA"/>
              </w:rPr>
              <w:t xml:space="preserve">   </w:t>
            </w:r>
            <w:r w:rsidRPr="00152D79">
              <w:rPr>
                <w:rFonts w:ascii="Calibri" w:hAnsi="Calibri" w:cs="Calibri"/>
                <w:b/>
                <w:sz w:val="20"/>
                <w:szCs w:val="20"/>
                <w:lang w:eastAsia="ar-SA"/>
              </w:rPr>
              <w:t xml:space="preserve"> Funzioni comunicative</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Chiedere e dire l’ora </w:t>
            </w:r>
          </w:p>
          <w:p w:rsidR="00152D79" w:rsidRPr="00152D79" w:rsidRDefault="00152D79" w:rsidP="00152D79">
            <w:pPr>
              <w:suppressAutoHyphens/>
              <w:ind w:right="-624"/>
              <w:rPr>
                <w:rFonts w:ascii="Calibri" w:hAnsi="Calibri" w:cs="Calibri"/>
                <w:b/>
                <w:sz w:val="20"/>
                <w:szCs w:val="20"/>
                <w:lang w:eastAsia="ar-SA"/>
              </w:rPr>
            </w:pPr>
            <w:r w:rsidRPr="00152D79">
              <w:rPr>
                <w:rFonts w:ascii="Calibri" w:hAnsi="Calibri" w:cs="Calibri"/>
                <w:sz w:val="20"/>
                <w:szCs w:val="20"/>
                <w:lang w:eastAsia="ar-SA"/>
              </w:rPr>
              <w:t>Parlare della routine quotidiana</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b/>
                <w:sz w:val="20"/>
                <w:szCs w:val="20"/>
                <w:lang w:eastAsia="ar-SA"/>
              </w:rPr>
              <w:t>Lessico</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Routine quotidiana </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Ore e giorni della settimana</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Tempo libero e materie scolastiche</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Sport e abilità personali</w:t>
            </w:r>
          </w:p>
          <w:p w:rsidR="00152D79" w:rsidRPr="00152D79" w:rsidRDefault="00152D79" w:rsidP="00152D79">
            <w:pPr>
              <w:suppressAutoHyphens/>
              <w:ind w:right="-624"/>
              <w:rPr>
                <w:rFonts w:ascii="Calibri" w:hAnsi="Calibri" w:cs="Calibri"/>
                <w:b/>
                <w:sz w:val="20"/>
                <w:szCs w:val="20"/>
                <w:lang w:eastAsia="ar-SA"/>
              </w:rPr>
            </w:pPr>
            <w:r w:rsidRPr="00152D79">
              <w:rPr>
                <w:rFonts w:ascii="Calibri" w:hAnsi="Calibri" w:cs="Calibri"/>
                <w:sz w:val="20"/>
                <w:szCs w:val="20"/>
                <w:lang w:eastAsia="ar-SA"/>
              </w:rPr>
              <w:t>Abbigliamento e accessori</w:t>
            </w:r>
          </w:p>
          <w:p w:rsidR="00152D79" w:rsidRPr="00152D79" w:rsidRDefault="00152D79" w:rsidP="00152D79">
            <w:pPr>
              <w:suppressAutoHyphens/>
              <w:ind w:right="-624"/>
              <w:rPr>
                <w:rFonts w:ascii="Calibri" w:hAnsi="Calibri" w:cs="Calibri"/>
                <w:i/>
                <w:sz w:val="20"/>
                <w:szCs w:val="20"/>
                <w:lang w:eastAsia="ar-SA"/>
              </w:rPr>
            </w:pPr>
            <w:r w:rsidRPr="00152D79">
              <w:rPr>
                <w:rFonts w:ascii="Calibri" w:hAnsi="Calibri" w:cs="Calibri"/>
                <w:b/>
                <w:sz w:val="20"/>
                <w:szCs w:val="20"/>
                <w:lang w:eastAsia="ar-SA"/>
              </w:rPr>
              <w:t>Grammatica</w:t>
            </w:r>
          </w:p>
          <w:p w:rsidR="00152D79" w:rsidRPr="00152D79" w:rsidRDefault="00152D79" w:rsidP="00152D79">
            <w:pPr>
              <w:suppressAutoHyphens/>
              <w:ind w:right="-624"/>
              <w:rPr>
                <w:rFonts w:ascii="Calibri" w:hAnsi="Calibri" w:cs="Calibri"/>
                <w:sz w:val="20"/>
                <w:szCs w:val="20"/>
                <w:lang w:eastAsia="ar-SA"/>
              </w:rPr>
            </w:pPr>
            <w:proofErr w:type="spellStart"/>
            <w:r w:rsidRPr="00152D79">
              <w:rPr>
                <w:rFonts w:ascii="Calibri" w:hAnsi="Calibri" w:cs="Calibri"/>
                <w:i/>
                <w:sz w:val="20"/>
                <w:szCs w:val="20"/>
                <w:lang w:eastAsia="ar-SA"/>
              </w:rPr>
              <w:t>Present</w:t>
            </w:r>
            <w:proofErr w:type="spellEnd"/>
            <w:r w:rsidRPr="00152D79">
              <w:rPr>
                <w:rFonts w:ascii="Calibri" w:hAnsi="Calibri" w:cs="Calibri"/>
                <w:i/>
                <w:sz w:val="20"/>
                <w:szCs w:val="20"/>
                <w:lang w:eastAsia="ar-SA"/>
              </w:rPr>
              <w:t xml:space="preserve"> </w:t>
            </w:r>
            <w:proofErr w:type="spellStart"/>
            <w:r w:rsidRPr="00152D79">
              <w:rPr>
                <w:rFonts w:ascii="Calibri" w:hAnsi="Calibri" w:cs="Calibri"/>
                <w:i/>
                <w:sz w:val="20"/>
                <w:szCs w:val="20"/>
                <w:lang w:eastAsia="ar-SA"/>
              </w:rPr>
              <w:t>simple</w:t>
            </w:r>
            <w:proofErr w:type="spellEnd"/>
            <w:r w:rsidRPr="00152D79">
              <w:rPr>
                <w:rFonts w:ascii="Calibri" w:hAnsi="Calibri" w:cs="Calibri"/>
                <w:i/>
                <w:sz w:val="20"/>
                <w:szCs w:val="20"/>
                <w:lang w:eastAsia="ar-SA"/>
              </w:rPr>
              <w:t>:</w:t>
            </w:r>
            <w:r w:rsidRPr="00152D79">
              <w:rPr>
                <w:rFonts w:ascii="Calibri" w:hAnsi="Calibri" w:cs="Calibri"/>
                <w:sz w:val="20"/>
                <w:szCs w:val="20"/>
                <w:lang w:eastAsia="ar-SA"/>
              </w:rPr>
              <w:t xml:space="preserve"> forma negativa,, interrogativa e risposte brevi</w:t>
            </w:r>
          </w:p>
          <w:p w:rsidR="00152D79" w:rsidRPr="00152D79" w:rsidRDefault="00152D79" w:rsidP="00152D79">
            <w:pPr>
              <w:suppressAutoHyphens/>
              <w:ind w:right="-624"/>
              <w:rPr>
                <w:rFonts w:ascii="Calibri" w:hAnsi="Calibri" w:cs="Calibri"/>
                <w:sz w:val="20"/>
                <w:szCs w:val="20"/>
                <w:lang w:eastAsia="ar-SA"/>
              </w:rPr>
            </w:pPr>
            <w:proofErr w:type="spellStart"/>
            <w:r w:rsidRPr="00152D79">
              <w:rPr>
                <w:rFonts w:ascii="Calibri" w:hAnsi="Calibri" w:cs="Calibri"/>
                <w:i/>
                <w:sz w:val="20"/>
                <w:szCs w:val="20"/>
                <w:lang w:eastAsia="ar-SA"/>
              </w:rPr>
              <w:t>Present</w:t>
            </w:r>
            <w:proofErr w:type="spellEnd"/>
            <w:r w:rsidRPr="00152D79">
              <w:rPr>
                <w:rFonts w:ascii="Calibri" w:hAnsi="Calibri" w:cs="Calibri"/>
                <w:i/>
                <w:sz w:val="20"/>
                <w:szCs w:val="20"/>
                <w:lang w:eastAsia="ar-SA"/>
              </w:rPr>
              <w:t xml:space="preserve"> </w:t>
            </w:r>
            <w:proofErr w:type="spellStart"/>
            <w:r w:rsidRPr="00152D79">
              <w:rPr>
                <w:rFonts w:ascii="Calibri" w:hAnsi="Calibri" w:cs="Calibri"/>
                <w:i/>
                <w:sz w:val="20"/>
                <w:szCs w:val="20"/>
                <w:lang w:eastAsia="ar-SA"/>
              </w:rPr>
              <w:t>continuous</w:t>
            </w:r>
            <w:proofErr w:type="spellEnd"/>
            <w:r w:rsidRPr="00152D79">
              <w:rPr>
                <w:rFonts w:ascii="Calibri" w:hAnsi="Calibri" w:cs="Calibri"/>
                <w:i/>
                <w:sz w:val="20"/>
                <w:szCs w:val="20"/>
                <w:lang w:eastAsia="ar-SA"/>
              </w:rPr>
              <w:t>:</w:t>
            </w:r>
            <w:r w:rsidRPr="00152D79">
              <w:rPr>
                <w:rFonts w:ascii="Calibri" w:hAnsi="Calibri" w:cs="Calibri"/>
                <w:sz w:val="20"/>
                <w:szCs w:val="20"/>
                <w:lang w:eastAsia="ar-SA"/>
              </w:rPr>
              <w:t xml:space="preserve"> forma affermativa, interrogativa e negativa</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Le preposizioni di tempo</w:t>
            </w:r>
          </w:p>
          <w:p w:rsidR="00152D79" w:rsidRPr="00152D79" w:rsidRDefault="00152D79" w:rsidP="00152D79">
            <w:pPr>
              <w:suppressAutoHyphens/>
              <w:ind w:right="-624"/>
              <w:rPr>
                <w:rFonts w:ascii="Calibri" w:hAnsi="Calibri" w:cs="Calibri"/>
                <w:b/>
                <w:sz w:val="20"/>
                <w:szCs w:val="20"/>
                <w:lang w:eastAsia="ar-SA"/>
              </w:rPr>
            </w:pPr>
            <w:r w:rsidRPr="00152D79">
              <w:rPr>
                <w:rFonts w:ascii="Calibri" w:hAnsi="Calibri" w:cs="Calibri"/>
                <w:sz w:val="20"/>
                <w:szCs w:val="20"/>
                <w:lang w:eastAsia="ar-SA"/>
              </w:rPr>
              <w:t xml:space="preserve">Lab: </w:t>
            </w:r>
            <w:r w:rsidRPr="00152D79">
              <w:rPr>
                <w:rFonts w:ascii="Calibri" w:hAnsi="Calibri" w:cs="Calibri"/>
                <w:i/>
                <w:sz w:val="20"/>
                <w:szCs w:val="20"/>
                <w:lang w:eastAsia="ar-SA"/>
              </w:rPr>
              <w:t xml:space="preserve">first/ </w:t>
            </w:r>
            <w:proofErr w:type="spellStart"/>
            <w:r w:rsidRPr="00152D79">
              <w:rPr>
                <w:rFonts w:ascii="Calibri" w:hAnsi="Calibri" w:cs="Calibri"/>
                <w:i/>
                <w:sz w:val="20"/>
                <w:szCs w:val="20"/>
                <w:lang w:eastAsia="ar-SA"/>
              </w:rPr>
              <w:t>then</w:t>
            </w:r>
            <w:proofErr w:type="spellEnd"/>
            <w:r w:rsidRPr="00152D79">
              <w:rPr>
                <w:rFonts w:ascii="Calibri" w:hAnsi="Calibri" w:cs="Calibri"/>
                <w:i/>
                <w:sz w:val="20"/>
                <w:szCs w:val="20"/>
                <w:lang w:eastAsia="ar-SA"/>
              </w:rPr>
              <w:t xml:space="preserve">/ </w:t>
            </w:r>
            <w:proofErr w:type="spellStart"/>
            <w:r w:rsidRPr="00152D79">
              <w:rPr>
                <w:rFonts w:ascii="Calibri" w:hAnsi="Calibri" w:cs="Calibri"/>
                <w:i/>
                <w:sz w:val="20"/>
                <w:szCs w:val="20"/>
                <w:lang w:eastAsia="ar-SA"/>
              </w:rPr>
              <w:t>after</w:t>
            </w:r>
            <w:proofErr w:type="spellEnd"/>
            <w:r w:rsidRPr="00152D79">
              <w:rPr>
                <w:rFonts w:ascii="Calibri" w:hAnsi="Calibri" w:cs="Calibri"/>
                <w:i/>
                <w:sz w:val="20"/>
                <w:szCs w:val="20"/>
                <w:lang w:eastAsia="ar-SA"/>
              </w:rPr>
              <w:t xml:space="preserve"> </w:t>
            </w:r>
            <w:proofErr w:type="spellStart"/>
            <w:r w:rsidRPr="00152D79">
              <w:rPr>
                <w:rFonts w:ascii="Calibri" w:hAnsi="Calibri" w:cs="Calibri"/>
                <w:i/>
                <w:sz w:val="20"/>
                <w:szCs w:val="20"/>
                <w:lang w:eastAsia="ar-SA"/>
              </w:rPr>
              <w:t>that</w:t>
            </w:r>
            <w:proofErr w:type="spellEnd"/>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b/>
                <w:sz w:val="20"/>
                <w:szCs w:val="20"/>
                <w:lang w:eastAsia="ar-SA"/>
              </w:rPr>
              <w:t>Cultura dei paesi anglofoni</w:t>
            </w:r>
          </w:p>
          <w:p w:rsidR="00152D79" w:rsidRPr="00965C2C" w:rsidRDefault="00152D79" w:rsidP="00152D79">
            <w:pPr>
              <w:rPr>
                <w:rFonts w:ascii="Calibri" w:hAnsi="Calibri" w:cs="Calibri"/>
                <w:sz w:val="20"/>
                <w:szCs w:val="20"/>
                <w:lang w:eastAsia="ar-SA"/>
              </w:rPr>
            </w:pPr>
            <w:r w:rsidRPr="00965C2C">
              <w:rPr>
                <w:rFonts w:ascii="Calibri" w:hAnsi="Calibri" w:cs="Calibri"/>
                <w:sz w:val="20"/>
                <w:szCs w:val="20"/>
                <w:lang w:eastAsia="ar-SA"/>
              </w:rPr>
              <w:t>Shopping</w:t>
            </w:r>
            <w:r w:rsidR="00ED44BA" w:rsidRPr="00965C2C">
              <w:rPr>
                <w:rFonts w:ascii="Calibri" w:hAnsi="Calibri" w:cs="Calibri"/>
                <w:sz w:val="20"/>
                <w:szCs w:val="20"/>
                <w:lang w:eastAsia="ar-SA"/>
              </w:rPr>
              <w:t xml:space="preserve"> in </w:t>
            </w:r>
            <w:proofErr w:type="spellStart"/>
            <w:r w:rsidR="00ED44BA" w:rsidRPr="00965C2C">
              <w:rPr>
                <w:rFonts w:ascii="Calibri" w:hAnsi="Calibri" w:cs="Calibri"/>
                <w:sz w:val="20"/>
                <w:szCs w:val="20"/>
                <w:lang w:eastAsia="ar-SA"/>
              </w:rPr>
              <w:t>London</w:t>
            </w:r>
            <w:proofErr w:type="spellEnd"/>
          </w:p>
          <w:p w:rsidR="00ED44BA" w:rsidRPr="00ED44BA" w:rsidRDefault="00ED44BA" w:rsidP="00152D79">
            <w:pPr>
              <w:rPr>
                <w:sz w:val="20"/>
                <w:szCs w:val="20"/>
                <w:lang w:val="en-US"/>
              </w:rPr>
            </w:pPr>
            <w:r w:rsidRPr="00ED44BA">
              <w:rPr>
                <w:rFonts w:ascii="Calibri" w:hAnsi="Calibri" w:cs="Calibri"/>
                <w:sz w:val="20"/>
                <w:szCs w:val="20"/>
                <w:lang w:val="en-US" w:eastAsia="ar-SA"/>
              </w:rPr>
              <w:t xml:space="preserve">UK </w:t>
            </w:r>
            <w:r>
              <w:rPr>
                <w:rFonts w:ascii="Calibri" w:hAnsi="Calibri" w:cs="Calibri"/>
                <w:sz w:val="20"/>
                <w:szCs w:val="20"/>
                <w:lang w:val="en-US" w:eastAsia="ar-SA"/>
              </w:rPr>
              <w:t>school sports</w:t>
            </w:r>
          </w:p>
        </w:tc>
        <w:tc>
          <w:tcPr>
            <w:tcW w:w="3260" w:type="dxa"/>
          </w:tcPr>
          <w:p w:rsidR="00152D79" w:rsidRPr="00965C2C" w:rsidRDefault="00152D79" w:rsidP="00152D79">
            <w:pPr>
              <w:rPr>
                <w:sz w:val="20"/>
                <w:szCs w:val="20"/>
              </w:rPr>
            </w:pPr>
          </w:p>
          <w:p w:rsidR="00152D79" w:rsidRPr="00152D79" w:rsidRDefault="00152D79" w:rsidP="00152D79">
            <w:pPr>
              <w:suppressAutoHyphens/>
              <w:spacing w:after="200" w:line="276" w:lineRule="auto"/>
              <w:rPr>
                <w:rFonts w:ascii="Calibri" w:hAnsi="Calibri" w:cs="Calibri"/>
                <w:sz w:val="20"/>
                <w:szCs w:val="20"/>
                <w:lang w:eastAsia="ar-SA"/>
              </w:rPr>
            </w:pPr>
            <w:r>
              <w:rPr>
                <w:rFonts w:ascii="Calibri" w:hAnsi="Calibri" w:cs="Calibri"/>
                <w:sz w:val="20"/>
                <w:szCs w:val="20"/>
                <w:lang w:eastAsia="ar-SA"/>
              </w:rPr>
              <w:t xml:space="preserve">-Individua, in registrazioni, </w:t>
            </w:r>
            <w:r w:rsidRPr="00152D79">
              <w:rPr>
                <w:rFonts w:ascii="Calibri" w:hAnsi="Calibri" w:cs="Calibri"/>
                <w:sz w:val="20"/>
                <w:szCs w:val="20"/>
                <w:lang w:eastAsia="ar-SA"/>
              </w:rPr>
              <w:t xml:space="preserve">informazioni sulla </w:t>
            </w:r>
            <w:proofErr w:type="spellStart"/>
            <w:r w:rsidRPr="00152D79">
              <w:rPr>
                <w:rFonts w:ascii="Calibri" w:hAnsi="Calibri" w:cs="Calibri"/>
                <w:sz w:val="20"/>
                <w:szCs w:val="20"/>
                <w:lang w:eastAsia="ar-SA"/>
              </w:rPr>
              <w:t>daily</w:t>
            </w:r>
            <w:proofErr w:type="spellEnd"/>
            <w:r w:rsidRPr="00152D79">
              <w:rPr>
                <w:rFonts w:ascii="Calibri" w:hAnsi="Calibri" w:cs="Calibri"/>
                <w:sz w:val="20"/>
                <w:szCs w:val="20"/>
                <w:lang w:eastAsia="ar-SA"/>
              </w:rPr>
              <w:t xml:space="preserve"> routine di alcuni ragazzi </w:t>
            </w:r>
          </w:p>
          <w:p w:rsidR="00152D79" w:rsidRPr="00152D79" w:rsidRDefault="00152D79" w:rsidP="00152D79">
            <w:pPr>
              <w:suppressAutoHyphens/>
              <w:spacing w:after="200" w:line="276" w:lineRule="auto"/>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Riconosce in una e-mail  informazioni sulle attività di un campo estivo</w:t>
            </w:r>
          </w:p>
          <w:p w:rsidR="00152D79" w:rsidRPr="00152D79" w:rsidRDefault="00152D79" w:rsidP="00152D79">
            <w:pPr>
              <w:suppressAutoHyphens/>
              <w:spacing w:after="200" w:line="276" w:lineRule="auto"/>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Individua domande e risposte sulla propria e altrui routine quotidiana</w:t>
            </w:r>
          </w:p>
          <w:p w:rsidR="00152D79" w:rsidRPr="00152D79" w:rsidRDefault="00152D79" w:rsidP="00152D79">
            <w:pPr>
              <w:suppressAutoHyphens/>
              <w:spacing w:after="200" w:line="276" w:lineRule="auto"/>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 xml:space="preserve">Conosce lessico e strutture relative alla </w:t>
            </w:r>
            <w:proofErr w:type="spellStart"/>
            <w:r w:rsidRPr="00152D79">
              <w:rPr>
                <w:rFonts w:ascii="Calibri" w:hAnsi="Calibri" w:cs="Calibri"/>
                <w:sz w:val="20"/>
                <w:szCs w:val="20"/>
                <w:lang w:eastAsia="ar-SA"/>
              </w:rPr>
              <w:t>daily</w:t>
            </w:r>
            <w:proofErr w:type="spellEnd"/>
            <w:r w:rsidRPr="00152D79">
              <w:rPr>
                <w:rFonts w:ascii="Calibri" w:hAnsi="Calibri" w:cs="Calibri"/>
                <w:sz w:val="20"/>
                <w:szCs w:val="20"/>
                <w:lang w:eastAsia="ar-SA"/>
              </w:rPr>
              <w:t xml:space="preserve"> routine</w:t>
            </w:r>
          </w:p>
          <w:p w:rsidR="00152D79" w:rsidRPr="00152D79" w:rsidRDefault="00152D79" w:rsidP="00152D79">
            <w:pPr>
              <w:suppressAutoHyphens/>
              <w:spacing w:after="200" w:line="276" w:lineRule="auto"/>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Individua informazioni in un brano sulla protezione degli animali</w:t>
            </w:r>
          </w:p>
          <w:p w:rsidR="00152D79" w:rsidRPr="00DC6BC3" w:rsidRDefault="00152D79" w:rsidP="00152D79">
            <w:pPr>
              <w:rPr>
                <w:sz w:val="20"/>
                <w:szCs w:val="20"/>
              </w:rPr>
            </w:pPr>
          </w:p>
        </w:tc>
        <w:tc>
          <w:tcPr>
            <w:tcW w:w="3119" w:type="dxa"/>
          </w:tcPr>
          <w:p w:rsidR="00152D79" w:rsidRPr="00152D79" w:rsidRDefault="00152D79" w:rsidP="00152D79">
            <w:pPr>
              <w:suppressAutoHyphens/>
              <w:ind w:left="-108" w:right="-624"/>
              <w:rPr>
                <w:rFonts w:ascii="Calibri" w:hAnsi="Calibri" w:cs="Calibri"/>
                <w:sz w:val="20"/>
                <w:szCs w:val="20"/>
                <w:lang w:eastAsia="ar-SA"/>
              </w:rPr>
            </w:pPr>
            <w:proofErr w:type="spellStart"/>
            <w:r w:rsidRPr="00152D79">
              <w:rPr>
                <w:rFonts w:ascii="Calibri" w:hAnsi="Calibri" w:cs="Calibri"/>
                <w:b/>
                <w:sz w:val="20"/>
                <w:szCs w:val="20"/>
                <w:lang w:eastAsia="ar-SA"/>
              </w:rPr>
              <w:t>Listening</w:t>
            </w:r>
            <w:proofErr w:type="spellEnd"/>
          </w:p>
          <w:p w:rsidR="00152D79" w:rsidRDefault="00152D79" w:rsidP="00152D79">
            <w:pPr>
              <w:suppressAutoHyphens/>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Ascoltare e capire la descrizione della routine quotidiana di tre ragazzi</w:t>
            </w:r>
          </w:p>
          <w:p w:rsidR="00152D79" w:rsidRPr="00152D79" w:rsidRDefault="00152D79" w:rsidP="00152D79">
            <w:pPr>
              <w:suppressAutoHyphens/>
              <w:rPr>
                <w:rFonts w:ascii="Calibri" w:hAnsi="Calibri" w:cs="Calibri"/>
                <w:b/>
                <w:sz w:val="20"/>
                <w:szCs w:val="20"/>
                <w:lang w:eastAsia="ar-SA"/>
              </w:rPr>
            </w:pPr>
          </w:p>
          <w:p w:rsidR="00152D79" w:rsidRPr="00152D79" w:rsidRDefault="00152D79" w:rsidP="00152D79">
            <w:pPr>
              <w:suppressAutoHyphens/>
              <w:rPr>
                <w:rFonts w:ascii="Calibri" w:hAnsi="Calibri" w:cs="Calibri"/>
                <w:sz w:val="20"/>
                <w:szCs w:val="20"/>
                <w:lang w:eastAsia="ar-SA"/>
              </w:rPr>
            </w:pPr>
            <w:r w:rsidRPr="00152D79">
              <w:rPr>
                <w:rFonts w:ascii="Calibri" w:hAnsi="Calibri" w:cs="Calibri"/>
                <w:b/>
                <w:sz w:val="20"/>
                <w:szCs w:val="20"/>
                <w:lang w:eastAsia="ar-SA"/>
              </w:rPr>
              <w:t>Reading</w:t>
            </w:r>
          </w:p>
          <w:p w:rsidR="00152D79" w:rsidRDefault="00152D79" w:rsidP="00152D79">
            <w:pPr>
              <w:suppressAutoHyphens/>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Leggere e capire una pagina web in cui si descrive una giornata in campeggio</w:t>
            </w:r>
          </w:p>
          <w:p w:rsidR="00152D79" w:rsidRPr="00152D79" w:rsidRDefault="00152D79" w:rsidP="00152D79">
            <w:pPr>
              <w:suppressAutoHyphens/>
              <w:rPr>
                <w:rFonts w:ascii="Calibri" w:hAnsi="Calibri" w:cs="Calibri"/>
                <w:b/>
                <w:sz w:val="20"/>
                <w:szCs w:val="20"/>
                <w:lang w:eastAsia="ar-SA"/>
              </w:rPr>
            </w:pPr>
          </w:p>
          <w:p w:rsidR="00152D79" w:rsidRPr="00152D79" w:rsidRDefault="00152D79" w:rsidP="00152D79">
            <w:pPr>
              <w:suppressAutoHyphens/>
              <w:ind w:left="-108" w:right="-624"/>
              <w:rPr>
                <w:rFonts w:ascii="Calibri" w:hAnsi="Calibri" w:cs="Calibri"/>
                <w:sz w:val="20"/>
                <w:szCs w:val="20"/>
                <w:lang w:eastAsia="ar-SA"/>
              </w:rPr>
            </w:pPr>
            <w:proofErr w:type="spellStart"/>
            <w:r w:rsidRPr="00152D79">
              <w:rPr>
                <w:rFonts w:ascii="Calibri" w:hAnsi="Calibri" w:cs="Calibri"/>
                <w:b/>
                <w:sz w:val="20"/>
                <w:szCs w:val="20"/>
                <w:lang w:eastAsia="ar-SA"/>
              </w:rPr>
              <w:t>Speaking</w:t>
            </w:r>
            <w:proofErr w:type="spellEnd"/>
          </w:p>
          <w:p w:rsidR="00152D79" w:rsidRPr="00152D79" w:rsidRDefault="00152D79" w:rsidP="00152D79">
            <w:pPr>
              <w:suppressAutoHyphens/>
              <w:ind w:right="-624"/>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Scambiarsi  domande sulla routine</w:t>
            </w:r>
          </w:p>
          <w:p w:rsid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  quotidiana di una persona</w:t>
            </w:r>
          </w:p>
          <w:p w:rsidR="00152D79" w:rsidRPr="00152D79" w:rsidRDefault="00152D79" w:rsidP="00152D79">
            <w:pPr>
              <w:suppressAutoHyphens/>
              <w:ind w:right="-624"/>
              <w:rPr>
                <w:rFonts w:ascii="Calibri" w:hAnsi="Calibri" w:cs="Calibri"/>
                <w:b/>
                <w:sz w:val="20"/>
                <w:szCs w:val="20"/>
                <w:lang w:eastAsia="ar-SA"/>
              </w:rPr>
            </w:pPr>
          </w:p>
          <w:p w:rsidR="00152D79" w:rsidRPr="00152D79" w:rsidRDefault="00152D79" w:rsidP="00152D79">
            <w:pPr>
              <w:suppressAutoHyphens/>
              <w:ind w:left="-108" w:right="-624"/>
              <w:rPr>
                <w:rFonts w:ascii="Calibri" w:hAnsi="Calibri" w:cs="Calibri"/>
                <w:sz w:val="20"/>
                <w:szCs w:val="20"/>
                <w:lang w:eastAsia="ar-SA"/>
              </w:rPr>
            </w:pPr>
            <w:proofErr w:type="spellStart"/>
            <w:r w:rsidRPr="00152D79">
              <w:rPr>
                <w:rFonts w:ascii="Calibri" w:hAnsi="Calibri" w:cs="Calibri"/>
                <w:b/>
                <w:sz w:val="20"/>
                <w:szCs w:val="20"/>
                <w:lang w:eastAsia="ar-SA"/>
              </w:rPr>
              <w:t>Writing</w:t>
            </w:r>
            <w:proofErr w:type="spellEnd"/>
          </w:p>
          <w:p w:rsidR="00152D79" w:rsidRPr="00152D79" w:rsidRDefault="00152D79" w:rsidP="00152D79">
            <w:pPr>
              <w:suppressAutoHyphens/>
              <w:ind w:right="-624"/>
              <w:rPr>
                <w:lang w:eastAsia="ar-SA"/>
              </w:rPr>
            </w:pPr>
            <w:r>
              <w:rPr>
                <w:rFonts w:ascii="Calibri" w:hAnsi="Calibri" w:cs="Calibri"/>
                <w:sz w:val="20"/>
                <w:szCs w:val="20"/>
                <w:lang w:eastAsia="ar-SA"/>
              </w:rPr>
              <w:t>-</w:t>
            </w:r>
            <w:r w:rsidRPr="00152D79">
              <w:rPr>
                <w:rFonts w:ascii="Calibri" w:hAnsi="Calibri" w:cs="Calibri"/>
                <w:sz w:val="20"/>
                <w:szCs w:val="20"/>
                <w:lang w:eastAsia="ar-SA"/>
              </w:rPr>
              <w:t>Descrivere una giornata tipica</w:t>
            </w:r>
          </w:p>
          <w:p w:rsidR="00152D79" w:rsidRPr="00152D79" w:rsidRDefault="00152D79" w:rsidP="00152D79">
            <w:pPr>
              <w:rPr>
                <w:sz w:val="20"/>
                <w:szCs w:val="20"/>
              </w:rPr>
            </w:pPr>
          </w:p>
        </w:tc>
        <w:tc>
          <w:tcPr>
            <w:tcW w:w="2693" w:type="dxa"/>
          </w:tcPr>
          <w:p w:rsidR="00152D79" w:rsidRPr="00CE2F62" w:rsidRDefault="00152D79" w:rsidP="00152D79">
            <w:pPr>
              <w:rPr>
                <w:i/>
                <w:sz w:val="20"/>
                <w:szCs w:val="20"/>
              </w:rPr>
            </w:pPr>
          </w:p>
          <w:p w:rsidR="00152D79" w:rsidRDefault="00152D79" w:rsidP="00152D79">
            <w:pPr>
              <w:suppressAutoHyphens/>
              <w:ind w:right="-624"/>
              <w:rPr>
                <w:rFonts w:ascii="Calibri" w:hAnsi="Calibri" w:cs="Calibri"/>
                <w:sz w:val="20"/>
                <w:szCs w:val="20"/>
                <w:lang w:eastAsia="ar-SA"/>
              </w:rPr>
            </w:pPr>
            <w:r>
              <w:rPr>
                <w:sz w:val="20"/>
                <w:szCs w:val="20"/>
              </w:rPr>
              <w:t>-</w:t>
            </w:r>
            <w:r w:rsidRPr="00152D79">
              <w:rPr>
                <w:rFonts w:ascii="Calibri" w:hAnsi="Calibri" w:cs="Calibri"/>
                <w:sz w:val="20"/>
                <w:szCs w:val="20"/>
                <w:lang w:eastAsia="ar-SA"/>
              </w:rPr>
              <w:t xml:space="preserve">L’alunno  comprende </w:t>
            </w:r>
          </w:p>
          <w:p w:rsid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oralmente e per iscritto</w:t>
            </w:r>
            <w:r>
              <w:rPr>
                <w:rFonts w:ascii="Calibri" w:hAnsi="Calibri" w:cs="Calibri"/>
                <w:sz w:val="20"/>
                <w:szCs w:val="20"/>
                <w:lang w:eastAsia="ar-SA"/>
              </w:rPr>
              <w:t xml:space="preserve"> i punti essenziali di messaggi</w:t>
            </w:r>
            <w:r w:rsidRPr="00152D79">
              <w:rPr>
                <w:rFonts w:ascii="Calibri" w:hAnsi="Calibri" w:cs="Calibri"/>
                <w:sz w:val="20"/>
                <w:szCs w:val="20"/>
                <w:lang w:eastAsia="ar-SA"/>
              </w:rPr>
              <w:t xml:space="preserve"> orali e </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in lingua standard  su abitudini                          </w:t>
            </w:r>
          </w:p>
          <w:p w:rsidR="00152D79" w:rsidRPr="00152D79" w:rsidRDefault="00152D79" w:rsidP="00152D79">
            <w:pPr>
              <w:suppressAutoHyphens/>
              <w:ind w:left="-108" w:right="-624"/>
              <w:rPr>
                <w:rFonts w:ascii="Calibri" w:hAnsi="Calibri" w:cs="Calibri"/>
                <w:sz w:val="20"/>
                <w:szCs w:val="20"/>
                <w:lang w:eastAsia="ar-SA"/>
              </w:rPr>
            </w:pPr>
            <w:r>
              <w:rPr>
                <w:rFonts w:ascii="Calibri" w:hAnsi="Calibri" w:cs="Calibri"/>
                <w:sz w:val="20"/>
                <w:szCs w:val="20"/>
                <w:lang w:eastAsia="ar-SA"/>
              </w:rPr>
              <w:t xml:space="preserve">  </w:t>
            </w:r>
            <w:r w:rsidRPr="00152D79">
              <w:rPr>
                <w:rFonts w:ascii="Calibri" w:hAnsi="Calibri" w:cs="Calibri"/>
                <w:sz w:val="20"/>
                <w:szCs w:val="20"/>
                <w:lang w:eastAsia="ar-SA"/>
              </w:rPr>
              <w:t xml:space="preserve"> quotidiane</w:t>
            </w:r>
          </w:p>
          <w:p w:rsidR="00152D79" w:rsidRDefault="00152D79" w:rsidP="00152D79">
            <w:pPr>
              <w:suppressAutoHyphens/>
              <w:ind w:right="-624"/>
              <w:rPr>
                <w:rFonts w:ascii="Calibri" w:hAnsi="Calibri" w:cs="Calibri"/>
                <w:sz w:val="20"/>
                <w:szCs w:val="20"/>
                <w:lang w:eastAsia="ar-SA"/>
              </w:rPr>
            </w:pPr>
          </w:p>
          <w:p w:rsidR="00152D79" w:rsidRPr="00152D79" w:rsidRDefault="00152D79" w:rsidP="00152D79">
            <w:pPr>
              <w:suppressAutoHyphens/>
              <w:ind w:right="-624"/>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 xml:space="preserve">Interagisce con uno o più interlocutori   scambiando informazioni  sulla routine </w:t>
            </w:r>
          </w:p>
          <w:p w:rsidR="00152D79" w:rsidRDefault="00152D79" w:rsidP="00152D79">
            <w:pPr>
              <w:suppressAutoHyphens/>
              <w:ind w:left="-108" w:right="-624"/>
              <w:rPr>
                <w:rFonts w:ascii="Calibri" w:hAnsi="Calibri" w:cs="Calibri"/>
                <w:sz w:val="20"/>
                <w:szCs w:val="20"/>
                <w:lang w:eastAsia="ar-SA"/>
              </w:rPr>
            </w:pPr>
            <w:r>
              <w:rPr>
                <w:rFonts w:ascii="Calibri" w:hAnsi="Calibri" w:cs="Calibri"/>
                <w:sz w:val="20"/>
                <w:szCs w:val="20"/>
                <w:lang w:eastAsia="ar-SA"/>
              </w:rPr>
              <w:t xml:space="preserve"> </w:t>
            </w:r>
            <w:r w:rsidRPr="00152D79">
              <w:rPr>
                <w:rFonts w:ascii="Calibri" w:hAnsi="Calibri" w:cs="Calibri"/>
                <w:sz w:val="20"/>
                <w:szCs w:val="20"/>
                <w:lang w:eastAsia="ar-SA"/>
              </w:rPr>
              <w:t xml:space="preserve"> personale e altrui</w:t>
            </w:r>
          </w:p>
          <w:p w:rsidR="00152D79" w:rsidRDefault="00152D79" w:rsidP="00152D79">
            <w:pPr>
              <w:suppressAutoHyphens/>
              <w:ind w:right="-624"/>
              <w:rPr>
                <w:rFonts w:ascii="Calibri" w:hAnsi="Calibri" w:cs="Calibri"/>
                <w:sz w:val="20"/>
                <w:szCs w:val="20"/>
                <w:lang w:eastAsia="ar-SA"/>
              </w:rPr>
            </w:pPr>
          </w:p>
          <w:p w:rsidR="00152D79" w:rsidRDefault="00152D79" w:rsidP="00152D79">
            <w:pPr>
              <w:suppressAutoHyphens/>
              <w:ind w:right="-624"/>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Interagisce con uno o più interlocutori</w:t>
            </w:r>
            <w:r>
              <w:rPr>
                <w:rFonts w:ascii="Calibri" w:hAnsi="Calibri" w:cs="Calibri"/>
                <w:sz w:val="20"/>
                <w:szCs w:val="20"/>
                <w:lang w:eastAsia="ar-SA"/>
              </w:rPr>
              <w:t xml:space="preserve"> </w:t>
            </w:r>
            <w:r w:rsidRPr="00152D79">
              <w:rPr>
                <w:rFonts w:ascii="Calibri" w:hAnsi="Calibri" w:cs="Calibri"/>
                <w:sz w:val="20"/>
                <w:szCs w:val="20"/>
                <w:lang w:eastAsia="ar-SA"/>
              </w:rPr>
              <w:t xml:space="preserve">richiedendo e </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fornendo informazioni </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  sulle  abitudini quotidiane</w:t>
            </w:r>
          </w:p>
          <w:p w:rsidR="00152D79" w:rsidRPr="00152D79" w:rsidRDefault="00152D79" w:rsidP="00152D79">
            <w:pPr>
              <w:suppressAutoHyphens/>
              <w:ind w:right="-624"/>
              <w:rPr>
                <w:rFonts w:ascii="Calibri" w:hAnsi="Calibri" w:cs="Calibri"/>
                <w:sz w:val="20"/>
                <w:szCs w:val="20"/>
                <w:lang w:eastAsia="ar-SA"/>
              </w:rPr>
            </w:pPr>
          </w:p>
          <w:p w:rsidR="00152D79" w:rsidRDefault="00152D79" w:rsidP="00152D79">
            <w:pPr>
              <w:suppressAutoHyphens/>
              <w:ind w:right="-624"/>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 xml:space="preserve">Scrive semplici </w:t>
            </w:r>
            <w:proofErr w:type="spellStart"/>
            <w:r w:rsidRPr="00152D79">
              <w:rPr>
                <w:rFonts w:ascii="Calibri" w:hAnsi="Calibri" w:cs="Calibri"/>
                <w:sz w:val="20"/>
                <w:szCs w:val="20"/>
                <w:lang w:eastAsia="ar-SA"/>
              </w:rPr>
              <w:t>e-mails</w:t>
            </w:r>
            <w:proofErr w:type="spellEnd"/>
            <w:r w:rsidRPr="00152D79">
              <w:rPr>
                <w:rFonts w:ascii="Calibri" w:hAnsi="Calibri" w:cs="Calibri"/>
                <w:sz w:val="20"/>
                <w:szCs w:val="20"/>
                <w:lang w:eastAsia="ar-SA"/>
              </w:rPr>
              <w:t xml:space="preserve"> e</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 compone brevi   </w:t>
            </w:r>
          </w:p>
          <w:p w:rsidR="00152D79" w:rsidRDefault="00152D79" w:rsidP="00152D79">
            <w:pPr>
              <w:suppressAutoHyphens/>
              <w:ind w:left="-108" w:right="-624"/>
              <w:rPr>
                <w:rFonts w:ascii="Calibri" w:hAnsi="Calibri" w:cs="Calibri"/>
                <w:sz w:val="20"/>
                <w:szCs w:val="20"/>
                <w:lang w:eastAsia="ar-SA"/>
              </w:rPr>
            </w:pPr>
            <w:r>
              <w:rPr>
                <w:rFonts w:ascii="Calibri" w:hAnsi="Calibri" w:cs="Calibri"/>
                <w:sz w:val="20"/>
                <w:szCs w:val="20"/>
                <w:lang w:eastAsia="ar-SA"/>
              </w:rPr>
              <w:t xml:space="preserve">    </w:t>
            </w:r>
            <w:r w:rsidRPr="00152D79">
              <w:rPr>
                <w:rFonts w:ascii="Calibri" w:hAnsi="Calibri" w:cs="Calibri"/>
                <w:sz w:val="20"/>
                <w:szCs w:val="20"/>
                <w:lang w:eastAsia="ar-SA"/>
              </w:rPr>
              <w:t>lettere rivolte a coetanei e</w:t>
            </w:r>
          </w:p>
          <w:p w:rsidR="00152D79" w:rsidRDefault="00152D79" w:rsidP="00152D79">
            <w:pPr>
              <w:suppressAutoHyphens/>
              <w:ind w:left="-108" w:right="-624"/>
              <w:rPr>
                <w:rFonts w:ascii="Calibri" w:hAnsi="Calibri" w:cs="Calibri"/>
                <w:sz w:val="20"/>
                <w:szCs w:val="20"/>
                <w:lang w:eastAsia="ar-SA"/>
              </w:rPr>
            </w:pPr>
            <w:r w:rsidRPr="00152D79">
              <w:rPr>
                <w:rFonts w:ascii="Calibri" w:hAnsi="Calibri" w:cs="Calibri"/>
                <w:sz w:val="20"/>
                <w:szCs w:val="20"/>
                <w:lang w:eastAsia="ar-SA"/>
              </w:rPr>
              <w:t xml:space="preserve"> familiari</w:t>
            </w:r>
            <w:r>
              <w:rPr>
                <w:rFonts w:ascii="Calibri" w:hAnsi="Calibri" w:cs="Calibri"/>
                <w:sz w:val="20"/>
                <w:szCs w:val="20"/>
                <w:lang w:eastAsia="ar-SA"/>
              </w:rPr>
              <w:t xml:space="preserve"> </w:t>
            </w:r>
            <w:r w:rsidRPr="00152D79">
              <w:rPr>
                <w:rFonts w:ascii="Calibri" w:hAnsi="Calibri" w:cs="Calibri"/>
                <w:sz w:val="20"/>
                <w:szCs w:val="20"/>
                <w:lang w:eastAsia="ar-SA"/>
              </w:rPr>
              <w:t>fornendo informazioni</w:t>
            </w:r>
          </w:p>
          <w:p w:rsidR="00152D79" w:rsidRPr="00152D79" w:rsidRDefault="00152D79" w:rsidP="00152D79">
            <w:pPr>
              <w:suppressAutoHyphens/>
              <w:ind w:left="-108" w:right="-624"/>
              <w:rPr>
                <w:rFonts w:ascii="Calibri" w:hAnsi="Calibri" w:cs="Calibri"/>
                <w:sz w:val="20"/>
                <w:szCs w:val="20"/>
                <w:lang w:eastAsia="ar-SA"/>
              </w:rPr>
            </w:pPr>
            <w:r w:rsidRPr="00152D79">
              <w:rPr>
                <w:rFonts w:ascii="Calibri" w:hAnsi="Calibri" w:cs="Calibri"/>
                <w:sz w:val="20"/>
                <w:szCs w:val="20"/>
                <w:lang w:eastAsia="ar-SA"/>
              </w:rPr>
              <w:t xml:space="preserve">  su abitudini </w:t>
            </w:r>
            <w:r>
              <w:rPr>
                <w:rFonts w:ascii="Calibri" w:hAnsi="Calibri" w:cs="Calibri"/>
                <w:sz w:val="20"/>
                <w:szCs w:val="20"/>
                <w:lang w:eastAsia="ar-SA"/>
              </w:rPr>
              <w:t>personali</w:t>
            </w:r>
            <w:r w:rsidRPr="00152D79">
              <w:rPr>
                <w:rFonts w:ascii="Calibri" w:hAnsi="Calibri" w:cs="Calibri"/>
                <w:sz w:val="20"/>
                <w:szCs w:val="20"/>
                <w:lang w:eastAsia="ar-SA"/>
              </w:rPr>
              <w:t xml:space="preserve"> e familiari</w:t>
            </w:r>
          </w:p>
          <w:p w:rsidR="00152D79" w:rsidRDefault="00152D79" w:rsidP="00152D79">
            <w:pPr>
              <w:suppressAutoHyphens/>
              <w:ind w:left="612" w:right="-624"/>
              <w:rPr>
                <w:rFonts w:ascii="Calibri" w:hAnsi="Calibri" w:cs="Calibri"/>
                <w:sz w:val="20"/>
                <w:szCs w:val="20"/>
                <w:lang w:eastAsia="ar-SA"/>
              </w:rPr>
            </w:pPr>
          </w:p>
          <w:p w:rsidR="00152D79" w:rsidRDefault="00152D79" w:rsidP="00152D79">
            <w:pPr>
              <w:suppressAutoHyphens/>
              <w:ind w:right="-624"/>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Scrive semplici dialoghi</w:t>
            </w:r>
          </w:p>
          <w:p w:rsid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 fornendo informazioni su </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abitudini quotidiane</w:t>
            </w:r>
          </w:p>
          <w:p w:rsidR="00152D79" w:rsidRPr="00152D79" w:rsidRDefault="00152D79" w:rsidP="00152D79">
            <w:pPr>
              <w:suppressAutoHyphens/>
              <w:ind w:left="-108" w:right="-624"/>
              <w:rPr>
                <w:rFonts w:ascii="Calibri" w:hAnsi="Calibri" w:cs="Calibri"/>
                <w:sz w:val="20"/>
                <w:szCs w:val="20"/>
                <w:lang w:eastAsia="ar-SA"/>
              </w:rPr>
            </w:pPr>
          </w:p>
          <w:p w:rsidR="00C92028" w:rsidRDefault="00152D79" w:rsidP="00152D79">
            <w:pPr>
              <w:suppressAutoHyphens/>
              <w:ind w:right="-624"/>
              <w:rPr>
                <w:rFonts w:ascii="Calibri" w:hAnsi="Calibri" w:cs="Calibri"/>
                <w:sz w:val="20"/>
                <w:szCs w:val="20"/>
                <w:lang w:eastAsia="ar-SA"/>
              </w:rPr>
            </w:pPr>
            <w:r>
              <w:rPr>
                <w:rFonts w:ascii="Calibri" w:hAnsi="Calibri" w:cs="Calibri"/>
                <w:sz w:val="20"/>
                <w:szCs w:val="20"/>
                <w:lang w:eastAsia="ar-SA"/>
              </w:rPr>
              <w:t>-</w:t>
            </w:r>
            <w:r w:rsidRPr="00152D79">
              <w:rPr>
                <w:rFonts w:ascii="Calibri" w:hAnsi="Calibri" w:cs="Calibri"/>
                <w:sz w:val="20"/>
                <w:szCs w:val="20"/>
                <w:lang w:eastAsia="ar-SA"/>
              </w:rPr>
              <w:t xml:space="preserve">Recepisce basilari </w:t>
            </w:r>
          </w:p>
          <w:p w:rsidR="00152D79" w:rsidRPr="00152D79" w:rsidRDefault="00152D79" w:rsidP="00152D79">
            <w:pPr>
              <w:suppressAutoHyphens/>
              <w:ind w:right="-624"/>
              <w:rPr>
                <w:rFonts w:ascii="Calibri" w:hAnsi="Calibri" w:cs="Calibri"/>
                <w:sz w:val="20"/>
                <w:szCs w:val="20"/>
                <w:lang w:eastAsia="ar-SA"/>
              </w:rPr>
            </w:pPr>
            <w:r w:rsidRPr="00152D79">
              <w:rPr>
                <w:rFonts w:ascii="Calibri" w:hAnsi="Calibri" w:cs="Calibri"/>
                <w:sz w:val="20"/>
                <w:szCs w:val="20"/>
                <w:lang w:eastAsia="ar-SA"/>
              </w:rPr>
              <w:t xml:space="preserve">informazioni sulla </w:t>
            </w:r>
          </w:p>
          <w:p w:rsidR="00152D79" w:rsidRPr="00152D79" w:rsidRDefault="00152D79" w:rsidP="00C92028">
            <w:pPr>
              <w:suppressAutoHyphens/>
              <w:ind w:right="-624"/>
              <w:rPr>
                <w:rFonts w:ascii="Calibri" w:hAnsi="Calibri" w:cs="Calibri"/>
                <w:sz w:val="20"/>
                <w:szCs w:val="20"/>
                <w:lang w:eastAsia="ar-SA"/>
              </w:rPr>
            </w:pPr>
            <w:r w:rsidRPr="00152D79">
              <w:rPr>
                <w:rFonts w:ascii="Calibri" w:hAnsi="Calibri" w:cs="Calibri"/>
                <w:sz w:val="20"/>
                <w:szCs w:val="20"/>
                <w:lang w:eastAsia="ar-SA"/>
              </w:rPr>
              <w:t>cultura dei Paesi anglofoni</w:t>
            </w:r>
          </w:p>
          <w:p w:rsidR="00152D79" w:rsidRPr="00CE2F62" w:rsidRDefault="00152D79" w:rsidP="00152D79">
            <w:pPr>
              <w:rPr>
                <w:i/>
                <w:sz w:val="20"/>
                <w:szCs w:val="20"/>
              </w:rPr>
            </w:pPr>
          </w:p>
        </w:tc>
        <w:tc>
          <w:tcPr>
            <w:tcW w:w="2189" w:type="dxa"/>
          </w:tcPr>
          <w:p w:rsidR="00152D79" w:rsidRDefault="00152D79" w:rsidP="00152D79">
            <w:pPr>
              <w:rPr>
                <w:b/>
                <w:sz w:val="20"/>
                <w:szCs w:val="20"/>
              </w:rPr>
            </w:pPr>
          </w:p>
          <w:p w:rsidR="00152D79" w:rsidRPr="00CE2F62" w:rsidRDefault="00152D79" w:rsidP="00152D79">
            <w:pPr>
              <w:rPr>
                <w:b/>
                <w:sz w:val="20"/>
                <w:szCs w:val="20"/>
              </w:rPr>
            </w:pPr>
            <w:r w:rsidRPr="00CE2F62">
              <w:rPr>
                <w:b/>
                <w:sz w:val="20"/>
                <w:szCs w:val="20"/>
              </w:rPr>
              <w:sym w:font="Symbol" w:char="F09E"/>
            </w:r>
            <w:r w:rsidRPr="00CE2F62">
              <w:rPr>
                <w:b/>
                <w:sz w:val="20"/>
                <w:szCs w:val="20"/>
              </w:rPr>
              <w:t xml:space="preserve">  IN PRESENZA</w:t>
            </w:r>
          </w:p>
          <w:p w:rsidR="00152D79" w:rsidRPr="00CE2F62" w:rsidRDefault="00152D79" w:rsidP="00152D79">
            <w:pPr>
              <w:rPr>
                <w:b/>
                <w:sz w:val="20"/>
                <w:szCs w:val="20"/>
              </w:rPr>
            </w:pPr>
            <w:r w:rsidRPr="00CE2F62">
              <w:rPr>
                <w:b/>
                <w:sz w:val="20"/>
                <w:szCs w:val="20"/>
              </w:rPr>
              <w:sym w:font="Symbol" w:char="F09E"/>
            </w:r>
            <w:r w:rsidRPr="00CE2F62">
              <w:rPr>
                <w:b/>
                <w:sz w:val="20"/>
                <w:szCs w:val="20"/>
              </w:rPr>
              <w:t xml:space="preserve">  MISTA</w:t>
            </w:r>
          </w:p>
          <w:p w:rsidR="00152D79" w:rsidRPr="00CE2F62" w:rsidRDefault="00152D79" w:rsidP="00152D79">
            <w:pPr>
              <w:rPr>
                <w:sz w:val="20"/>
                <w:szCs w:val="20"/>
              </w:rPr>
            </w:pPr>
            <w:r w:rsidRPr="00CE2F62">
              <w:rPr>
                <w:b/>
                <w:sz w:val="20"/>
                <w:szCs w:val="20"/>
              </w:rPr>
              <w:sym w:font="Symbol" w:char="F09E"/>
            </w:r>
            <w:r w:rsidRPr="00CE2F62">
              <w:rPr>
                <w:b/>
                <w:sz w:val="20"/>
                <w:szCs w:val="20"/>
              </w:rPr>
              <w:t xml:space="preserve">  DDI</w:t>
            </w:r>
          </w:p>
        </w:tc>
      </w:tr>
    </w:tbl>
    <w:p w:rsidR="00CE2F62" w:rsidRDefault="00CE2F62" w:rsidP="008A7D4B">
      <w:pPr>
        <w:rPr>
          <w:i/>
          <w:sz w:val="20"/>
          <w:szCs w:val="20"/>
        </w:rPr>
      </w:pPr>
    </w:p>
    <w:p w:rsidR="000E1D90" w:rsidRDefault="000E1D90" w:rsidP="008A7D4B">
      <w:pPr>
        <w:rPr>
          <w:i/>
          <w:sz w:val="20"/>
          <w:szCs w:val="20"/>
        </w:rPr>
      </w:pPr>
    </w:p>
    <w:p w:rsidR="00CE2F62" w:rsidRDefault="00CE2F62" w:rsidP="008A7D4B">
      <w:pPr>
        <w:rPr>
          <w:i/>
          <w:sz w:val="20"/>
          <w:szCs w:val="20"/>
        </w:rPr>
      </w:pPr>
    </w:p>
    <w:p w:rsidR="00E510C8" w:rsidRDefault="00E510C8" w:rsidP="008A7D4B">
      <w:pPr>
        <w:rPr>
          <w:i/>
          <w:sz w:val="20"/>
          <w:szCs w:val="20"/>
        </w:rPr>
      </w:pPr>
    </w:p>
    <w:p w:rsidR="00E510C8" w:rsidRDefault="00E510C8" w:rsidP="008A7D4B">
      <w:pPr>
        <w:rPr>
          <w:i/>
          <w:sz w:val="20"/>
          <w:szCs w:val="20"/>
        </w:rPr>
      </w:pPr>
    </w:p>
    <w:p w:rsidR="00E510C8" w:rsidRDefault="00E510C8" w:rsidP="008A7D4B">
      <w:pPr>
        <w:rPr>
          <w:i/>
          <w:sz w:val="20"/>
          <w:szCs w:val="20"/>
        </w:rPr>
      </w:pPr>
    </w:p>
    <w:p w:rsidR="00E510C8" w:rsidRDefault="00E510C8" w:rsidP="008A7D4B">
      <w:pPr>
        <w:rPr>
          <w:i/>
          <w:sz w:val="20"/>
          <w:szCs w:val="20"/>
        </w:rPr>
      </w:pPr>
    </w:p>
    <w:p w:rsidR="00CE2F62" w:rsidRDefault="00CE2F62" w:rsidP="008A7D4B">
      <w:pPr>
        <w:rPr>
          <w:i/>
          <w:sz w:val="20"/>
          <w:szCs w:val="20"/>
        </w:rPr>
      </w:pPr>
    </w:p>
    <w:p w:rsidR="000E1D90" w:rsidRPr="0063718C" w:rsidRDefault="000E1D90"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lastRenderedPageBreak/>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E510C8" w:rsidRPr="009144C8" w:rsidRDefault="00E510C8" w:rsidP="00E510C8">
            <w:pPr>
              <w:rPr>
                <w:b/>
                <w:i/>
                <w:color w:val="000000"/>
                <w:sz w:val="20"/>
                <w:szCs w:val="20"/>
                <w:lang w:val="en-US"/>
              </w:rPr>
            </w:pPr>
          </w:p>
          <w:p w:rsidR="00E510C8" w:rsidRPr="009144C8" w:rsidRDefault="00E510C8" w:rsidP="00E510C8">
            <w:pPr>
              <w:rPr>
                <w:b/>
                <w:i/>
                <w:color w:val="000000"/>
                <w:sz w:val="20"/>
                <w:szCs w:val="20"/>
                <w:lang w:val="en-US"/>
              </w:rPr>
            </w:pPr>
          </w:p>
          <w:p w:rsidR="00E510C8" w:rsidRPr="009144C8" w:rsidRDefault="00E510C8" w:rsidP="00E510C8">
            <w:pPr>
              <w:rPr>
                <w:b/>
                <w:i/>
                <w:color w:val="000000"/>
                <w:sz w:val="20"/>
                <w:szCs w:val="20"/>
                <w:lang w:val="en-US"/>
              </w:rPr>
            </w:pPr>
          </w:p>
          <w:p w:rsidR="00E510C8" w:rsidRPr="009144C8" w:rsidRDefault="00E510C8" w:rsidP="00E510C8">
            <w:pPr>
              <w:rPr>
                <w:b/>
                <w:i/>
                <w:color w:val="000000"/>
                <w:sz w:val="20"/>
                <w:szCs w:val="20"/>
                <w:lang w:val="en-US"/>
              </w:rPr>
            </w:pPr>
          </w:p>
          <w:p w:rsidR="00E510C8" w:rsidRPr="009144C8" w:rsidRDefault="00E510C8" w:rsidP="00E510C8">
            <w:pPr>
              <w:rPr>
                <w:b/>
                <w:i/>
                <w:color w:val="000000"/>
                <w:sz w:val="22"/>
                <w:szCs w:val="22"/>
                <w:lang w:val="en-US"/>
              </w:rPr>
            </w:pPr>
          </w:p>
          <w:p w:rsidR="00E510C8" w:rsidRDefault="00E510C8" w:rsidP="00E510C8">
            <w:pPr>
              <w:rPr>
                <w:b/>
                <w:i/>
                <w:color w:val="000000"/>
                <w:sz w:val="22"/>
                <w:szCs w:val="22"/>
                <w:lang w:val="en-US"/>
              </w:rPr>
            </w:pPr>
            <w:r w:rsidRPr="00E510C8">
              <w:rPr>
                <w:b/>
                <w:i/>
                <w:color w:val="000000"/>
                <w:sz w:val="22"/>
                <w:szCs w:val="22"/>
                <w:lang w:val="en-US"/>
              </w:rPr>
              <w:t>“Making friends”</w:t>
            </w:r>
          </w:p>
          <w:p w:rsidR="00E510C8" w:rsidRPr="00E510C8" w:rsidRDefault="00E510C8" w:rsidP="00E510C8">
            <w:pPr>
              <w:rPr>
                <w:b/>
                <w:color w:val="000000"/>
                <w:sz w:val="22"/>
                <w:szCs w:val="22"/>
                <w:lang w:val="en-US"/>
              </w:rPr>
            </w:pPr>
          </w:p>
          <w:p w:rsidR="00E510C8" w:rsidRPr="00E510C8" w:rsidRDefault="00E510C8" w:rsidP="00E510C8">
            <w:pPr>
              <w:rPr>
                <w:b/>
                <w:color w:val="000000"/>
                <w:sz w:val="22"/>
                <w:szCs w:val="22"/>
                <w:lang w:val="en-US"/>
              </w:rPr>
            </w:pPr>
            <w:r w:rsidRPr="00E510C8">
              <w:rPr>
                <w:b/>
                <w:color w:val="000000"/>
                <w:sz w:val="22"/>
                <w:szCs w:val="22"/>
                <w:lang w:val="en-US"/>
              </w:rPr>
              <w:t xml:space="preserve">“ </w:t>
            </w:r>
            <w:r w:rsidRPr="00E510C8">
              <w:rPr>
                <w:b/>
                <w:i/>
                <w:color w:val="000000"/>
                <w:sz w:val="22"/>
                <w:szCs w:val="22"/>
                <w:lang w:val="en-US"/>
              </w:rPr>
              <w:t>Who are we</w:t>
            </w:r>
            <w:r w:rsidRPr="00E510C8">
              <w:rPr>
                <w:b/>
                <w:color w:val="000000"/>
                <w:sz w:val="22"/>
                <w:szCs w:val="22"/>
                <w:lang w:val="en-US"/>
              </w:rPr>
              <w:t>?  ”</w:t>
            </w:r>
          </w:p>
          <w:p w:rsidR="00281FE6" w:rsidRPr="00E510C8" w:rsidRDefault="00281FE6" w:rsidP="004C1C69">
            <w:pPr>
              <w:rPr>
                <w:b/>
                <w:color w:val="000000"/>
                <w:sz w:val="20"/>
                <w:szCs w:val="20"/>
                <w:lang w:val="en-US"/>
              </w:rPr>
            </w:pPr>
          </w:p>
        </w:tc>
        <w:tc>
          <w:tcPr>
            <w:tcW w:w="3118" w:type="dxa"/>
          </w:tcPr>
          <w:p w:rsidR="004C1C69" w:rsidRPr="00561DE3" w:rsidRDefault="00F864A9" w:rsidP="00F864A9">
            <w:pPr>
              <w:rPr>
                <w:b/>
                <w:sz w:val="20"/>
                <w:szCs w:val="20"/>
              </w:rPr>
            </w:pPr>
            <w:r w:rsidRPr="00561DE3">
              <w:rPr>
                <w:b/>
                <w:sz w:val="20"/>
                <w:szCs w:val="20"/>
              </w:rPr>
              <w:t xml:space="preserve">X </w:t>
            </w:r>
            <w:r w:rsidR="004C1C69" w:rsidRPr="00561DE3">
              <w:rPr>
                <w:b/>
                <w:sz w:val="20"/>
                <w:szCs w:val="20"/>
              </w:rPr>
              <w:t>lezione dialogata</w:t>
            </w:r>
          </w:p>
          <w:p w:rsidR="004C1C69" w:rsidRPr="00561DE3" w:rsidRDefault="00BE6EFA" w:rsidP="00BE6EFA">
            <w:pPr>
              <w:rPr>
                <w:b/>
                <w:sz w:val="20"/>
                <w:szCs w:val="20"/>
              </w:rPr>
            </w:pPr>
            <w:r w:rsidRPr="00561DE3">
              <w:rPr>
                <w:b/>
                <w:sz w:val="20"/>
                <w:szCs w:val="20"/>
              </w:rPr>
              <w:t xml:space="preserve">X </w:t>
            </w:r>
            <w:r w:rsidR="004C1C69" w:rsidRPr="00561DE3">
              <w:rPr>
                <w:b/>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561DE3" w:rsidRDefault="00BE6EFA" w:rsidP="00BE6EFA">
            <w:pPr>
              <w:rPr>
                <w:b/>
                <w:sz w:val="20"/>
                <w:szCs w:val="20"/>
              </w:rPr>
            </w:pPr>
            <w:r w:rsidRPr="00561DE3">
              <w:rPr>
                <w:b/>
                <w:sz w:val="20"/>
                <w:szCs w:val="20"/>
              </w:rPr>
              <w:t xml:space="preserve">X </w:t>
            </w:r>
            <w:r w:rsidR="004C1C69" w:rsidRPr="00561DE3">
              <w:rPr>
                <w:b/>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B449FF" w:rsidRDefault="00BE6EFA" w:rsidP="00BE6EFA">
            <w:pPr>
              <w:rPr>
                <w:b/>
                <w:sz w:val="20"/>
                <w:szCs w:val="20"/>
                <w:lang w:val="en-US"/>
              </w:rPr>
            </w:pPr>
            <w:r w:rsidRPr="00B449FF">
              <w:rPr>
                <w:b/>
                <w:sz w:val="20"/>
                <w:szCs w:val="20"/>
                <w:lang w:val="en-US"/>
              </w:rPr>
              <w:t xml:space="preserve">X </w:t>
            </w:r>
            <w:r w:rsidR="004C1C69" w:rsidRPr="00B449FF">
              <w:rPr>
                <w:b/>
                <w:sz w:val="20"/>
                <w:szCs w:val="20"/>
                <w:lang w:val="en-US"/>
              </w:rPr>
              <w:t xml:space="preserve">brain storming </w:t>
            </w:r>
          </w:p>
          <w:p w:rsidR="004C1C69" w:rsidRPr="00B449FF" w:rsidRDefault="00F864A9" w:rsidP="00F864A9">
            <w:pPr>
              <w:rPr>
                <w:b/>
                <w:sz w:val="20"/>
                <w:szCs w:val="20"/>
                <w:lang w:val="en-US"/>
              </w:rPr>
            </w:pPr>
            <w:r w:rsidRPr="00B449FF">
              <w:rPr>
                <w:b/>
                <w:sz w:val="20"/>
                <w:szCs w:val="20"/>
                <w:lang w:val="en-US"/>
              </w:rPr>
              <w:t xml:space="preserve">X </w:t>
            </w:r>
            <w:r w:rsidR="004C1C69" w:rsidRPr="00B449FF">
              <w:rPr>
                <w:b/>
                <w:sz w:val="20"/>
                <w:szCs w:val="20"/>
                <w:lang w:val="en-US"/>
              </w:rPr>
              <w:t>problem solving</w:t>
            </w:r>
          </w:p>
          <w:p w:rsidR="004C1C69" w:rsidRPr="00561DE3" w:rsidRDefault="00F864A9" w:rsidP="00F864A9">
            <w:pPr>
              <w:rPr>
                <w:b/>
                <w:sz w:val="20"/>
                <w:szCs w:val="20"/>
              </w:rPr>
            </w:pPr>
            <w:r w:rsidRPr="00561DE3">
              <w:rPr>
                <w:b/>
                <w:sz w:val="20"/>
                <w:szCs w:val="20"/>
              </w:rPr>
              <w:t xml:space="preserve">X </w:t>
            </w:r>
            <w:r w:rsidR="004C1C69" w:rsidRPr="00561DE3">
              <w:rPr>
                <w:b/>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561DE3" w:rsidRDefault="00F864A9" w:rsidP="00F864A9">
            <w:pPr>
              <w:tabs>
                <w:tab w:val="left" w:pos="550"/>
              </w:tabs>
              <w:rPr>
                <w:b/>
                <w:sz w:val="20"/>
                <w:szCs w:val="20"/>
              </w:rPr>
            </w:pPr>
            <w:r w:rsidRPr="00561DE3">
              <w:rPr>
                <w:b/>
                <w:sz w:val="20"/>
                <w:szCs w:val="20"/>
              </w:rPr>
              <w:t xml:space="preserve">X </w:t>
            </w:r>
            <w:r w:rsidR="004C1C69" w:rsidRPr="00561DE3">
              <w:rPr>
                <w:b/>
                <w:sz w:val="20"/>
                <w:szCs w:val="20"/>
              </w:rPr>
              <w:t>Libri di testo</w:t>
            </w:r>
          </w:p>
          <w:p w:rsidR="004C1C69" w:rsidRPr="00561DE3" w:rsidRDefault="00BE6EFA" w:rsidP="00BE6EFA">
            <w:pPr>
              <w:tabs>
                <w:tab w:val="left" w:pos="550"/>
              </w:tabs>
              <w:rPr>
                <w:b/>
                <w:sz w:val="20"/>
                <w:szCs w:val="20"/>
              </w:rPr>
            </w:pPr>
            <w:r w:rsidRPr="00561DE3">
              <w:rPr>
                <w:b/>
                <w:sz w:val="20"/>
                <w:szCs w:val="20"/>
              </w:rPr>
              <w:t xml:space="preserve">X </w:t>
            </w:r>
            <w:r w:rsidR="004C1C69" w:rsidRPr="00561DE3">
              <w:rPr>
                <w:b/>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561DE3" w:rsidRDefault="00F864A9" w:rsidP="00F864A9">
            <w:pPr>
              <w:tabs>
                <w:tab w:val="left" w:pos="550"/>
              </w:tabs>
              <w:rPr>
                <w:b/>
                <w:sz w:val="20"/>
                <w:szCs w:val="20"/>
              </w:rPr>
            </w:pPr>
            <w:r w:rsidRPr="00561DE3">
              <w:rPr>
                <w:b/>
                <w:sz w:val="20"/>
                <w:szCs w:val="20"/>
              </w:rPr>
              <w:t xml:space="preserve">X </w:t>
            </w:r>
            <w:r w:rsidR="004C1C69" w:rsidRPr="00561DE3">
              <w:rPr>
                <w:b/>
                <w:sz w:val="20"/>
                <w:szCs w:val="20"/>
              </w:rPr>
              <w:t>Schede predisposte   dall’insegnante</w:t>
            </w:r>
          </w:p>
          <w:p w:rsidR="004C1C69" w:rsidRPr="00561DE3" w:rsidRDefault="00F864A9" w:rsidP="00F864A9">
            <w:pPr>
              <w:tabs>
                <w:tab w:val="left" w:pos="550"/>
              </w:tabs>
              <w:rPr>
                <w:b/>
                <w:sz w:val="20"/>
                <w:szCs w:val="20"/>
              </w:rPr>
            </w:pPr>
            <w:r w:rsidRPr="00561DE3">
              <w:rPr>
                <w:b/>
                <w:sz w:val="20"/>
                <w:szCs w:val="20"/>
              </w:rPr>
              <w:t xml:space="preserve">X </w:t>
            </w:r>
            <w:r w:rsidR="004C1C69" w:rsidRPr="00561DE3">
              <w:rPr>
                <w:b/>
                <w:sz w:val="20"/>
                <w:szCs w:val="20"/>
              </w:rPr>
              <w:t>Drammatizzazione</w:t>
            </w:r>
          </w:p>
          <w:p w:rsidR="004C1C69" w:rsidRPr="00561DE3" w:rsidRDefault="00F864A9" w:rsidP="00F864A9">
            <w:pPr>
              <w:tabs>
                <w:tab w:val="left" w:pos="550"/>
              </w:tabs>
              <w:rPr>
                <w:b/>
                <w:sz w:val="20"/>
                <w:szCs w:val="20"/>
              </w:rPr>
            </w:pPr>
            <w:r w:rsidRPr="00561DE3">
              <w:rPr>
                <w:b/>
                <w:sz w:val="20"/>
                <w:szCs w:val="20"/>
              </w:rPr>
              <w:t xml:space="preserve">X </w:t>
            </w:r>
            <w:r w:rsidR="004C1C69" w:rsidRPr="00561DE3">
              <w:rPr>
                <w:b/>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4C1C69" w:rsidP="004C1C69">
            <w:pPr>
              <w:numPr>
                <w:ilvl w:val="0"/>
                <w:numId w:val="27"/>
              </w:numPr>
              <w:tabs>
                <w:tab w:val="left" w:pos="550"/>
              </w:tabs>
              <w:rPr>
                <w:sz w:val="20"/>
                <w:szCs w:val="20"/>
              </w:rPr>
            </w:pPr>
            <w:r w:rsidRPr="004C1C69">
              <w:rPr>
                <w:sz w:val="20"/>
                <w:szCs w:val="20"/>
              </w:rPr>
              <w:t>Giochi</w:t>
            </w:r>
          </w:p>
          <w:p w:rsidR="004C1C69" w:rsidRPr="00561DE3" w:rsidRDefault="00BE6EFA" w:rsidP="00BE6EFA">
            <w:pPr>
              <w:tabs>
                <w:tab w:val="left" w:pos="550"/>
              </w:tabs>
              <w:rPr>
                <w:b/>
                <w:sz w:val="20"/>
                <w:szCs w:val="20"/>
              </w:rPr>
            </w:pPr>
            <w:r w:rsidRPr="00561DE3">
              <w:rPr>
                <w:b/>
                <w:sz w:val="20"/>
                <w:szCs w:val="20"/>
              </w:rPr>
              <w:t xml:space="preserve">X </w:t>
            </w:r>
            <w:r w:rsidR="004C1C69" w:rsidRPr="00561DE3">
              <w:rPr>
                <w:b/>
                <w:sz w:val="20"/>
                <w:szCs w:val="20"/>
              </w:rPr>
              <w:t>Sussidi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rsidR="00281FE6" w:rsidRPr="00561DE3" w:rsidRDefault="00F864A9" w:rsidP="00F864A9">
            <w:pPr>
              <w:rPr>
                <w:b/>
                <w:sz w:val="20"/>
                <w:szCs w:val="20"/>
              </w:rPr>
            </w:pPr>
            <w:r w:rsidRPr="00561DE3">
              <w:rPr>
                <w:b/>
                <w:sz w:val="20"/>
                <w:szCs w:val="20"/>
              </w:rPr>
              <w:t xml:space="preserve">X </w:t>
            </w:r>
            <w:r w:rsidR="00281FE6" w:rsidRPr="00561DE3">
              <w:rPr>
                <w:b/>
                <w:sz w:val="20"/>
                <w:szCs w:val="20"/>
              </w:rPr>
              <w:t>Prove scritte strutturate</w:t>
            </w:r>
          </w:p>
          <w:p w:rsidR="00281FE6" w:rsidRPr="00561DE3" w:rsidRDefault="00F864A9" w:rsidP="00F864A9">
            <w:pPr>
              <w:rPr>
                <w:b/>
                <w:sz w:val="20"/>
                <w:szCs w:val="20"/>
              </w:rPr>
            </w:pPr>
            <w:r w:rsidRPr="00561DE3">
              <w:rPr>
                <w:b/>
                <w:sz w:val="20"/>
                <w:szCs w:val="20"/>
              </w:rPr>
              <w:t xml:space="preserve">X </w:t>
            </w:r>
            <w:r w:rsidR="00281FE6" w:rsidRPr="00561DE3">
              <w:rPr>
                <w:b/>
                <w:sz w:val="20"/>
                <w:szCs w:val="20"/>
              </w:rPr>
              <w:t xml:space="preserve">Prove scritte </w:t>
            </w:r>
            <w:proofErr w:type="spellStart"/>
            <w:r w:rsidR="00281FE6" w:rsidRPr="00561DE3">
              <w:rPr>
                <w:b/>
                <w:sz w:val="20"/>
                <w:szCs w:val="20"/>
              </w:rPr>
              <w:t>semistrutturate</w:t>
            </w:r>
            <w:proofErr w:type="spellEnd"/>
          </w:p>
          <w:p w:rsidR="00281FE6" w:rsidRPr="0063718C" w:rsidRDefault="00281FE6" w:rsidP="004C1C69">
            <w:pPr>
              <w:numPr>
                <w:ilvl w:val="0"/>
                <w:numId w:val="27"/>
              </w:numPr>
              <w:rPr>
                <w:sz w:val="20"/>
                <w:szCs w:val="20"/>
              </w:rPr>
            </w:pPr>
            <w:r w:rsidRPr="0063718C">
              <w:rPr>
                <w:sz w:val="20"/>
                <w:szCs w:val="20"/>
              </w:rPr>
              <w:t>Relazioni</w:t>
            </w:r>
          </w:p>
          <w:p w:rsidR="00281FE6" w:rsidRPr="00561DE3" w:rsidRDefault="00F864A9" w:rsidP="00F864A9">
            <w:pPr>
              <w:rPr>
                <w:b/>
                <w:sz w:val="20"/>
                <w:szCs w:val="20"/>
              </w:rPr>
            </w:pPr>
            <w:r w:rsidRPr="00561DE3">
              <w:rPr>
                <w:b/>
                <w:sz w:val="20"/>
                <w:szCs w:val="20"/>
              </w:rPr>
              <w:t xml:space="preserve">X </w:t>
            </w:r>
            <w:r w:rsidR="00281FE6" w:rsidRPr="00561DE3">
              <w:rPr>
                <w:b/>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561DE3" w:rsidRDefault="00F864A9" w:rsidP="00F864A9">
            <w:pPr>
              <w:rPr>
                <w:b/>
                <w:sz w:val="20"/>
                <w:szCs w:val="20"/>
              </w:rPr>
            </w:pPr>
            <w:r w:rsidRPr="00561DE3">
              <w:rPr>
                <w:b/>
                <w:sz w:val="20"/>
                <w:szCs w:val="20"/>
              </w:rPr>
              <w:t xml:space="preserve">X </w:t>
            </w:r>
            <w:r w:rsidR="00281FE6" w:rsidRPr="00561DE3">
              <w:rPr>
                <w:b/>
                <w:sz w:val="20"/>
                <w:szCs w:val="20"/>
              </w:rPr>
              <w:t>Colloquio</w:t>
            </w:r>
          </w:p>
        </w:tc>
        <w:tc>
          <w:tcPr>
            <w:tcW w:w="2551" w:type="dxa"/>
          </w:tcPr>
          <w:p w:rsidR="009144C8" w:rsidRPr="009144C8" w:rsidRDefault="009144C8" w:rsidP="009144C8">
            <w:pPr>
              <w:rPr>
                <w:b/>
                <w:sz w:val="18"/>
                <w:szCs w:val="18"/>
              </w:rPr>
            </w:pPr>
            <w:r w:rsidRPr="009144C8">
              <w:rPr>
                <w:b/>
                <w:sz w:val="18"/>
                <w:szCs w:val="18"/>
              </w:rPr>
              <w:sym w:font="Symbol" w:char="F09E"/>
            </w:r>
            <w:r w:rsidRPr="009144C8">
              <w:rPr>
                <w:b/>
                <w:sz w:val="18"/>
                <w:szCs w:val="18"/>
              </w:rPr>
              <w:t xml:space="preserve">  INTERO ANNO SCOL.</w:t>
            </w:r>
          </w:p>
          <w:p w:rsidR="009144C8" w:rsidRPr="009144C8" w:rsidRDefault="00C96E35" w:rsidP="009144C8">
            <w:pPr>
              <w:rPr>
                <w:b/>
                <w:sz w:val="18"/>
                <w:szCs w:val="18"/>
              </w:rPr>
            </w:pPr>
            <w:r>
              <w:rPr>
                <w:b/>
                <w:sz w:val="18"/>
                <w:szCs w:val="18"/>
              </w:rPr>
              <w:t>X</w:t>
            </w:r>
            <w:r w:rsidR="009144C8" w:rsidRPr="009144C8">
              <w:rPr>
                <w:b/>
                <w:sz w:val="18"/>
                <w:szCs w:val="18"/>
              </w:rPr>
              <w:t xml:space="preserve">  I QUADRIMESTRE </w:t>
            </w:r>
          </w:p>
          <w:p w:rsidR="009144C8" w:rsidRPr="009144C8" w:rsidRDefault="009144C8" w:rsidP="009144C8">
            <w:pPr>
              <w:rPr>
                <w:b/>
                <w:sz w:val="18"/>
                <w:szCs w:val="18"/>
              </w:rPr>
            </w:pPr>
            <w:r w:rsidRPr="009144C8">
              <w:rPr>
                <w:b/>
                <w:sz w:val="18"/>
                <w:szCs w:val="18"/>
              </w:rPr>
              <w:sym w:font="Symbol" w:char="F09E"/>
            </w:r>
            <w:r w:rsidRPr="009144C8">
              <w:rPr>
                <w:b/>
                <w:sz w:val="18"/>
                <w:szCs w:val="18"/>
              </w:rPr>
              <w:t xml:space="preserve"> 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r w:rsidR="00507B8C" w:rsidRPr="0063718C" w:rsidTr="00D30944">
        <w:trPr>
          <w:trHeight w:val="277"/>
        </w:trPr>
        <w:tc>
          <w:tcPr>
            <w:tcW w:w="3227" w:type="dxa"/>
          </w:tcPr>
          <w:p w:rsidR="00507B8C" w:rsidRDefault="00507B8C" w:rsidP="004C1C69">
            <w:pPr>
              <w:rPr>
                <w:b/>
                <w:color w:val="000000"/>
                <w:sz w:val="20"/>
                <w:szCs w:val="20"/>
              </w:rPr>
            </w:pPr>
          </w:p>
          <w:p w:rsidR="00E510C8" w:rsidRPr="00E510C8" w:rsidRDefault="00E510C8" w:rsidP="004C1C69">
            <w:pPr>
              <w:rPr>
                <w:b/>
                <w:color w:val="000000"/>
                <w:sz w:val="22"/>
                <w:szCs w:val="22"/>
              </w:rPr>
            </w:pPr>
          </w:p>
          <w:p w:rsidR="00E510C8" w:rsidRPr="00E510C8" w:rsidRDefault="00E510C8" w:rsidP="00E510C8">
            <w:pPr>
              <w:rPr>
                <w:b/>
                <w:i/>
                <w:color w:val="000000"/>
                <w:sz w:val="22"/>
                <w:szCs w:val="22"/>
              </w:rPr>
            </w:pPr>
            <w:r w:rsidRPr="00E510C8">
              <w:rPr>
                <w:b/>
                <w:i/>
                <w:color w:val="000000"/>
                <w:sz w:val="22"/>
                <w:szCs w:val="22"/>
              </w:rPr>
              <w:t>“</w:t>
            </w:r>
            <w:proofErr w:type="spellStart"/>
            <w:r w:rsidRPr="00E510C8">
              <w:rPr>
                <w:b/>
                <w:i/>
                <w:color w:val="000000"/>
                <w:sz w:val="22"/>
                <w:szCs w:val="22"/>
              </w:rPr>
              <w:t>Abilities</w:t>
            </w:r>
            <w:proofErr w:type="spellEnd"/>
            <w:r w:rsidRPr="00E510C8">
              <w:rPr>
                <w:b/>
                <w:i/>
                <w:color w:val="000000"/>
                <w:sz w:val="22"/>
                <w:szCs w:val="22"/>
              </w:rPr>
              <w:t>“</w:t>
            </w:r>
          </w:p>
          <w:p w:rsidR="00E510C8" w:rsidRPr="00E510C8" w:rsidRDefault="00E510C8" w:rsidP="004C1C69">
            <w:pPr>
              <w:rPr>
                <w:b/>
                <w:i/>
                <w:color w:val="000000"/>
                <w:sz w:val="22"/>
                <w:szCs w:val="22"/>
              </w:rPr>
            </w:pPr>
          </w:p>
          <w:p w:rsidR="00E510C8" w:rsidRPr="00E510C8" w:rsidRDefault="00E510C8" w:rsidP="00E510C8">
            <w:pPr>
              <w:rPr>
                <w:b/>
                <w:color w:val="000000"/>
                <w:sz w:val="22"/>
                <w:szCs w:val="22"/>
              </w:rPr>
            </w:pPr>
            <w:r w:rsidRPr="00E510C8">
              <w:rPr>
                <w:b/>
                <w:color w:val="000000"/>
                <w:sz w:val="22"/>
                <w:szCs w:val="22"/>
              </w:rPr>
              <w:t>“</w:t>
            </w:r>
            <w:proofErr w:type="spellStart"/>
            <w:r w:rsidRPr="00E510C8">
              <w:rPr>
                <w:b/>
                <w:i/>
                <w:color w:val="000000"/>
                <w:sz w:val="22"/>
                <w:szCs w:val="22"/>
              </w:rPr>
              <w:t>Lifestyle</w:t>
            </w:r>
            <w:proofErr w:type="spellEnd"/>
            <w:r w:rsidRPr="00E510C8">
              <w:rPr>
                <w:b/>
                <w:i/>
                <w:color w:val="000000"/>
                <w:sz w:val="22"/>
                <w:szCs w:val="22"/>
              </w:rPr>
              <w:t xml:space="preserve"> “</w:t>
            </w:r>
          </w:p>
          <w:p w:rsidR="00E510C8" w:rsidRPr="0063718C" w:rsidRDefault="00E510C8" w:rsidP="004C1C69">
            <w:pPr>
              <w:rPr>
                <w:b/>
                <w:color w:val="000000"/>
                <w:sz w:val="20"/>
                <w:szCs w:val="20"/>
              </w:rPr>
            </w:pPr>
          </w:p>
        </w:tc>
        <w:tc>
          <w:tcPr>
            <w:tcW w:w="3118" w:type="dxa"/>
          </w:tcPr>
          <w:p w:rsidR="00E510C8" w:rsidRPr="00E510C8" w:rsidRDefault="00E510C8" w:rsidP="00E510C8">
            <w:pPr>
              <w:numPr>
                <w:ilvl w:val="0"/>
                <w:numId w:val="27"/>
              </w:numPr>
              <w:rPr>
                <w:b/>
                <w:sz w:val="20"/>
                <w:szCs w:val="20"/>
              </w:rPr>
            </w:pPr>
            <w:r w:rsidRPr="00E510C8">
              <w:rPr>
                <w:b/>
                <w:sz w:val="20"/>
                <w:szCs w:val="20"/>
              </w:rPr>
              <w:t>X lezione dialogata</w:t>
            </w:r>
          </w:p>
          <w:p w:rsidR="00E510C8" w:rsidRPr="00E510C8" w:rsidRDefault="00E510C8" w:rsidP="00E510C8">
            <w:pPr>
              <w:numPr>
                <w:ilvl w:val="0"/>
                <w:numId w:val="27"/>
              </w:numPr>
              <w:rPr>
                <w:b/>
                <w:sz w:val="20"/>
                <w:szCs w:val="20"/>
              </w:rPr>
            </w:pPr>
            <w:r w:rsidRPr="00E510C8">
              <w:rPr>
                <w:b/>
                <w:sz w:val="20"/>
                <w:szCs w:val="20"/>
              </w:rPr>
              <w:t>X lavoro in coppie di aiuto</w:t>
            </w:r>
          </w:p>
          <w:p w:rsidR="00E510C8" w:rsidRPr="00E510C8" w:rsidRDefault="00E510C8" w:rsidP="00E510C8">
            <w:pPr>
              <w:numPr>
                <w:ilvl w:val="0"/>
                <w:numId w:val="27"/>
              </w:numPr>
              <w:rPr>
                <w:sz w:val="20"/>
                <w:szCs w:val="20"/>
              </w:rPr>
            </w:pPr>
            <w:r w:rsidRPr="00E510C8">
              <w:rPr>
                <w:sz w:val="20"/>
                <w:szCs w:val="20"/>
              </w:rPr>
              <w:t>lavoro di gruppo per fasce di livello</w:t>
            </w:r>
          </w:p>
          <w:p w:rsidR="00E510C8" w:rsidRPr="00E510C8" w:rsidRDefault="00E510C8" w:rsidP="00E510C8">
            <w:pPr>
              <w:numPr>
                <w:ilvl w:val="0"/>
                <w:numId w:val="27"/>
              </w:numPr>
              <w:rPr>
                <w:sz w:val="20"/>
                <w:szCs w:val="20"/>
              </w:rPr>
            </w:pPr>
            <w:r w:rsidRPr="00E510C8">
              <w:rPr>
                <w:sz w:val="20"/>
                <w:szCs w:val="20"/>
              </w:rPr>
              <w:t>lavoro di gruppo per fasce eterogenee</w:t>
            </w:r>
          </w:p>
          <w:p w:rsidR="00E510C8" w:rsidRPr="00E510C8" w:rsidRDefault="00E510C8" w:rsidP="00E510C8">
            <w:pPr>
              <w:numPr>
                <w:ilvl w:val="0"/>
                <w:numId w:val="27"/>
              </w:numPr>
              <w:rPr>
                <w:b/>
                <w:sz w:val="20"/>
                <w:szCs w:val="20"/>
              </w:rPr>
            </w:pPr>
            <w:r w:rsidRPr="00E510C8">
              <w:rPr>
                <w:b/>
                <w:sz w:val="20"/>
                <w:szCs w:val="20"/>
              </w:rPr>
              <w:t>X lavoro del gruppo classe coordinato dall’insegnante</w:t>
            </w:r>
          </w:p>
          <w:p w:rsidR="00E510C8" w:rsidRPr="00E510C8" w:rsidRDefault="00E510C8" w:rsidP="00E510C8">
            <w:pPr>
              <w:numPr>
                <w:ilvl w:val="0"/>
                <w:numId w:val="27"/>
              </w:numPr>
              <w:rPr>
                <w:sz w:val="20"/>
                <w:szCs w:val="20"/>
              </w:rPr>
            </w:pPr>
            <w:r w:rsidRPr="00E510C8">
              <w:rPr>
                <w:sz w:val="20"/>
                <w:szCs w:val="20"/>
              </w:rPr>
              <w:t>lavoro di gruppo a classi aperte</w:t>
            </w:r>
          </w:p>
          <w:p w:rsidR="00E510C8" w:rsidRPr="00E510C8" w:rsidRDefault="00E510C8" w:rsidP="00E510C8">
            <w:pPr>
              <w:numPr>
                <w:ilvl w:val="0"/>
                <w:numId w:val="27"/>
              </w:numPr>
              <w:rPr>
                <w:b/>
                <w:sz w:val="20"/>
                <w:szCs w:val="20"/>
                <w:lang w:val="en-US"/>
              </w:rPr>
            </w:pPr>
            <w:r w:rsidRPr="00E510C8">
              <w:rPr>
                <w:b/>
                <w:sz w:val="20"/>
                <w:szCs w:val="20"/>
                <w:lang w:val="en-US"/>
              </w:rPr>
              <w:t xml:space="preserve">X brain storming </w:t>
            </w:r>
          </w:p>
          <w:p w:rsidR="00E510C8" w:rsidRPr="00E510C8" w:rsidRDefault="00E510C8" w:rsidP="00E510C8">
            <w:pPr>
              <w:numPr>
                <w:ilvl w:val="0"/>
                <w:numId w:val="27"/>
              </w:numPr>
              <w:rPr>
                <w:b/>
                <w:sz w:val="20"/>
                <w:szCs w:val="20"/>
                <w:lang w:val="en-US"/>
              </w:rPr>
            </w:pPr>
            <w:r w:rsidRPr="00E510C8">
              <w:rPr>
                <w:b/>
                <w:sz w:val="20"/>
                <w:szCs w:val="20"/>
                <w:lang w:val="en-US"/>
              </w:rPr>
              <w:t>X problem solving</w:t>
            </w:r>
          </w:p>
          <w:p w:rsidR="00E510C8" w:rsidRPr="00E510C8" w:rsidRDefault="00E510C8" w:rsidP="00E510C8">
            <w:pPr>
              <w:numPr>
                <w:ilvl w:val="0"/>
                <w:numId w:val="27"/>
              </w:numPr>
              <w:rPr>
                <w:b/>
                <w:sz w:val="20"/>
                <w:szCs w:val="20"/>
              </w:rPr>
            </w:pPr>
            <w:r w:rsidRPr="00E510C8">
              <w:rPr>
                <w:b/>
                <w:sz w:val="20"/>
                <w:szCs w:val="20"/>
              </w:rPr>
              <w:t>X discussione guidata</w:t>
            </w:r>
          </w:p>
          <w:p w:rsidR="00507B8C" w:rsidRPr="004C1C69" w:rsidRDefault="00E510C8" w:rsidP="00E510C8">
            <w:pPr>
              <w:numPr>
                <w:ilvl w:val="0"/>
                <w:numId w:val="27"/>
              </w:numPr>
              <w:rPr>
                <w:sz w:val="20"/>
                <w:szCs w:val="20"/>
              </w:rPr>
            </w:pPr>
            <w:r w:rsidRPr="00E510C8">
              <w:rPr>
                <w:sz w:val="20"/>
                <w:szCs w:val="20"/>
              </w:rPr>
              <w:t>attività laboratoriali</w:t>
            </w:r>
          </w:p>
        </w:tc>
        <w:tc>
          <w:tcPr>
            <w:tcW w:w="3119" w:type="dxa"/>
          </w:tcPr>
          <w:p w:rsidR="00E510C8" w:rsidRPr="00E510C8" w:rsidRDefault="00E510C8" w:rsidP="00C96E35">
            <w:pPr>
              <w:tabs>
                <w:tab w:val="left" w:pos="550"/>
              </w:tabs>
              <w:rPr>
                <w:b/>
                <w:sz w:val="20"/>
                <w:szCs w:val="20"/>
              </w:rPr>
            </w:pPr>
            <w:r w:rsidRPr="00E510C8">
              <w:rPr>
                <w:b/>
                <w:sz w:val="20"/>
                <w:szCs w:val="20"/>
              </w:rPr>
              <w:t>X Libri di testo</w:t>
            </w:r>
          </w:p>
          <w:p w:rsidR="00E510C8" w:rsidRPr="00E510C8" w:rsidRDefault="00E510C8" w:rsidP="00C96E35">
            <w:pPr>
              <w:tabs>
                <w:tab w:val="left" w:pos="550"/>
              </w:tabs>
              <w:rPr>
                <w:b/>
                <w:sz w:val="20"/>
                <w:szCs w:val="20"/>
              </w:rPr>
            </w:pPr>
            <w:r w:rsidRPr="00E510C8">
              <w:rPr>
                <w:b/>
                <w:sz w:val="20"/>
                <w:szCs w:val="20"/>
              </w:rPr>
              <w:t>X Testi didattici di supporto</w:t>
            </w:r>
          </w:p>
          <w:p w:rsidR="00E510C8" w:rsidRPr="00E510C8" w:rsidRDefault="00E510C8" w:rsidP="00E510C8">
            <w:pPr>
              <w:numPr>
                <w:ilvl w:val="0"/>
                <w:numId w:val="27"/>
              </w:numPr>
              <w:tabs>
                <w:tab w:val="left" w:pos="550"/>
              </w:tabs>
              <w:rPr>
                <w:sz w:val="20"/>
                <w:szCs w:val="20"/>
              </w:rPr>
            </w:pPr>
            <w:r w:rsidRPr="00E510C8">
              <w:rPr>
                <w:sz w:val="20"/>
                <w:szCs w:val="20"/>
              </w:rPr>
              <w:t xml:space="preserve">Biblioteca di classe </w:t>
            </w:r>
          </w:p>
          <w:p w:rsidR="00E510C8" w:rsidRPr="00E510C8" w:rsidRDefault="00E510C8" w:rsidP="00C96E35">
            <w:pPr>
              <w:tabs>
                <w:tab w:val="left" w:pos="550"/>
              </w:tabs>
              <w:rPr>
                <w:b/>
                <w:sz w:val="20"/>
                <w:szCs w:val="20"/>
              </w:rPr>
            </w:pPr>
            <w:r w:rsidRPr="00E510C8">
              <w:rPr>
                <w:b/>
                <w:sz w:val="20"/>
                <w:szCs w:val="20"/>
              </w:rPr>
              <w:t>X Schede predisposte   dall’insegnante</w:t>
            </w:r>
          </w:p>
          <w:p w:rsidR="00E510C8" w:rsidRPr="00E510C8" w:rsidRDefault="00E510C8" w:rsidP="00C96E35">
            <w:pPr>
              <w:tabs>
                <w:tab w:val="left" w:pos="550"/>
              </w:tabs>
              <w:rPr>
                <w:b/>
                <w:sz w:val="20"/>
                <w:szCs w:val="20"/>
              </w:rPr>
            </w:pPr>
            <w:r w:rsidRPr="00E510C8">
              <w:rPr>
                <w:b/>
                <w:sz w:val="20"/>
                <w:szCs w:val="20"/>
              </w:rPr>
              <w:t>X Drammatizzazione</w:t>
            </w:r>
          </w:p>
          <w:p w:rsidR="00E510C8" w:rsidRPr="00E510C8" w:rsidRDefault="00E510C8" w:rsidP="00C96E35">
            <w:pPr>
              <w:tabs>
                <w:tab w:val="left" w:pos="550"/>
              </w:tabs>
              <w:rPr>
                <w:b/>
                <w:sz w:val="20"/>
                <w:szCs w:val="20"/>
              </w:rPr>
            </w:pPr>
            <w:r w:rsidRPr="00E510C8">
              <w:rPr>
                <w:b/>
                <w:sz w:val="20"/>
                <w:szCs w:val="20"/>
              </w:rPr>
              <w:t>X Computer</w:t>
            </w:r>
          </w:p>
          <w:p w:rsidR="00E510C8" w:rsidRPr="00E510C8" w:rsidRDefault="00E510C8" w:rsidP="00E510C8">
            <w:pPr>
              <w:numPr>
                <w:ilvl w:val="0"/>
                <w:numId w:val="27"/>
              </w:numPr>
              <w:tabs>
                <w:tab w:val="left" w:pos="550"/>
              </w:tabs>
              <w:rPr>
                <w:sz w:val="20"/>
                <w:szCs w:val="20"/>
              </w:rPr>
            </w:pPr>
            <w:r w:rsidRPr="00E510C8">
              <w:rPr>
                <w:sz w:val="20"/>
                <w:szCs w:val="20"/>
              </w:rPr>
              <w:t>Uscite sul territorio</w:t>
            </w:r>
          </w:p>
          <w:p w:rsidR="00E510C8" w:rsidRPr="00E510C8" w:rsidRDefault="00E510C8" w:rsidP="00E510C8">
            <w:pPr>
              <w:numPr>
                <w:ilvl w:val="0"/>
                <w:numId w:val="27"/>
              </w:numPr>
              <w:tabs>
                <w:tab w:val="left" w:pos="550"/>
              </w:tabs>
              <w:rPr>
                <w:sz w:val="20"/>
                <w:szCs w:val="20"/>
              </w:rPr>
            </w:pPr>
            <w:r w:rsidRPr="00E510C8">
              <w:rPr>
                <w:sz w:val="20"/>
                <w:szCs w:val="20"/>
              </w:rPr>
              <w:t>Visite guidate</w:t>
            </w:r>
          </w:p>
          <w:p w:rsidR="00E510C8" w:rsidRPr="00E510C8" w:rsidRDefault="00E510C8" w:rsidP="00E510C8">
            <w:pPr>
              <w:numPr>
                <w:ilvl w:val="0"/>
                <w:numId w:val="27"/>
              </w:numPr>
              <w:tabs>
                <w:tab w:val="left" w:pos="550"/>
              </w:tabs>
              <w:rPr>
                <w:sz w:val="20"/>
                <w:szCs w:val="20"/>
              </w:rPr>
            </w:pPr>
            <w:r w:rsidRPr="00E510C8">
              <w:rPr>
                <w:sz w:val="20"/>
                <w:szCs w:val="20"/>
              </w:rPr>
              <w:t>Giochi</w:t>
            </w:r>
          </w:p>
          <w:p w:rsidR="00E510C8" w:rsidRPr="00E510C8" w:rsidRDefault="00E510C8" w:rsidP="00C96E35">
            <w:pPr>
              <w:tabs>
                <w:tab w:val="left" w:pos="550"/>
              </w:tabs>
              <w:rPr>
                <w:b/>
                <w:sz w:val="20"/>
                <w:szCs w:val="20"/>
              </w:rPr>
            </w:pPr>
            <w:r w:rsidRPr="00E510C8">
              <w:rPr>
                <w:b/>
                <w:sz w:val="20"/>
                <w:szCs w:val="20"/>
              </w:rPr>
              <w:t>X Sussidi audiovisivi</w:t>
            </w:r>
          </w:p>
          <w:p w:rsidR="00507B8C" w:rsidRPr="004C1C69" w:rsidRDefault="00E510C8" w:rsidP="00E510C8">
            <w:pPr>
              <w:numPr>
                <w:ilvl w:val="0"/>
                <w:numId w:val="27"/>
              </w:numPr>
              <w:tabs>
                <w:tab w:val="left" w:pos="550"/>
              </w:tabs>
              <w:rPr>
                <w:sz w:val="20"/>
                <w:szCs w:val="20"/>
              </w:rPr>
            </w:pPr>
            <w:r w:rsidRPr="00E510C8">
              <w:rPr>
                <w:sz w:val="20"/>
                <w:szCs w:val="20"/>
              </w:rPr>
              <w:t>Esperimenti</w:t>
            </w:r>
          </w:p>
        </w:tc>
        <w:tc>
          <w:tcPr>
            <w:tcW w:w="2835" w:type="dxa"/>
          </w:tcPr>
          <w:p w:rsidR="00E510C8" w:rsidRPr="00E510C8" w:rsidRDefault="00E510C8" w:rsidP="00C96E35">
            <w:pPr>
              <w:rPr>
                <w:b/>
                <w:sz w:val="20"/>
                <w:szCs w:val="20"/>
              </w:rPr>
            </w:pPr>
            <w:r w:rsidRPr="00E510C8">
              <w:rPr>
                <w:b/>
                <w:sz w:val="20"/>
                <w:szCs w:val="20"/>
              </w:rPr>
              <w:t>X Prove scritte strutturate</w:t>
            </w:r>
          </w:p>
          <w:p w:rsidR="00E510C8" w:rsidRPr="00E510C8" w:rsidRDefault="00E510C8" w:rsidP="00C96E35">
            <w:pPr>
              <w:rPr>
                <w:b/>
                <w:sz w:val="20"/>
                <w:szCs w:val="20"/>
              </w:rPr>
            </w:pPr>
            <w:r w:rsidRPr="00E510C8">
              <w:rPr>
                <w:b/>
                <w:sz w:val="20"/>
                <w:szCs w:val="20"/>
              </w:rPr>
              <w:t xml:space="preserve">X Prove scritte </w:t>
            </w:r>
            <w:proofErr w:type="spellStart"/>
            <w:r w:rsidRPr="00E510C8">
              <w:rPr>
                <w:b/>
                <w:sz w:val="20"/>
                <w:szCs w:val="20"/>
              </w:rPr>
              <w:t>semistrutturate</w:t>
            </w:r>
            <w:proofErr w:type="spellEnd"/>
          </w:p>
          <w:p w:rsidR="00E510C8" w:rsidRPr="00E510C8" w:rsidRDefault="00E510C8" w:rsidP="00E510C8">
            <w:pPr>
              <w:numPr>
                <w:ilvl w:val="0"/>
                <w:numId w:val="27"/>
              </w:numPr>
              <w:rPr>
                <w:sz w:val="20"/>
                <w:szCs w:val="20"/>
              </w:rPr>
            </w:pPr>
            <w:r w:rsidRPr="00E510C8">
              <w:rPr>
                <w:sz w:val="20"/>
                <w:szCs w:val="20"/>
              </w:rPr>
              <w:t>Relazioni</w:t>
            </w:r>
          </w:p>
          <w:p w:rsidR="00E510C8" w:rsidRPr="00E510C8" w:rsidRDefault="00E510C8" w:rsidP="00C96E35">
            <w:pPr>
              <w:rPr>
                <w:b/>
                <w:sz w:val="20"/>
                <w:szCs w:val="20"/>
              </w:rPr>
            </w:pPr>
            <w:r w:rsidRPr="00E510C8">
              <w:rPr>
                <w:b/>
                <w:sz w:val="20"/>
                <w:szCs w:val="20"/>
              </w:rPr>
              <w:t>X Esercizi</w:t>
            </w:r>
          </w:p>
          <w:p w:rsidR="00E510C8" w:rsidRPr="00E510C8" w:rsidRDefault="00E510C8" w:rsidP="00E510C8">
            <w:pPr>
              <w:numPr>
                <w:ilvl w:val="0"/>
                <w:numId w:val="27"/>
              </w:numPr>
              <w:rPr>
                <w:sz w:val="20"/>
                <w:szCs w:val="20"/>
              </w:rPr>
            </w:pPr>
            <w:r w:rsidRPr="00E510C8">
              <w:rPr>
                <w:sz w:val="20"/>
                <w:szCs w:val="20"/>
              </w:rPr>
              <w:t>Elaborati grafici</w:t>
            </w:r>
          </w:p>
          <w:p w:rsidR="00507B8C" w:rsidRPr="0063718C" w:rsidRDefault="00E510C8" w:rsidP="00C96E35">
            <w:pPr>
              <w:rPr>
                <w:sz w:val="20"/>
                <w:szCs w:val="20"/>
              </w:rPr>
            </w:pPr>
            <w:r w:rsidRPr="00E510C8">
              <w:rPr>
                <w:b/>
                <w:sz w:val="20"/>
                <w:szCs w:val="20"/>
              </w:rPr>
              <w:t>X Colloquio</w:t>
            </w:r>
          </w:p>
        </w:tc>
        <w:tc>
          <w:tcPr>
            <w:tcW w:w="2551" w:type="dxa"/>
          </w:tcPr>
          <w:p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C96E35" w:rsidP="00D30944">
            <w:pPr>
              <w:rPr>
                <w:b/>
                <w:sz w:val="18"/>
                <w:szCs w:val="18"/>
              </w:rPr>
            </w:pPr>
            <w:r>
              <w:rPr>
                <w:b/>
                <w:sz w:val="18"/>
                <w:szCs w:val="18"/>
              </w:rPr>
              <w:t xml:space="preserve">X </w:t>
            </w:r>
            <w:r w:rsidR="00D30944" w:rsidRPr="00D30944">
              <w:rPr>
                <w:b/>
                <w:sz w:val="18"/>
                <w:szCs w:val="18"/>
              </w:rPr>
              <w:t>II QUADRIMESTRE</w:t>
            </w:r>
          </w:p>
          <w:p w:rsidR="00D30944" w:rsidRPr="00D30944" w:rsidRDefault="00D30944" w:rsidP="00D30944">
            <w:pPr>
              <w:rPr>
                <w:b/>
                <w:sz w:val="18"/>
                <w:szCs w:val="18"/>
              </w:rPr>
            </w:pPr>
          </w:p>
          <w:p w:rsidR="00507B8C" w:rsidRPr="0063718C" w:rsidRDefault="00507B8C" w:rsidP="0063718C">
            <w:pPr>
              <w:jc w:val="center"/>
              <w:rPr>
                <w:sz w:val="20"/>
                <w:szCs w:val="20"/>
              </w:rPr>
            </w:pPr>
          </w:p>
        </w:tc>
      </w:tr>
    </w:tbl>
    <w:p w:rsidR="008A7D4B" w:rsidRDefault="008A7D4B"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proofErr w:type="spellStart"/>
      <w:r w:rsidRPr="0063718C">
        <w:rPr>
          <w:color w:val="000000" w:themeColor="text1"/>
          <w:sz w:val="20"/>
          <w:szCs w:val="20"/>
          <w:lang w:val="en-US"/>
        </w:rPr>
        <w:t>Libri</w:t>
      </w:r>
      <w:proofErr w:type="spellEnd"/>
      <w:r w:rsidRPr="0063718C">
        <w:rPr>
          <w:color w:val="000000" w:themeColor="text1"/>
          <w:sz w:val="20"/>
          <w:szCs w:val="20"/>
          <w:lang w:val="en-US"/>
        </w:rPr>
        <w:t xml:space="preserve"> di </w:t>
      </w:r>
      <w:proofErr w:type="spellStart"/>
      <w:r w:rsidRPr="0063718C">
        <w:rPr>
          <w:color w:val="000000" w:themeColor="text1"/>
          <w:sz w:val="20"/>
          <w:szCs w:val="20"/>
          <w:lang w:val="en-US"/>
        </w:rPr>
        <w:t>testo</w:t>
      </w:r>
      <w:proofErr w:type="spellEnd"/>
      <w:r w:rsidRPr="0063718C">
        <w:rPr>
          <w:color w:val="000000" w:themeColor="text1"/>
          <w:sz w:val="20"/>
          <w:szCs w:val="20"/>
          <w:lang w:val="en-US"/>
        </w:rPr>
        <w:t>:</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EC4F2B" w:rsidTr="00C85CEB">
        <w:tc>
          <w:tcPr>
            <w:tcW w:w="1809" w:type="dxa"/>
          </w:tcPr>
          <w:p w:rsidR="00281FE6" w:rsidRPr="0063718C" w:rsidRDefault="00EC4F2B" w:rsidP="0063718C">
            <w:pPr>
              <w:rPr>
                <w:color w:val="000000" w:themeColor="text1"/>
                <w:sz w:val="20"/>
                <w:szCs w:val="20"/>
                <w:lang w:val="en-US"/>
              </w:rPr>
            </w:pPr>
            <w:r>
              <w:rPr>
                <w:color w:val="000000" w:themeColor="text1"/>
                <w:sz w:val="20"/>
                <w:szCs w:val="20"/>
                <w:lang w:val="en-US"/>
              </w:rPr>
              <w:t>LINGUA INGLESE</w:t>
            </w:r>
          </w:p>
        </w:tc>
        <w:tc>
          <w:tcPr>
            <w:tcW w:w="2552" w:type="dxa"/>
          </w:tcPr>
          <w:p w:rsidR="00281FE6" w:rsidRPr="0063718C" w:rsidRDefault="00EC4F2B" w:rsidP="0063718C">
            <w:pPr>
              <w:rPr>
                <w:color w:val="000000" w:themeColor="text1"/>
                <w:sz w:val="20"/>
                <w:szCs w:val="20"/>
              </w:rPr>
            </w:pPr>
            <w:r>
              <w:rPr>
                <w:color w:val="000000" w:themeColor="text1"/>
                <w:sz w:val="20"/>
                <w:szCs w:val="20"/>
              </w:rPr>
              <w:t>AA.VV</w:t>
            </w:r>
          </w:p>
        </w:tc>
        <w:tc>
          <w:tcPr>
            <w:tcW w:w="5245" w:type="dxa"/>
          </w:tcPr>
          <w:p w:rsidR="00281FE6" w:rsidRDefault="00EC4F2B" w:rsidP="00507B8C">
            <w:pPr>
              <w:ind w:left="360"/>
              <w:rPr>
                <w:color w:val="000000" w:themeColor="text1"/>
                <w:sz w:val="20"/>
                <w:szCs w:val="20"/>
                <w:lang w:val="en-US"/>
              </w:rPr>
            </w:pPr>
            <w:r>
              <w:rPr>
                <w:color w:val="000000" w:themeColor="text1"/>
                <w:sz w:val="20"/>
                <w:szCs w:val="20"/>
                <w:lang w:val="en-US"/>
              </w:rPr>
              <w:t>TWENTY-ONE STUDENT’S BOOK</w:t>
            </w:r>
          </w:p>
          <w:p w:rsidR="00EC4F2B" w:rsidRPr="00EC4F2B" w:rsidRDefault="00EC4F2B" w:rsidP="00507B8C">
            <w:pPr>
              <w:ind w:left="360"/>
              <w:rPr>
                <w:color w:val="000000" w:themeColor="text1"/>
                <w:sz w:val="20"/>
                <w:szCs w:val="20"/>
                <w:vertAlign w:val="superscript"/>
                <w:lang w:val="en-US"/>
              </w:rPr>
            </w:pPr>
            <w:r w:rsidRPr="00EC4F2B">
              <w:rPr>
                <w:color w:val="000000" w:themeColor="text1"/>
                <w:sz w:val="20"/>
                <w:szCs w:val="20"/>
                <w:lang w:val="en-US"/>
              </w:rPr>
              <w:t>WITH MAP IT! + EASY E-BOOK+ CD</w:t>
            </w:r>
          </w:p>
        </w:tc>
        <w:tc>
          <w:tcPr>
            <w:tcW w:w="1701" w:type="dxa"/>
          </w:tcPr>
          <w:p w:rsidR="00281FE6" w:rsidRPr="00EC4F2B" w:rsidRDefault="00EC4F2B" w:rsidP="0063718C">
            <w:pPr>
              <w:rPr>
                <w:color w:val="000000" w:themeColor="text1"/>
                <w:sz w:val="20"/>
                <w:szCs w:val="20"/>
              </w:rPr>
            </w:pPr>
            <w:r w:rsidRPr="00EC4F2B">
              <w:rPr>
                <w:color w:val="000000" w:themeColor="text1"/>
                <w:sz w:val="20"/>
                <w:szCs w:val="20"/>
              </w:rPr>
              <w:t>1</w:t>
            </w:r>
          </w:p>
          <w:p w:rsidR="00281FE6" w:rsidRPr="00EC4F2B" w:rsidRDefault="00281FE6" w:rsidP="0063718C">
            <w:pPr>
              <w:rPr>
                <w:color w:val="000000" w:themeColor="text1"/>
                <w:sz w:val="20"/>
                <w:szCs w:val="20"/>
              </w:rPr>
            </w:pPr>
          </w:p>
        </w:tc>
        <w:tc>
          <w:tcPr>
            <w:tcW w:w="3543" w:type="dxa"/>
          </w:tcPr>
          <w:p w:rsidR="00281FE6" w:rsidRPr="00EC4F2B" w:rsidRDefault="00EC4F2B" w:rsidP="00507B8C">
            <w:pPr>
              <w:rPr>
                <w:color w:val="000000" w:themeColor="text1"/>
                <w:sz w:val="20"/>
                <w:szCs w:val="20"/>
              </w:rPr>
            </w:pPr>
            <w:r>
              <w:rPr>
                <w:color w:val="000000" w:themeColor="text1"/>
                <w:sz w:val="20"/>
                <w:szCs w:val="20"/>
              </w:rPr>
              <w:t>CIDEB BLACK CAT</w:t>
            </w:r>
          </w:p>
        </w:tc>
      </w:tr>
    </w:tbl>
    <w:p w:rsidR="00C74AE1" w:rsidRPr="00EC4F2B"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lastRenderedPageBreak/>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D508E2" w:rsidP="00D508E2">
      <w:pPr>
        <w:ind w:left="1135"/>
        <w:rPr>
          <w:sz w:val="20"/>
          <w:szCs w:val="20"/>
        </w:rPr>
      </w:pPr>
      <w:r>
        <w:rPr>
          <w:sz w:val="20"/>
          <w:szCs w:val="20"/>
        </w:rPr>
        <w:t xml:space="preserve">X </w:t>
      </w:r>
      <w:r w:rsidR="00062C7B"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w:t>
            </w:r>
            <w:proofErr w:type="spellStart"/>
            <w:r w:rsidRPr="0063718C">
              <w:rPr>
                <w:color w:val="auto"/>
                <w:sz w:val="20"/>
                <w:szCs w:val="20"/>
              </w:rPr>
              <w:t>learning</w:t>
            </w:r>
            <w:proofErr w:type="spellEnd"/>
            <w:r w:rsidRPr="0063718C">
              <w:rPr>
                <w:color w:val="auto"/>
                <w:sz w:val="20"/>
                <w:szCs w:val="20"/>
              </w:rPr>
              <w:t xml:space="preserve"> e/o </w:t>
            </w:r>
            <w:proofErr w:type="spellStart"/>
            <w:r w:rsidRPr="0063718C">
              <w:rPr>
                <w:color w:val="auto"/>
                <w:sz w:val="20"/>
                <w:szCs w:val="20"/>
              </w:rPr>
              <w:t>peer</w:t>
            </w:r>
            <w:proofErr w:type="spellEnd"/>
            <w:r w:rsidRPr="0063718C">
              <w:rPr>
                <w:color w:val="auto"/>
                <w:sz w:val="20"/>
                <w:szCs w:val="20"/>
              </w:rPr>
              <w:t xml:space="preserve"> </w:t>
            </w:r>
            <w:proofErr w:type="spellStart"/>
            <w:r w:rsidRPr="0063718C">
              <w:rPr>
                <w:color w:val="auto"/>
                <w:sz w:val="20"/>
                <w:szCs w:val="20"/>
              </w:rPr>
              <w:t>education</w:t>
            </w:r>
            <w:proofErr w:type="spellEnd"/>
            <w:r w:rsidRPr="0063718C">
              <w:rPr>
                <w:color w:val="auto"/>
                <w:sz w:val="20"/>
                <w:szCs w:val="20"/>
              </w:rPr>
              <w:t xml:space="preserve">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lastRenderedPageBreak/>
              <w:t>ATTIVITA’ PREVISTE PER LA VALORIZZAZIONE DELLE ECCELLENZE</w:t>
            </w:r>
          </w:p>
        </w:tc>
      </w:tr>
      <w:tr w:rsidR="00062C7B" w:rsidRPr="0063718C" w:rsidTr="00B704CF">
        <w:tc>
          <w:tcPr>
            <w:tcW w:w="14992" w:type="dxa"/>
            <w:gridSpan w:val="2"/>
          </w:tcPr>
          <w:p w:rsidR="00062C7B" w:rsidRPr="0063718C" w:rsidRDefault="00DD5483" w:rsidP="00DD5483">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DD5483" w:rsidP="00DD5483">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DD5483" w:rsidP="00DD5483">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B14ACF"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rsidR="00062C7B" w:rsidRPr="0063718C" w:rsidRDefault="00B14ACF"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B14ACF"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rsidR="00062C7B" w:rsidRPr="0063718C" w:rsidRDefault="00E01818"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E79C7">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6C4C04"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3423E9" w:rsidRDefault="003423E9" w:rsidP="0063718C">
      <w:pPr>
        <w:rPr>
          <w:sz w:val="20"/>
          <w:szCs w:val="20"/>
        </w:rPr>
      </w:pPr>
    </w:p>
    <w:p w:rsidR="003423E9" w:rsidRPr="0063718C" w:rsidRDefault="003423E9" w:rsidP="0063718C">
      <w:pPr>
        <w:rPr>
          <w:sz w:val="20"/>
          <w:szCs w:val="20"/>
        </w:rPr>
      </w:pPr>
    </w:p>
    <w:p w:rsidR="00062C7B" w:rsidRPr="0063718C" w:rsidRDefault="00062C7B" w:rsidP="0063718C">
      <w:pPr>
        <w:rPr>
          <w:sz w:val="20"/>
          <w:szCs w:val="20"/>
        </w:rPr>
      </w:pPr>
    </w:p>
    <w:p w:rsidR="00B449FF" w:rsidRDefault="00AB741A" w:rsidP="00B449FF">
      <w:pPr>
        <w:rPr>
          <w:sz w:val="20"/>
          <w:szCs w:val="20"/>
        </w:rPr>
      </w:pPr>
      <w:r w:rsidRPr="00C25DED">
        <w:rPr>
          <w:sz w:val="22"/>
          <w:szCs w:val="22"/>
        </w:rPr>
        <w:t xml:space="preserve">Torano C.,  </w:t>
      </w:r>
      <w:r w:rsidR="00C25DED" w:rsidRPr="00C25DED">
        <w:rPr>
          <w:sz w:val="22"/>
          <w:szCs w:val="22"/>
        </w:rPr>
        <w:t>7/01/2021</w:t>
      </w:r>
      <w:r w:rsidR="00062C7B" w:rsidRPr="00C25DED">
        <w:rPr>
          <w:sz w:val="22"/>
          <w:szCs w:val="22"/>
        </w:rPr>
        <w:t xml:space="preserve">                                                                                                                           </w:t>
      </w:r>
      <w:r w:rsidRPr="00C25DED">
        <w:rPr>
          <w:sz w:val="22"/>
          <w:szCs w:val="22"/>
        </w:rPr>
        <w:t xml:space="preserve">                             </w:t>
      </w:r>
      <w:r w:rsidR="00507B8C" w:rsidRPr="00C25DED">
        <w:rPr>
          <w:sz w:val="22"/>
          <w:szCs w:val="22"/>
        </w:rPr>
        <w:t xml:space="preserve">                         </w:t>
      </w:r>
      <w:r w:rsidRPr="00C25DED">
        <w:rPr>
          <w:sz w:val="22"/>
          <w:szCs w:val="22"/>
        </w:rPr>
        <w:t xml:space="preserve">          </w:t>
      </w:r>
      <w:r w:rsidR="00062C7B" w:rsidRPr="00C25DED">
        <w:rPr>
          <w:sz w:val="22"/>
          <w:szCs w:val="22"/>
        </w:rPr>
        <w:t xml:space="preserve"> </w:t>
      </w:r>
      <w:r w:rsidR="00062C7B" w:rsidRPr="0063718C">
        <w:rPr>
          <w:sz w:val="20"/>
          <w:szCs w:val="20"/>
        </w:rPr>
        <w:t xml:space="preserve">Il Docente  </w:t>
      </w:r>
      <w:r w:rsidR="00C25DED" w:rsidRPr="00C25DED">
        <w:rPr>
          <w:sz w:val="22"/>
          <w:szCs w:val="22"/>
        </w:rPr>
        <w:t xml:space="preserve">Katia </w:t>
      </w:r>
      <w:proofErr w:type="spellStart"/>
      <w:r w:rsidR="00C25DED" w:rsidRPr="00C25DED">
        <w:rPr>
          <w:sz w:val="22"/>
          <w:szCs w:val="22"/>
        </w:rPr>
        <w:t>Guccione</w:t>
      </w:r>
      <w:proofErr w:type="spellEnd"/>
    </w:p>
    <w:p w:rsidR="00B449FF" w:rsidRDefault="00B449FF" w:rsidP="00B449FF">
      <w:pPr>
        <w:rPr>
          <w:sz w:val="20"/>
          <w:szCs w:val="20"/>
        </w:rPr>
      </w:pPr>
    </w:p>
    <w:p w:rsidR="00B449FF" w:rsidRDefault="00B449FF" w:rsidP="00B449FF">
      <w:pPr>
        <w:rPr>
          <w:sz w:val="20"/>
          <w:szCs w:val="20"/>
        </w:rPr>
      </w:pPr>
    </w:p>
    <w:p w:rsidR="00B449FF" w:rsidRDefault="00B449FF" w:rsidP="00B449FF">
      <w:pPr>
        <w:rPr>
          <w:sz w:val="20"/>
          <w:szCs w:val="20"/>
        </w:rPr>
      </w:pPr>
    </w:p>
    <w:p w:rsidR="00B449FF" w:rsidRDefault="00B449FF" w:rsidP="00B449FF">
      <w:pPr>
        <w:rPr>
          <w:sz w:val="20"/>
          <w:szCs w:val="20"/>
        </w:rPr>
      </w:pPr>
    </w:p>
    <w:p w:rsidR="00B449FF" w:rsidRDefault="00B449FF" w:rsidP="00B449FF">
      <w:pPr>
        <w:rPr>
          <w:sz w:val="20"/>
          <w:szCs w:val="20"/>
        </w:rPr>
      </w:pPr>
    </w:p>
    <w:p w:rsidR="00682EB7" w:rsidRDefault="00682EB7" w:rsidP="00B449FF">
      <w:pPr>
        <w:rPr>
          <w:sz w:val="20"/>
          <w:szCs w:val="20"/>
        </w:rPr>
      </w:pPr>
    </w:p>
    <w:p w:rsidR="00682EB7" w:rsidRDefault="00682EB7" w:rsidP="00B449FF">
      <w:pPr>
        <w:rPr>
          <w:sz w:val="20"/>
          <w:szCs w:val="20"/>
        </w:rPr>
      </w:pPr>
    </w:p>
    <w:p w:rsidR="00682EB7" w:rsidRDefault="00682EB7" w:rsidP="00B449FF">
      <w:pPr>
        <w:rPr>
          <w:sz w:val="20"/>
          <w:szCs w:val="20"/>
        </w:rPr>
      </w:pPr>
    </w:p>
    <w:p w:rsidR="00682EB7" w:rsidRDefault="00682EB7" w:rsidP="00B449FF">
      <w:pPr>
        <w:rPr>
          <w:sz w:val="20"/>
          <w:szCs w:val="20"/>
        </w:rPr>
      </w:pPr>
    </w:p>
    <w:p w:rsidR="00682EB7" w:rsidRDefault="00682EB7" w:rsidP="00B449FF">
      <w:pPr>
        <w:rPr>
          <w:sz w:val="20"/>
          <w:szCs w:val="20"/>
        </w:rPr>
      </w:pPr>
    </w:p>
    <w:p w:rsidR="00682EB7" w:rsidRDefault="00682EB7" w:rsidP="00B449FF">
      <w:pPr>
        <w:rPr>
          <w:sz w:val="20"/>
          <w:szCs w:val="20"/>
        </w:rPr>
      </w:pPr>
    </w:p>
    <w:p w:rsidR="00682EB7" w:rsidRDefault="00682EB7" w:rsidP="00B449FF">
      <w:pPr>
        <w:rPr>
          <w:sz w:val="20"/>
          <w:szCs w:val="20"/>
        </w:rPr>
      </w:pPr>
    </w:p>
    <w:p w:rsidR="00682EB7" w:rsidRDefault="00682EB7" w:rsidP="00B449FF">
      <w:pPr>
        <w:rPr>
          <w:sz w:val="20"/>
          <w:szCs w:val="20"/>
        </w:rPr>
      </w:pPr>
    </w:p>
    <w:p w:rsidR="00B449FF" w:rsidRDefault="00B449FF" w:rsidP="00B449FF">
      <w:pPr>
        <w:rPr>
          <w:sz w:val="20"/>
          <w:szCs w:val="20"/>
        </w:rPr>
      </w:pPr>
    </w:p>
    <w:p w:rsidR="00B449FF" w:rsidRPr="00B449FF" w:rsidRDefault="00B449FF" w:rsidP="00B449FF">
      <w:pPr>
        <w:rPr>
          <w:b/>
          <w:color w:val="1F497D"/>
          <w:sz w:val="20"/>
          <w:szCs w:val="20"/>
          <w:lang w:eastAsia="ar-SA"/>
        </w:rPr>
      </w:pPr>
      <w:r w:rsidRPr="00B449FF">
        <w:rPr>
          <w:b/>
          <w:color w:val="1F497D"/>
          <w:sz w:val="20"/>
          <w:szCs w:val="20"/>
          <w:lang w:eastAsia="ar-SA"/>
        </w:rPr>
        <w:lastRenderedPageBreak/>
        <w:t>VALUTAZIONE DELLE PROVE SCRITTE LINGUE STRANIERE        CLASSE:__________                        DATA_________</w:t>
      </w:r>
    </w:p>
    <w:p w:rsidR="00B449FF" w:rsidRPr="00B449FF" w:rsidRDefault="00B449FF" w:rsidP="00B449FF">
      <w:pPr>
        <w:suppressAutoHyphens/>
        <w:rPr>
          <w:b/>
          <w:bCs/>
          <w:color w:val="FFFFFF"/>
          <w:sz w:val="18"/>
          <w:szCs w:val="18"/>
          <w:lang w:eastAsia="ar-SA"/>
        </w:rPr>
      </w:pPr>
      <w:r w:rsidRPr="00B449FF">
        <w:rPr>
          <w:b/>
          <w:color w:val="1F497D"/>
          <w:sz w:val="20"/>
          <w:szCs w:val="20"/>
          <w:lang w:eastAsia="ar-SA"/>
        </w:rPr>
        <w:t>Alunno :</w:t>
      </w:r>
    </w:p>
    <w:tbl>
      <w:tblPr>
        <w:tblW w:w="0" w:type="auto"/>
        <w:tblLayout w:type="fixed"/>
        <w:tblLook w:val="04A0" w:firstRow="1" w:lastRow="0" w:firstColumn="1" w:lastColumn="0" w:noHBand="0" w:noVBand="1"/>
      </w:tblPr>
      <w:tblGrid>
        <w:gridCol w:w="1243"/>
        <w:gridCol w:w="6344"/>
        <w:gridCol w:w="1296"/>
        <w:gridCol w:w="970"/>
      </w:tblGrid>
      <w:tr w:rsidR="00B449FF" w:rsidRPr="00B449FF" w:rsidTr="00B449FF">
        <w:trPr>
          <w:trHeight w:val="630"/>
        </w:trPr>
        <w:tc>
          <w:tcPr>
            <w:tcW w:w="1243" w:type="dxa"/>
            <w:tcBorders>
              <w:top w:val="nil"/>
              <w:left w:val="nil"/>
              <w:bottom w:val="single" w:sz="8" w:space="0" w:color="FFFFFF"/>
              <w:right w:val="nil"/>
            </w:tcBorders>
            <w:shd w:val="clear" w:color="auto" w:fill="664E82"/>
            <w:hideMark/>
          </w:tcPr>
          <w:p w:rsidR="00B449FF" w:rsidRPr="00B449FF" w:rsidRDefault="00B449FF" w:rsidP="00B449FF">
            <w:pPr>
              <w:suppressAutoHyphens/>
              <w:spacing w:line="100" w:lineRule="atLeast"/>
              <w:ind w:left="-51"/>
              <w:jc w:val="center"/>
              <w:rPr>
                <w:b/>
                <w:bCs/>
                <w:color w:val="FFFFFF"/>
                <w:sz w:val="18"/>
                <w:szCs w:val="18"/>
                <w:lang w:eastAsia="ar-SA"/>
              </w:rPr>
            </w:pPr>
            <w:r w:rsidRPr="00B449FF">
              <w:rPr>
                <w:b/>
                <w:bCs/>
                <w:color w:val="FFFFFF"/>
                <w:sz w:val="18"/>
                <w:szCs w:val="18"/>
                <w:lang w:eastAsia="ar-SA"/>
              </w:rPr>
              <w:t>INDICATORI</w:t>
            </w:r>
          </w:p>
        </w:tc>
        <w:tc>
          <w:tcPr>
            <w:tcW w:w="6344" w:type="dxa"/>
            <w:tcBorders>
              <w:top w:val="nil"/>
              <w:left w:val="nil"/>
              <w:bottom w:val="single" w:sz="8" w:space="0" w:color="FFFFFF"/>
              <w:right w:val="nil"/>
            </w:tcBorders>
            <w:shd w:val="clear" w:color="auto" w:fill="664E82"/>
            <w:hideMark/>
          </w:tcPr>
          <w:p w:rsidR="00B449FF" w:rsidRPr="00B449FF" w:rsidRDefault="00B449FF" w:rsidP="00B449FF">
            <w:pPr>
              <w:suppressAutoHyphens/>
              <w:spacing w:line="100" w:lineRule="atLeast"/>
              <w:jc w:val="center"/>
              <w:rPr>
                <w:b/>
                <w:bCs/>
                <w:color w:val="FFFFFF"/>
                <w:sz w:val="18"/>
                <w:szCs w:val="18"/>
                <w:lang w:eastAsia="ar-SA"/>
              </w:rPr>
            </w:pPr>
            <w:r w:rsidRPr="00B449FF">
              <w:rPr>
                <w:b/>
                <w:bCs/>
                <w:color w:val="FFFFFF"/>
                <w:sz w:val="18"/>
                <w:szCs w:val="18"/>
                <w:lang w:eastAsia="ar-SA"/>
              </w:rPr>
              <w:t>LIVELLO DI PRESTAZIONE</w:t>
            </w:r>
          </w:p>
        </w:tc>
        <w:tc>
          <w:tcPr>
            <w:tcW w:w="1296" w:type="dxa"/>
            <w:tcBorders>
              <w:top w:val="nil"/>
              <w:left w:val="nil"/>
              <w:bottom w:val="single" w:sz="8" w:space="0" w:color="FFFFFF"/>
              <w:right w:val="nil"/>
            </w:tcBorders>
            <w:shd w:val="clear" w:color="auto" w:fill="664E82"/>
            <w:hideMark/>
          </w:tcPr>
          <w:p w:rsidR="00B449FF" w:rsidRPr="00B449FF" w:rsidRDefault="00B449FF" w:rsidP="00B449FF">
            <w:pPr>
              <w:suppressAutoHyphens/>
              <w:spacing w:line="100" w:lineRule="atLeast"/>
              <w:jc w:val="center"/>
              <w:rPr>
                <w:b/>
                <w:bCs/>
                <w:color w:val="FFFFFF"/>
                <w:sz w:val="18"/>
                <w:szCs w:val="18"/>
                <w:lang w:eastAsia="ar-SA"/>
              </w:rPr>
            </w:pPr>
            <w:r w:rsidRPr="00B449FF">
              <w:rPr>
                <w:b/>
                <w:bCs/>
                <w:color w:val="FFFFFF"/>
                <w:sz w:val="18"/>
                <w:szCs w:val="18"/>
                <w:lang w:eastAsia="ar-SA"/>
              </w:rPr>
              <w:t>Punteggio previsto</w:t>
            </w:r>
          </w:p>
        </w:tc>
        <w:tc>
          <w:tcPr>
            <w:tcW w:w="970" w:type="dxa"/>
            <w:tcBorders>
              <w:top w:val="nil"/>
              <w:left w:val="nil"/>
              <w:bottom w:val="single" w:sz="8" w:space="0" w:color="FFFFFF"/>
              <w:right w:val="nil"/>
            </w:tcBorders>
            <w:shd w:val="clear" w:color="auto" w:fill="664E82"/>
            <w:hideMark/>
          </w:tcPr>
          <w:p w:rsidR="00B449FF" w:rsidRPr="00B449FF" w:rsidRDefault="00B449FF" w:rsidP="00B449FF">
            <w:pPr>
              <w:suppressAutoHyphens/>
              <w:spacing w:line="100" w:lineRule="atLeast"/>
              <w:jc w:val="center"/>
              <w:rPr>
                <w:lang w:eastAsia="ar-SA"/>
              </w:rPr>
            </w:pPr>
            <w:r w:rsidRPr="00B449FF">
              <w:rPr>
                <w:b/>
                <w:bCs/>
                <w:color w:val="FFFFFF"/>
                <w:sz w:val="18"/>
                <w:szCs w:val="18"/>
                <w:lang w:eastAsia="ar-SA"/>
              </w:rPr>
              <w:t>Punteggio attribuito</w:t>
            </w:r>
          </w:p>
        </w:tc>
      </w:tr>
      <w:tr w:rsidR="00B449FF" w:rsidRPr="00B449FF" w:rsidTr="00B449FF">
        <w:trPr>
          <w:trHeight w:val="390"/>
        </w:trPr>
        <w:tc>
          <w:tcPr>
            <w:tcW w:w="1243" w:type="dxa"/>
            <w:vMerge w:val="restart"/>
            <w:shd w:val="clear" w:color="auto" w:fill="EAF1DD"/>
            <w:hideMark/>
          </w:tcPr>
          <w:p w:rsidR="00B449FF" w:rsidRPr="00B449FF" w:rsidRDefault="00B449FF" w:rsidP="00B449FF">
            <w:pPr>
              <w:suppressAutoHyphens/>
              <w:spacing w:line="100" w:lineRule="atLeast"/>
              <w:rPr>
                <w:color w:val="1F497D"/>
                <w:sz w:val="18"/>
                <w:szCs w:val="18"/>
                <w:lang w:eastAsia="ar-SA"/>
              </w:rPr>
            </w:pPr>
            <w:r w:rsidRPr="00B449FF">
              <w:rPr>
                <w:b/>
                <w:bCs/>
                <w:color w:val="1F497D"/>
                <w:sz w:val="18"/>
                <w:szCs w:val="18"/>
                <w:lang w:eastAsia="ar-SA"/>
              </w:rPr>
              <w:t>CONOSCENZE</w:t>
            </w:r>
          </w:p>
        </w:tc>
        <w:tc>
          <w:tcPr>
            <w:tcW w:w="6344" w:type="dxa"/>
            <w:shd w:val="clear" w:color="auto" w:fill="E6EED5"/>
            <w:hideMark/>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Conoscenza approfondita, ampia e completa  delle regole grammaticali fondamentali  e degli elementi lessicali di base su argomenti di vita quotidiana;</w:t>
            </w:r>
          </w:p>
        </w:tc>
        <w:tc>
          <w:tcPr>
            <w:tcW w:w="1296" w:type="dxa"/>
            <w:shd w:val="clear" w:color="auto" w:fill="EAF1DD"/>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4</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285"/>
        </w:trPr>
        <w:tc>
          <w:tcPr>
            <w:tcW w:w="1243" w:type="dxa"/>
            <w:vMerge/>
            <w:vAlign w:val="center"/>
            <w:hideMark/>
          </w:tcPr>
          <w:p w:rsidR="00B449FF" w:rsidRPr="00B449FF" w:rsidRDefault="00B449FF" w:rsidP="00B449FF">
            <w:pPr>
              <w:rPr>
                <w:color w:val="1F497D"/>
                <w:sz w:val="18"/>
                <w:szCs w:val="18"/>
                <w:lang w:eastAsia="ar-SA"/>
              </w:rPr>
            </w:pPr>
          </w:p>
        </w:tc>
        <w:tc>
          <w:tcPr>
            <w:tcW w:w="6344" w:type="dxa"/>
            <w:shd w:val="clear" w:color="auto" w:fill="E6EED5"/>
          </w:tcPr>
          <w:p w:rsidR="00B449FF" w:rsidRPr="00B449FF" w:rsidRDefault="00B449FF" w:rsidP="00B449FF">
            <w:pPr>
              <w:suppressAutoHyphens/>
              <w:snapToGrid w:val="0"/>
              <w:spacing w:line="100" w:lineRule="atLeast"/>
              <w:rPr>
                <w:color w:val="1F497D"/>
                <w:sz w:val="18"/>
                <w:szCs w:val="18"/>
                <w:lang w:eastAsia="ar-SA"/>
              </w:rPr>
            </w:pPr>
          </w:p>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Conoscenza completa / esauriente  delle regole grammaticali fondamentali  e degli elementi lessicali di base su argomenti di vita quotidiana;</w:t>
            </w:r>
          </w:p>
        </w:tc>
        <w:tc>
          <w:tcPr>
            <w:tcW w:w="1296" w:type="dxa"/>
            <w:shd w:val="clear" w:color="auto" w:fill="F5F8EE"/>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3</w:t>
            </w:r>
          </w:p>
        </w:tc>
        <w:tc>
          <w:tcPr>
            <w:tcW w:w="970" w:type="dxa"/>
            <w:shd w:val="clear" w:color="auto" w:fill="F5F8EE"/>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345"/>
        </w:trPr>
        <w:tc>
          <w:tcPr>
            <w:tcW w:w="1243" w:type="dxa"/>
            <w:vMerge/>
            <w:vAlign w:val="center"/>
            <w:hideMark/>
          </w:tcPr>
          <w:p w:rsidR="00B449FF" w:rsidRPr="00B449FF" w:rsidRDefault="00B449FF" w:rsidP="00B449FF">
            <w:pPr>
              <w:rPr>
                <w:color w:val="1F497D"/>
                <w:sz w:val="18"/>
                <w:szCs w:val="18"/>
                <w:lang w:eastAsia="ar-SA"/>
              </w:rPr>
            </w:pPr>
          </w:p>
        </w:tc>
        <w:tc>
          <w:tcPr>
            <w:tcW w:w="6344" w:type="dxa"/>
            <w:shd w:val="clear" w:color="auto" w:fill="E6EED5"/>
          </w:tcPr>
          <w:p w:rsidR="00B449FF" w:rsidRPr="00B449FF" w:rsidRDefault="00B449FF" w:rsidP="00B449FF">
            <w:pPr>
              <w:suppressAutoHyphens/>
              <w:snapToGrid w:val="0"/>
              <w:spacing w:line="100" w:lineRule="atLeast"/>
              <w:rPr>
                <w:color w:val="1F497D"/>
                <w:sz w:val="18"/>
                <w:szCs w:val="18"/>
                <w:lang w:eastAsia="ar-SA"/>
              </w:rPr>
            </w:pPr>
          </w:p>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Conoscenza essenziale delle regole grammaticali fondamentali  e degli elementi lessicali di base su argomenti di vita quotidiana;</w:t>
            </w:r>
          </w:p>
          <w:p w:rsidR="00B449FF" w:rsidRPr="00B449FF" w:rsidRDefault="00B449FF" w:rsidP="00B449FF">
            <w:pPr>
              <w:suppressAutoHyphens/>
              <w:spacing w:line="100" w:lineRule="atLeast"/>
              <w:rPr>
                <w:color w:val="1F497D"/>
                <w:sz w:val="18"/>
                <w:szCs w:val="18"/>
                <w:lang w:eastAsia="ar-SA"/>
              </w:rPr>
            </w:pPr>
          </w:p>
        </w:tc>
        <w:tc>
          <w:tcPr>
            <w:tcW w:w="1296" w:type="dxa"/>
            <w:shd w:val="clear" w:color="auto" w:fill="EAF1DD"/>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2</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600"/>
        </w:trPr>
        <w:tc>
          <w:tcPr>
            <w:tcW w:w="1243" w:type="dxa"/>
            <w:vMerge/>
            <w:vAlign w:val="center"/>
            <w:hideMark/>
          </w:tcPr>
          <w:p w:rsidR="00B449FF" w:rsidRPr="00B449FF" w:rsidRDefault="00B449FF" w:rsidP="00B449FF">
            <w:pPr>
              <w:rPr>
                <w:color w:val="1F497D"/>
                <w:sz w:val="18"/>
                <w:szCs w:val="18"/>
                <w:lang w:eastAsia="ar-SA"/>
              </w:rPr>
            </w:pPr>
          </w:p>
        </w:tc>
        <w:tc>
          <w:tcPr>
            <w:tcW w:w="6344" w:type="dxa"/>
            <w:shd w:val="clear" w:color="auto" w:fill="E6EED5"/>
            <w:hideMark/>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Conoscenza superficiale delle regole grammaticali fondamentali  e degli elementi lessicali di base su argomenti di vita quotidiana;</w:t>
            </w:r>
          </w:p>
        </w:tc>
        <w:tc>
          <w:tcPr>
            <w:tcW w:w="1296" w:type="dxa"/>
            <w:shd w:val="clear" w:color="auto" w:fill="F5F8EE"/>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1</w:t>
            </w:r>
          </w:p>
        </w:tc>
        <w:tc>
          <w:tcPr>
            <w:tcW w:w="970" w:type="dxa"/>
            <w:shd w:val="clear" w:color="auto" w:fill="F5F8EE"/>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450"/>
        </w:trPr>
        <w:tc>
          <w:tcPr>
            <w:tcW w:w="1243" w:type="dxa"/>
            <w:vMerge/>
            <w:vAlign w:val="center"/>
            <w:hideMark/>
          </w:tcPr>
          <w:p w:rsidR="00B449FF" w:rsidRPr="00B449FF" w:rsidRDefault="00B449FF" w:rsidP="00B449FF">
            <w:pPr>
              <w:rPr>
                <w:color w:val="1F497D"/>
                <w:sz w:val="18"/>
                <w:szCs w:val="18"/>
                <w:lang w:eastAsia="ar-SA"/>
              </w:rPr>
            </w:pPr>
          </w:p>
        </w:tc>
        <w:tc>
          <w:tcPr>
            <w:tcW w:w="6344" w:type="dxa"/>
            <w:shd w:val="clear" w:color="auto" w:fill="E6EED5"/>
          </w:tcPr>
          <w:p w:rsidR="00B449FF" w:rsidRPr="00B449FF" w:rsidRDefault="00B449FF" w:rsidP="00B449FF">
            <w:pPr>
              <w:suppressAutoHyphens/>
              <w:snapToGrid w:val="0"/>
              <w:spacing w:line="100" w:lineRule="atLeast"/>
              <w:rPr>
                <w:color w:val="1F497D"/>
                <w:sz w:val="18"/>
                <w:szCs w:val="18"/>
                <w:lang w:eastAsia="ar-SA"/>
              </w:rPr>
            </w:pPr>
          </w:p>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Conoscenza lacunosa, frammentaria e carente delle regole grammaticali fondamentali  e degli elementi lessicali di base su argomenti di vita quotidiana;</w:t>
            </w:r>
          </w:p>
          <w:p w:rsidR="00B449FF" w:rsidRPr="00B449FF" w:rsidRDefault="00B449FF" w:rsidP="00B449FF">
            <w:pPr>
              <w:suppressAutoHyphens/>
              <w:spacing w:line="100" w:lineRule="atLeast"/>
              <w:rPr>
                <w:color w:val="1F497D"/>
                <w:sz w:val="18"/>
                <w:szCs w:val="18"/>
                <w:lang w:eastAsia="ar-SA"/>
              </w:rPr>
            </w:pPr>
          </w:p>
        </w:tc>
        <w:tc>
          <w:tcPr>
            <w:tcW w:w="1296" w:type="dxa"/>
            <w:shd w:val="clear" w:color="auto" w:fill="EAF1DD"/>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0</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501"/>
        </w:trPr>
        <w:tc>
          <w:tcPr>
            <w:tcW w:w="1243" w:type="dxa"/>
            <w:vMerge w:val="restart"/>
            <w:shd w:val="clear" w:color="auto" w:fill="F5F8EE"/>
          </w:tcPr>
          <w:p w:rsidR="00B449FF" w:rsidRPr="00B449FF" w:rsidRDefault="00B449FF" w:rsidP="00B449FF">
            <w:pPr>
              <w:suppressAutoHyphens/>
              <w:spacing w:line="100" w:lineRule="atLeast"/>
              <w:rPr>
                <w:b/>
                <w:bCs/>
                <w:color w:val="1F497D"/>
                <w:sz w:val="18"/>
                <w:szCs w:val="18"/>
                <w:lang w:eastAsia="ar-SA"/>
              </w:rPr>
            </w:pPr>
            <w:r w:rsidRPr="00B449FF">
              <w:rPr>
                <w:b/>
                <w:bCs/>
                <w:color w:val="1F497D"/>
                <w:sz w:val="18"/>
                <w:szCs w:val="18"/>
                <w:lang w:eastAsia="ar-SA"/>
              </w:rPr>
              <w:t>ABILITA’</w:t>
            </w:r>
          </w:p>
          <w:p w:rsidR="00B449FF" w:rsidRPr="00B449FF" w:rsidRDefault="00B449FF" w:rsidP="00B449FF">
            <w:pPr>
              <w:suppressAutoHyphens/>
              <w:spacing w:line="100" w:lineRule="atLeast"/>
              <w:rPr>
                <w:b/>
                <w:bCs/>
                <w:color w:val="1F497D"/>
                <w:sz w:val="18"/>
                <w:szCs w:val="18"/>
                <w:lang w:eastAsia="ar-SA"/>
              </w:rPr>
            </w:pPr>
          </w:p>
          <w:p w:rsidR="00B449FF" w:rsidRPr="00B449FF" w:rsidRDefault="00B449FF" w:rsidP="00B449FF">
            <w:pPr>
              <w:suppressAutoHyphens/>
              <w:spacing w:line="100" w:lineRule="atLeast"/>
              <w:rPr>
                <w:b/>
                <w:bCs/>
                <w:color w:val="1F497D"/>
                <w:sz w:val="18"/>
                <w:szCs w:val="18"/>
                <w:lang w:eastAsia="ar-SA"/>
              </w:rPr>
            </w:pPr>
          </w:p>
        </w:tc>
        <w:tc>
          <w:tcPr>
            <w:tcW w:w="6344" w:type="dxa"/>
            <w:shd w:val="clear" w:color="auto" w:fill="E6EED5"/>
            <w:hideMark/>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Applica in modo autonomo, chiaro,  corretto,  personale e in situazioni nuove i metodi operativi per la produzione di testi;</w:t>
            </w:r>
          </w:p>
        </w:tc>
        <w:tc>
          <w:tcPr>
            <w:tcW w:w="1296" w:type="dxa"/>
            <w:shd w:val="clear" w:color="auto" w:fill="F5F8EE"/>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3</w:t>
            </w:r>
          </w:p>
        </w:tc>
        <w:tc>
          <w:tcPr>
            <w:tcW w:w="970" w:type="dxa"/>
            <w:shd w:val="clear" w:color="auto" w:fill="F5F8EE"/>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559"/>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tcPr>
          <w:p w:rsidR="00B449FF" w:rsidRPr="00B449FF" w:rsidRDefault="00B449FF" w:rsidP="00B449FF">
            <w:pPr>
              <w:suppressAutoHyphens/>
              <w:snapToGrid w:val="0"/>
              <w:spacing w:line="100" w:lineRule="atLeast"/>
              <w:rPr>
                <w:color w:val="1F497D"/>
                <w:sz w:val="18"/>
                <w:szCs w:val="18"/>
                <w:lang w:eastAsia="ar-SA"/>
              </w:rPr>
            </w:pPr>
          </w:p>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Applica in modo  corretto e sicuro o secondo schemi noti,  i metodi operativi per  produrre testi organici e logici, utilizzando un lessico adeguato.</w:t>
            </w:r>
          </w:p>
          <w:p w:rsidR="00B449FF" w:rsidRPr="00B449FF" w:rsidRDefault="00B449FF" w:rsidP="00B449FF">
            <w:pPr>
              <w:suppressAutoHyphens/>
              <w:spacing w:line="100" w:lineRule="atLeast"/>
              <w:rPr>
                <w:color w:val="1F497D"/>
                <w:sz w:val="18"/>
                <w:szCs w:val="18"/>
                <w:lang w:eastAsia="ar-SA"/>
              </w:rPr>
            </w:pPr>
          </w:p>
        </w:tc>
        <w:tc>
          <w:tcPr>
            <w:tcW w:w="1296" w:type="dxa"/>
            <w:shd w:val="clear" w:color="auto" w:fill="EAF1DD"/>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2,5</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480"/>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hideMark/>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Applica in modo sostanzialmente corretto e in situazioni semplici i metodi operativi per la produzione di testi;</w:t>
            </w:r>
          </w:p>
        </w:tc>
        <w:tc>
          <w:tcPr>
            <w:tcW w:w="1296" w:type="dxa"/>
            <w:shd w:val="clear" w:color="auto" w:fill="F5F8EE"/>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2</w:t>
            </w:r>
          </w:p>
        </w:tc>
        <w:tc>
          <w:tcPr>
            <w:tcW w:w="970" w:type="dxa"/>
            <w:shd w:val="clear" w:color="auto" w:fill="F5F8EE"/>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489"/>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tcPr>
          <w:p w:rsidR="00B449FF" w:rsidRPr="00B449FF" w:rsidRDefault="00B449FF" w:rsidP="00B449FF">
            <w:pPr>
              <w:suppressAutoHyphens/>
              <w:snapToGrid w:val="0"/>
              <w:spacing w:line="100" w:lineRule="atLeast"/>
              <w:rPr>
                <w:color w:val="1F497D"/>
                <w:sz w:val="18"/>
                <w:szCs w:val="18"/>
                <w:lang w:eastAsia="ar-SA"/>
              </w:rPr>
            </w:pPr>
          </w:p>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 xml:space="preserve">Applica in modo parziale  ed impreciso i metodi operativi per la produzione di testi con forma alquanto scorretta e lessico in parte non adeguato. </w:t>
            </w:r>
          </w:p>
        </w:tc>
        <w:tc>
          <w:tcPr>
            <w:tcW w:w="1296" w:type="dxa"/>
            <w:shd w:val="clear" w:color="auto" w:fill="EAF1DD"/>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1,5</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369"/>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tcPr>
          <w:p w:rsidR="00B449FF" w:rsidRPr="00B449FF" w:rsidRDefault="00B449FF" w:rsidP="00B449FF">
            <w:pPr>
              <w:suppressAutoHyphens/>
              <w:snapToGrid w:val="0"/>
              <w:spacing w:line="100" w:lineRule="atLeast"/>
              <w:rPr>
                <w:color w:val="1F497D"/>
                <w:sz w:val="18"/>
                <w:szCs w:val="18"/>
                <w:lang w:eastAsia="ar-SA"/>
              </w:rPr>
            </w:pPr>
          </w:p>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Non applica i metodi operativi o li applica in modo inesatto o disorganico.</w:t>
            </w:r>
          </w:p>
          <w:p w:rsidR="00B449FF" w:rsidRPr="00B449FF" w:rsidRDefault="00B449FF" w:rsidP="00B449FF">
            <w:pPr>
              <w:suppressAutoHyphens/>
              <w:spacing w:line="100" w:lineRule="atLeast"/>
              <w:rPr>
                <w:color w:val="1F497D"/>
                <w:sz w:val="18"/>
                <w:szCs w:val="18"/>
                <w:lang w:eastAsia="ar-SA"/>
              </w:rPr>
            </w:pPr>
          </w:p>
        </w:tc>
        <w:tc>
          <w:tcPr>
            <w:tcW w:w="1296" w:type="dxa"/>
            <w:shd w:val="clear" w:color="auto" w:fill="F5F8EE"/>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1</w:t>
            </w:r>
          </w:p>
        </w:tc>
        <w:tc>
          <w:tcPr>
            <w:tcW w:w="970" w:type="dxa"/>
            <w:shd w:val="clear" w:color="auto" w:fill="F5F8EE"/>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436"/>
        </w:trPr>
        <w:tc>
          <w:tcPr>
            <w:tcW w:w="1243" w:type="dxa"/>
            <w:vMerge w:val="restart"/>
            <w:shd w:val="clear" w:color="auto" w:fill="EAF1DD"/>
          </w:tcPr>
          <w:p w:rsidR="00B449FF" w:rsidRPr="00B449FF" w:rsidRDefault="00B449FF" w:rsidP="00B449FF">
            <w:pPr>
              <w:suppressAutoHyphens/>
              <w:spacing w:line="100" w:lineRule="atLeast"/>
              <w:rPr>
                <w:b/>
                <w:bCs/>
                <w:color w:val="1F497D"/>
                <w:sz w:val="18"/>
                <w:szCs w:val="18"/>
                <w:lang w:eastAsia="ar-SA"/>
              </w:rPr>
            </w:pPr>
            <w:r w:rsidRPr="00B449FF">
              <w:rPr>
                <w:b/>
                <w:bCs/>
                <w:color w:val="1F497D"/>
                <w:sz w:val="18"/>
                <w:szCs w:val="18"/>
                <w:lang w:eastAsia="ar-SA"/>
              </w:rPr>
              <w:t>COMPETENZE</w:t>
            </w:r>
          </w:p>
          <w:p w:rsidR="00B449FF" w:rsidRPr="00B449FF" w:rsidRDefault="00B449FF" w:rsidP="00B449FF">
            <w:pPr>
              <w:suppressAutoHyphens/>
              <w:spacing w:line="100" w:lineRule="atLeast"/>
              <w:rPr>
                <w:b/>
                <w:bCs/>
                <w:color w:val="1F497D"/>
                <w:sz w:val="18"/>
                <w:szCs w:val="18"/>
                <w:lang w:eastAsia="ar-SA"/>
              </w:rPr>
            </w:pPr>
          </w:p>
          <w:p w:rsidR="00B449FF" w:rsidRPr="00B449FF" w:rsidRDefault="00B449FF" w:rsidP="00B449FF">
            <w:pPr>
              <w:suppressAutoHyphens/>
              <w:spacing w:line="100" w:lineRule="atLeast"/>
              <w:rPr>
                <w:b/>
                <w:bCs/>
                <w:color w:val="1F497D"/>
                <w:sz w:val="18"/>
                <w:szCs w:val="18"/>
                <w:lang w:eastAsia="ar-SA"/>
              </w:rPr>
            </w:pPr>
          </w:p>
          <w:p w:rsidR="00B449FF" w:rsidRPr="00B449FF" w:rsidRDefault="00B449FF" w:rsidP="00B449FF">
            <w:pPr>
              <w:suppressAutoHyphens/>
              <w:spacing w:line="100" w:lineRule="atLeast"/>
              <w:rPr>
                <w:b/>
                <w:bCs/>
                <w:color w:val="1F497D"/>
                <w:sz w:val="18"/>
                <w:szCs w:val="18"/>
                <w:lang w:eastAsia="ar-SA"/>
              </w:rPr>
            </w:pPr>
          </w:p>
          <w:p w:rsidR="00B449FF" w:rsidRPr="00B449FF" w:rsidRDefault="00B449FF" w:rsidP="00B449FF">
            <w:pPr>
              <w:suppressAutoHyphens/>
              <w:spacing w:line="100" w:lineRule="atLeast"/>
              <w:rPr>
                <w:b/>
                <w:bCs/>
                <w:color w:val="1F497D"/>
                <w:sz w:val="18"/>
                <w:szCs w:val="18"/>
                <w:lang w:eastAsia="ar-SA"/>
              </w:rPr>
            </w:pPr>
          </w:p>
          <w:p w:rsidR="00B449FF" w:rsidRPr="00B449FF" w:rsidRDefault="00B449FF" w:rsidP="00B449FF">
            <w:pPr>
              <w:suppressAutoHyphens/>
              <w:spacing w:line="100" w:lineRule="atLeast"/>
              <w:rPr>
                <w:b/>
                <w:bCs/>
                <w:color w:val="1F497D"/>
                <w:sz w:val="18"/>
                <w:szCs w:val="18"/>
                <w:lang w:eastAsia="ar-SA"/>
              </w:rPr>
            </w:pPr>
          </w:p>
          <w:p w:rsidR="00B449FF" w:rsidRPr="00B449FF" w:rsidRDefault="00B449FF" w:rsidP="00B449FF">
            <w:pPr>
              <w:suppressAutoHyphens/>
              <w:spacing w:line="100" w:lineRule="atLeast"/>
              <w:rPr>
                <w:b/>
                <w:bCs/>
                <w:color w:val="1F497D"/>
                <w:sz w:val="18"/>
                <w:szCs w:val="18"/>
                <w:lang w:eastAsia="ar-SA"/>
              </w:rPr>
            </w:pPr>
          </w:p>
        </w:tc>
        <w:tc>
          <w:tcPr>
            <w:tcW w:w="6344" w:type="dxa"/>
            <w:shd w:val="clear" w:color="auto" w:fill="E6EED5"/>
            <w:hideMark/>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Interagisce in forma scritta ( anche digitale) con lessico/ termini appropriati  in vari tipi di testi, grammaticalmente corretti  e con linguaggio adeguato, per esprimere informazioni, aspetti del proprio vissuto e/o argomenti di vita quotidiana;</w:t>
            </w:r>
          </w:p>
        </w:tc>
        <w:tc>
          <w:tcPr>
            <w:tcW w:w="1296" w:type="dxa"/>
            <w:shd w:val="clear" w:color="auto" w:fill="EAF1DD"/>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color w:val="1F497D"/>
                <w:sz w:val="18"/>
                <w:szCs w:val="18"/>
                <w:lang w:eastAsia="ar-SA"/>
              </w:rPr>
            </w:pPr>
            <w:r w:rsidRPr="00B449FF">
              <w:rPr>
                <w:color w:val="1F497D"/>
                <w:sz w:val="18"/>
                <w:szCs w:val="18"/>
                <w:lang w:eastAsia="ar-SA"/>
              </w:rPr>
              <w:t xml:space="preserve">3     </w:t>
            </w: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 xml:space="preserve">  </w:t>
            </w:r>
            <w:r w:rsidRPr="00B449FF">
              <w:rPr>
                <w:i/>
                <w:color w:val="1F497D"/>
                <w:sz w:val="18"/>
                <w:szCs w:val="18"/>
                <w:lang w:eastAsia="ar-SA"/>
              </w:rPr>
              <w:t>Livello Elevato</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510"/>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tcPr>
          <w:p w:rsidR="00B449FF" w:rsidRPr="00B449FF" w:rsidRDefault="00B449FF" w:rsidP="00B449FF">
            <w:pPr>
              <w:suppressAutoHyphens/>
              <w:snapToGrid w:val="0"/>
              <w:spacing w:line="100" w:lineRule="atLeast"/>
              <w:rPr>
                <w:color w:val="1F497D"/>
                <w:sz w:val="18"/>
                <w:szCs w:val="18"/>
                <w:lang w:eastAsia="ar-SA"/>
              </w:rPr>
            </w:pPr>
          </w:p>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Interagisce in forma scritta ( anche digitale) con termini generalmente  appropriati  in vari tipi di testi, prevalentemente  corretti, per esprimere informazioni, aspetti del proprio vissuto e/o  argomenti di vita quotidiana;</w:t>
            </w:r>
          </w:p>
          <w:p w:rsidR="00B449FF" w:rsidRPr="00B449FF" w:rsidRDefault="00B449FF" w:rsidP="00B449FF">
            <w:pPr>
              <w:suppressAutoHyphens/>
              <w:spacing w:line="100" w:lineRule="atLeast"/>
              <w:rPr>
                <w:color w:val="1F497D"/>
                <w:sz w:val="18"/>
                <w:szCs w:val="18"/>
                <w:lang w:eastAsia="ar-SA"/>
              </w:rPr>
            </w:pPr>
          </w:p>
        </w:tc>
        <w:tc>
          <w:tcPr>
            <w:tcW w:w="1296" w:type="dxa"/>
            <w:shd w:val="clear" w:color="auto" w:fill="F5F8EE"/>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color w:val="1F497D"/>
                <w:sz w:val="18"/>
                <w:szCs w:val="18"/>
                <w:lang w:eastAsia="ar-SA"/>
              </w:rPr>
            </w:pPr>
            <w:r w:rsidRPr="00B449FF">
              <w:rPr>
                <w:color w:val="1F497D"/>
                <w:sz w:val="18"/>
                <w:szCs w:val="18"/>
                <w:lang w:eastAsia="ar-SA"/>
              </w:rPr>
              <w:t xml:space="preserve">2,5  </w:t>
            </w:r>
          </w:p>
          <w:p w:rsidR="00B449FF" w:rsidRPr="00B449FF" w:rsidRDefault="00B449FF" w:rsidP="00B449FF">
            <w:pPr>
              <w:suppressAutoHyphens/>
              <w:spacing w:line="100" w:lineRule="atLeast"/>
              <w:jc w:val="center"/>
              <w:rPr>
                <w:b/>
                <w:bCs/>
                <w:color w:val="000000"/>
                <w:sz w:val="18"/>
                <w:szCs w:val="18"/>
                <w:lang w:eastAsia="ar-SA"/>
              </w:rPr>
            </w:pPr>
            <w:r w:rsidRPr="00B449FF">
              <w:rPr>
                <w:color w:val="1F497D"/>
                <w:sz w:val="18"/>
                <w:szCs w:val="18"/>
                <w:lang w:eastAsia="ar-SA"/>
              </w:rPr>
              <w:t xml:space="preserve"> </w:t>
            </w:r>
            <w:r w:rsidRPr="00B449FF">
              <w:rPr>
                <w:i/>
                <w:color w:val="1F497D"/>
                <w:sz w:val="18"/>
                <w:szCs w:val="18"/>
                <w:lang w:eastAsia="ar-SA"/>
              </w:rPr>
              <w:t>Livello Intermedio</w:t>
            </w:r>
          </w:p>
        </w:tc>
        <w:tc>
          <w:tcPr>
            <w:tcW w:w="970" w:type="dxa"/>
            <w:shd w:val="clear" w:color="auto" w:fill="F5F8EE"/>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420"/>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Interagisce in forma scritta ( anche digitale) con termini semplici e appropriati  in vari tipi di testi, sufficientemente corretti  per esprimere informazioni su argomenti di vita quotidiana;</w:t>
            </w:r>
          </w:p>
          <w:p w:rsidR="00B449FF" w:rsidRPr="00B449FF" w:rsidRDefault="00B449FF" w:rsidP="00B449FF">
            <w:pPr>
              <w:suppressAutoHyphens/>
              <w:spacing w:line="100" w:lineRule="atLeast"/>
              <w:rPr>
                <w:color w:val="1F497D"/>
                <w:sz w:val="18"/>
                <w:szCs w:val="18"/>
                <w:lang w:eastAsia="ar-SA"/>
              </w:rPr>
            </w:pPr>
          </w:p>
        </w:tc>
        <w:tc>
          <w:tcPr>
            <w:tcW w:w="1296" w:type="dxa"/>
            <w:shd w:val="clear" w:color="auto" w:fill="EAF1DD"/>
          </w:tcPr>
          <w:p w:rsidR="00B449FF" w:rsidRPr="00B449FF" w:rsidRDefault="00B449FF" w:rsidP="00B449FF">
            <w:pPr>
              <w:suppressAutoHyphens/>
              <w:snapToGrid w:val="0"/>
              <w:spacing w:line="100" w:lineRule="atLeast"/>
              <w:jc w:val="center"/>
              <w:rPr>
                <w:color w:val="1F497D"/>
                <w:sz w:val="18"/>
                <w:szCs w:val="18"/>
                <w:lang w:eastAsia="ar-SA"/>
              </w:rPr>
            </w:pPr>
          </w:p>
          <w:p w:rsidR="00B449FF" w:rsidRPr="00B449FF" w:rsidRDefault="00B449FF" w:rsidP="00B449FF">
            <w:pPr>
              <w:suppressAutoHyphens/>
              <w:spacing w:line="100" w:lineRule="atLeast"/>
              <w:jc w:val="center"/>
              <w:rPr>
                <w:i/>
                <w:color w:val="1F497D"/>
                <w:sz w:val="18"/>
                <w:szCs w:val="18"/>
                <w:lang w:eastAsia="ar-SA"/>
              </w:rPr>
            </w:pPr>
            <w:r w:rsidRPr="00B449FF">
              <w:rPr>
                <w:color w:val="1F497D"/>
                <w:sz w:val="18"/>
                <w:szCs w:val="18"/>
                <w:lang w:eastAsia="ar-SA"/>
              </w:rPr>
              <w:t>2</w:t>
            </w:r>
            <w:r w:rsidRPr="00B449FF">
              <w:rPr>
                <w:i/>
                <w:color w:val="1F497D"/>
                <w:sz w:val="18"/>
                <w:szCs w:val="18"/>
                <w:lang w:eastAsia="ar-SA"/>
              </w:rPr>
              <w:t xml:space="preserve">      </w:t>
            </w:r>
          </w:p>
          <w:p w:rsidR="00B449FF" w:rsidRPr="00B449FF" w:rsidRDefault="00B449FF" w:rsidP="00B449FF">
            <w:pPr>
              <w:suppressAutoHyphens/>
              <w:spacing w:line="100" w:lineRule="atLeast"/>
              <w:jc w:val="center"/>
              <w:rPr>
                <w:b/>
                <w:bCs/>
                <w:color w:val="000000"/>
                <w:sz w:val="18"/>
                <w:szCs w:val="18"/>
                <w:lang w:eastAsia="ar-SA"/>
              </w:rPr>
            </w:pPr>
            <w:r w:rsidRPr="00B449FF">
              <w:rPr>
                <w:i/>
                <w:color w:val="1F497D"/>
                <w:sz w:val="18"/>
                <w:szCs w:val="18"/>
                <w:lang w:eastAsia="ar-SA"/>
              </w:rPr>
              <w:t xml:space="preserve">  Livello Base</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657"/>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Interagisce in forma scritta con termini semplici, in modo non sempre corretto, per esprimere informazioni su argomenti di vita quotidiana;</w:t>
            </w:r>
          </w:p>
          <w:p w:rsidR="00B449FF" w:rsidRPr="00B449FF" w:rsidRDefault="00B449FF" w:rsidP="00B449FF">
            <w:pPr>
              <w:suppressAutoHyphens/>
              <w:spacing w:line="100" w:lineRule="atLeast"/>
              <w:rPr>
                <w:color w:val="1F497D"/>
                <w:sz w:val="18"/>
                <w:szCs w:val="18"/>
                <w:lang w:eastAsia="ar-SA"/>
              </w:rPr>
            </w:pPr>
          </w:p>
        </w:tc>
        <w:tc>
          <w:tcPr>
            <w:tcW w:w="1296" w:type="dxa"/>
            <w:shd w:val="clear" w:color="auto" w:fill="F5F8EE"/>
            <w:hideMark/>
          </w:tcPr>
          <w:p w:rsidR="00B449FF" w:rsidRPr="00B449FF" w:rsidRDefault="00B449FF" w:rsidP="00B449FF">
            <w:pPr>
              <w:suppressAutoHyphens/>
              <w:spacing w:line="100" w:lineRule="atLeast"/>
              <w:jc w:val="center"/>
              <w:rPr>
                <w:i/>
                <w:color w:val="1F497D"/>
                <w:sz w:val="18"/>
                <w:szCs w:val="18"/>
                <w:lang w:eastAsia="ar-SA"/>
              </w:rPr>
            </w:pPr>
            <w:r w:rsidRPr="00B449FF">
              <w:rPr>
                <w:color w:val="1F497D"/>
                <w:sz w:val="18"/>
                <w:szCs w:val="18"/>
                <w:lang w:eastAsia="ar-SA"/>
              </w:rPr>
              <w:t>1,5</w:t>
            </w:r>
          </w:p>
          <w:p w:rsidR="00B449FF" w:rsidRPr="00B449FF" w:rsidRDefault="00B449FF" w:rsidP="00B449FF">
            <w:pPr>
              <w:suppressAutoHyphens/>
              <w:spacing w:line="100" w:lineRule="atLeast"/>
              <w:jc w:val="center"/>
              <w:rPr>
                <w:b/>
                <w:bCs/>
                <w:color w:val="000000"/>
                <w:sz w:val="18"/>
                <w:szCs w:val="18"/>
                <w:lang w:eastAsia="ar-SA"/>
              </w:rPr>
            </w:pPr>
            <w:r w:rsidRPr="00B449FF">
              <w:rPr>
                <w:i/>
                <w:color w:val="1F497D"/>
                <w:sz w:val="18"/>
                <w:szCs w:val="18"/>
                <w:lang w:eastAsia="ar-SA"/>
              </w:rPr>
              <w:t xml:space="preserve"> Livello Insufficiente</w:t>
            </w:r>
          </w:p>
        </w:tc>
        <w:tc>
          <w:tcPr>
            <w:tcW w:w="970" w:type="dxa"/>
            <w:shd w:val="clear" w:color="auto" w:fill="F5F8EE"/>
          </w:tcPr>
          <w:p w:rsidR="00B449FF" w:rsidRPr="00B449FF" w:rsidRDefault="00B449FF" w:rsidP="00B449FF">
            <w:pPr>
              <w:suppressAutoHyphens/>
              <w:snapToGrid w:val="0"/>
              <w:spacing w:line="100" w:lineRule="atLeast"/>
              <w:rPr>
                <w:b/>
                <w:bCs/>
                <w:color w:val="000000"/>
                <w:sz w:val="18"/>
                <w:szCs w:val="18"/>
                <w:lang w:eastAsia="ar-SA"/>
              </w:rPr>
            </w:pPr>
          </w:p>
        </w:tc>
      </w:tr>
      <w:tr w:rsidR="00B449FF" w:rsidRPr="00B449FF" w:rsidTr="00B449FF">
        <w:trPr>
          <w:trHeight w:val="420"/>
        </w:trPr>
        <w:tc>
          <w:tcPr>
            <w:tcW w:w="1243" w:type="dxa"/>
            <w:vMerge/>
            <w:vAlign w:val="center"/>
            <w:hideMark/>
          </w:tcPr>
          <w:p w:rsidR="00B449FF" w:rsidRPr="00B449FF" w:rsidRDefault="00B449FF" w:rsidP="00B449FF">
            <w:pPr>
              <w:rPr>
                <w:b/>
                <w:bCs/>
                <w:color w:val="1F497D"/>
                <w:sz w:val="18"/>
                <w:szCs w:val="18"/>
                <w:lang w:eastAsia="ar-SA"/>
              </w:rPr>
            </w:pPr>
          </w:p>
        </w:tc>
        <w:tc>
          <w:tcPr>
            <w:tcW w:w="6344" w:type="dxa"/>
            <w:shd w:val="clear" w:color="auto" w:fill="E6EED5"/>
            <w:hideMark/>
          </w:tcPr>
          <w:p w:rsidR="00B449FF" w:rsidRPr="00B449FF" w:rsidRDefault="00B449FF" w:rsidP="00B449FF">
            <w:pPr>
              <w:suppressAutoHyphens/>
              <w:spacing w:line="100" w:lineRule="atLeast"/>
              <w:rPr>
                <w:color w:val="1F497D"/>
                <w:sz w:val="18"/>
                <w:szCs w:val="18"/>
                <w:lang w:eastAsia="ar-SA"/>
              </w:rPr>
            </w:pPr>
            <w:r w:rsidRPr="00B449FF">
              <w:rPr>
                <w:color w:val="1F497D"/>
                <w:sz w:val="18"/>
                <w:szCs w:val="18"/>
                <w:lang w:eastAsia="ar-SA"/>
              </w:rPr>
              <w:t>Comunicazione scritta inefficace,  uso di termini scorretti per i diversi tipi di testi,  per ogni informazione  su argomenti di vita quotidiana;</w:t>
            </w:r>
          </w:p>
        </w:tc>
        <w:tc>
          <w:tcPr>
            <w:tcW w:w="1296" w:type="dxa"/>
            <w:shd w:val="clear" w:color="auto" w:fill="EAF1DD"/>
            <w:hideMark/>
          </w:tcPr>
          <w:p w:rsidR="00B449FF" w:rsidRPr="00B449FF" w:rsidRDefault="00B449FF" w:rsidP="00B449FF">
            <w:pPr>
              <w:suppressAutoHyphens/>
              <w:spacing w:line="100" w:lineRule="atLeast"/>
              <w:jc w:val="center"/>
              <w:rPr>
                <w:i/>
                <w:color w:val="1F497D"/>
                <w:sz w:val="18"/>
                <w:szCs w:val="18"/>
                <w:lang w:eastAsia="ar-SA"/>
              </w:rPr>
            </w:pPr>
            <w:r w:rsidRPr="00B449FF">
              <w:rPr>
                <w:color w:val="1F497D"/>
                <w:sz w:val="18"/>
                <w:szCs w:val="18"/>
                <w:lang w:eastAsia="ar-SA"/>
              </w:rPr>
              <w:t>1</w:t>
            </w:r>
            <w:r w:rsidRPr="00B449FF">
              <w:rPr>
                <w:i/>
                <w:color w:val="1F497D"/>
                <w:sz w:val="18"/>
                <w:szCs w:val="18"/>
                <w:lang w:eastAsia="ar-SA"/>
              </w:rPr>
              <w:t xml:space="preserve">      </w:t>
            </w:r>
          </w:p>
          <w:p w:rsidR="00B449FF" w:rsidRPr="00B449FF" w:rsidRDefault="00B449FF" w:rsidP="00B449FF">
            <w:pPr>
              <w:suppressAutoHyphens/>
              <w:spacing w:line="100" w:lineRule="atLeast"/>
              <w:jc w:val="center"/>
              <w:rPr>
                <w:i/>
                <w:color w:val="1F497D"/>
                <w:sz w:val="18"/>
                <w:szCs w:val="18"/>
                <w:lang w:eastAsia="ar-SA"/>
              </w:rPr>
            </w:pPr>
            <w:r w:rsidRPr="00B449FF">
              <w:rPr>
                <w:i/>
                <w:color w:val="1F497D"/>
                <w:sz w:val="18"/>
                <w:szCs w:val="18"/>
                <w:lang w:eastAsia="ar-SA"/>
              </w:rPr>
              <w:t xml:space="preserve">   Livello altamente</w:t>
            </w:r>
          </w:p>
          <w:p w:rsidR="00B449FF" w:rsidRPr="00B449FF" w:rsidRDefault="00B449FF" w:rsidP="00B449FF">
            <w:pPr>
              <w:suppressAutoHyphens/>
              <w:spacing w:line="100" w:lineRule="atLeast"/>
              <w:jc w:val="center"/>
              <w:rPr>
                <w:b/>
                <w:bCs/>
                <w:color w:val="000000"/>
                <w:sz w:val="18"/>
                <w:szCs w:val="18"/>
                <w:lang w:eastAsia="ar-SA"/>
              </w:rPr>
            </w:pPr>
            <w:r w:rsidRPr="00B449FF">
              <w:rPr>
                <w:i/>
                <w:color w:val="1F497D"/>
                <w:sz w:val="18"/>
                <w:szCs w:val="18"/>
                <w:lang w:eastAsia="ar-SA"/>
              </w:rPr>
              <w:t>Insufficiente</w:t>
            </w:r>
          </w:p>
        </w:tc>
        <w:tc>
          <w:tcPr>
            <w:tcW w:w="970" w:type="dxa"/>
            <w:shd w:val="clear" w:color="auto" w:fill="EAF1DD"/>
          </w:tcPr>
          <w:p w:rsidR="00B449FF" w:rsidRPr="00B449FF" w:rsidRDefault="00B449FF" w:rsidP="00B449FF">
            <w:pPr>
              <w:suppressAutoHyphens/>
              <w:snapToGrid w:val="0"/>
              <w:spacing w:line="100" w:lineRule="atLeast"/>
              <w:rPr>
                <w:b/>
                <w:bCs/>
                <w:color w:val="000000"/>
                <w:sz w:val="18"/>
                <w:szCs w:val="18"/>
                <w:lang w:eastAsia="ar-SA"/>
              </w:rPr>
            </w:pPr>
          </w:p>
        </w:tc>
      </w:tr>
    </w:tbl>
    <w:p w:rsidR="00B449FF" w:rsidRPr="00B449FF" w:rsidRDefault="00B449FF" w:rsidP="00B449FF">
      <w:pPr>
        <w:suppressAutoHyphens/>
        <w:rPr>
          <w:b/>
          <w:color w:val="FFFFFF"/>
          <w:sz w:val="20"/>
          <w:szCs w:val="20"/>
          <w:lang w:eastAsia="ar-SA"/>
        </w:rPr>
      </w:pPr>
      <w:r w:rsidRPr="00B449FF">
        <w:rPr>
          <w:b/>
          <w:sz w:val="20"/>
          <w:szCs w:val="20"/>
          <w:lang w:eastAsia="ar-SA"/>
        </w:rPr>
        <w:t xml:space="preserve">  </w:t>
      </w:r>
    </w:p>
    <w:p w:rsidR="00B449FF" w:rsidRPr="00B449FF" w:rsidRDefault="00B449FF" w:rsidP="00B449FF">
      <w:pPr>
        <w:shd w:val="clear" w:color="auto" w:fill="5F497A"/>
        <w:suppressAutoHyphens/>
        <w:spacing w:line="100" w:lineRule="atLeast"/>
        <w:rPr>
          <w:rFonts w:ascii="Wingdings" w:hAnsi="Wingdings" w:cs="Wingdings"/>
          <w:b/>
          <w:color w:val="FFFFFF"/>
          <w:sz w:val="20"/>
          <w:szCs w:val="20"/>
          <w:lang w:eastAsia="ar-SA"/>
        </w:rPr>
      </w:pPr>
      <w:r w:rsidRPr="00B449FF">
        <w:rPr>
          <w:b/>
          <w:color w:val="FFFFFF"/>
          <w:sz w:val="20"/>
          <w:szCs w:val="20"/>
          <w:lang w:eastAsia="ar-SA"/>
        </w:rPr>
        <w:t>Livello Di Competenza</w:t>
      </w:r>
    </w:p>
    <w:p w:rsidR="00B449FF" w:rsidRPr="00B449FF" w:rsidRDefault="00B449FF" w:rsidP="00B449FF">
      <w:pPr>
        <w:shd w:val="clear" w:color="auto" w:fill="5F497A"/>
        <w:suppressAutoHyphens/>
        <w:spacing w:line="100" w:lineRule="atLeast"/>
        <w:jc w:val="center"/>
        <w:rPr>
          <w:b/>
          <w:color w:val="FFFFFF"/>
          <w:sz w:val="20"/>
          <w:szCs w:val="20"/>
          <w:lang w:eastAsia="ar-SA"/>
        </w:rPr>
      </w:pPr>
      <w:r w:rsidRPr="00B449FF">
        <w:rPr>
          <w:rFonts w:ascii="Wingdings" w:hAnsi="Wingdings" w:cs="Wingdings"/>
          <w:b/>
          <w:color w:val="FFFFFF"/>
          <w:sz w:val="20"/>
          <w:szCs w:val="20"/>
          <w:lang w:eastAsia="ar-SA"/>
        </w:rPr>
        <w:t></w:t>
      </w:r>
      <w:r w:rsidRPr="00B449FF">
        <w:rPr>
          <w:b/>
          <w:color w:val="FFFFFF"/>
          <w:sz w:val="20"/>
          <w:szCs w:val="20"/>
          <w:lang w:eastAsia="ar-SA"/>
        </w:rPr>
        <w:t xml:space="preserve"> Non Sufficiente (&lt;6 )               </w:t>
      </w:r>
      <w:r w:rsidRPr="00B449FF">
        <w:rPr>
          <w:rFonts w:ascii="Wingdings" w:hAnsi="Wingdings" w:cs="Wingdings"/>
          <w:b/>
          <w:color w:val="FFFFFF"/>
          <w:sz w:val="20"/>
          <w:szCs w:val="20"/>
          <w:lang w:eastAsia="ar-SA"/>
        </w:rPr>
        <w:t></w:t>
      </w:r>
      <w:r w:rsidRPr="00B449FF">
        <w:rPr>
          <w:b/>
          <w:color w:val="FFFFFF"/>
          <w:sz w:val="20"/>
          <w:szCs w:val="20"/>
          <w:lang w:eastAsia="ar-SA"/>
        </w:rPr>
        <w:t xml:space="preserve"> Base ( 6 )             </w:t>
      </w:r>
      <w:r w:rsidRPr="00B449FF">
        <w:rPr>
          <w:rFonts w:ascii="Wingdings" w:hAnsi="Wingdings" w:cs="Wingdings"/>
          <w:b/>
          <w:color w:val="FFFFFF"/>
          <w:sz w:val="20"/>
          <w:szCs w:val="20"/>
          <w:lang w:eastAsia="ar-SA"/>
        </w:rPr>
        <w:t></w:t>
      </w:r>
      <w:r w:rsidRPr="00B449FF">
        <w:rPr>
          <w:b/>
          <w:color w:val="FFFFFF"/>
          <w:sz w:val="20"/>
          <w:szCs w:val="20"/>
          <w:lang w:eastAsia="ar-SA"/>
        </w:rPr>
        <w:t xml:space="preserve"> Intermedio ( 7 / 8 )                   </w:t>
      </w:r>
      <w:r w:rsidRPr="00B449FF">
        <w:rPr>
          <w:rFonts w:ascii="Wingdings" w:hAnsi="Wingdings" w:cs="Wingdings"/>
          <w:b/>
          <w:color w:val="FFFFFF"/>
          <w:sz w:val="20"/>
          <w:szCs w:val="20"/>
          <w:lang w:eastAsia="ar-SA"/>
        </w:rPr>
        <w:t></w:t>
      </w:r>
      <w:r w:rsidRPr="00B449FF">
        <w:rPr>
          <w:b/>
          <w:color w:val="FFFFFF"/>
          <w:sz w:val="20"/>
          <w:szCs w:val="20"/>
          <w:lang w:eastAsia="ar-SA"/>
        </w:rPr>
        <w:t xml:space="preserve"> Elevato ( 9 / 10 )</w:t>
      </w:r>
    </w:p>
    <w:p w:rsidR="00B449FF" w:rsidRPr="00B449FF" w:rsidRDefault="00B449FF" w:rsidP="00B449FF">
      <w:pPr>
        <w:shd w:val="clear" w:color="auto" w:fill="5F497A"/>
        <w:suppressAutoHyphens/>
        <w:jc w:val="right"/>
        <w:rPr>
          <w:lang w:eastAsia="ar-SA"/>
        </w:rPr>
      </w:pPr>
      <w:r w:rsidRPr="00B449FF">
        <w:rPr>
          <w:b/>
          <w:color w:val="FFFFFF"/>
          <w:sz w:val="20"/>
          <w:szCs w:val="20"/>
          <w:lang w:eastAsia="ar-SA"/>
        </w:rPr>
        <w:t xml:space="preserve">                                                                           Il DOCENTE_______________________</w:t>
      </w:r>
    </w:p>
    <w:p w:rsidR="00B449FF" w:rsidRDefault="00B449FF" w:rsidP="0063718C">
      <w:pPr>
        <w:rPr>
          <w:sz w:val="20"/>
          <w:szCs w:val="20"/>
        </w:rPr>
      </w:pPr>
    </w:p>
    <w:p w:rsidR="00B449FF" w:rsidRDefault="00B449FF" w:rsidP="0063718C">
      <w:pPr>
        <w:rPr>
          <w:sz w:val="20"/>
          <w:szCs w:val="20"/>
        </w:rPr>
      </w:pPr>
    </w:p>
    <w:p w:rsidR="00B449FF" w:rsidRDefault="00B449FF" w:rsidP="0063718C">
      <w:pPr>
        <w:rPr>
          <w:sz w:val="20"/>
          <w:szCs w:val="20"/>
        </w:rPr>
      </w:pPr>
    </w:p>
    <w:p w:rsidR="00875D9C" w:rsidRPr="009D29E2" w:rsidRDefault="009D29E2" w:rsidP="009D29E2">
      <w:pPr>
        <w:keepNext/>
        <w:keepLines/>
        <w:ind w:right="849"/>
        <w:rPr>
          <w:sz w:val="20"/>
          <w:szCs w:val="20"/>
        </w:rPr>
      </w:pPr>
      <w:r>
        <w:rPr>
          <w:sz w:val="20"/>
          <w:szCs w:val="20"/>
        </w:rPr>
        <w:lastRenderedPageBreak/>
        <w:t xml:space="preserve">                      </w:t>
      </w:r>
      <w:r w:rsidR="00062C7B" w:rsidRPr="0063718C">
        <w:rPr>
          <w:sz w:val="20"/>
          <w:szCs w:val="20"/>
        </w:rPr>
        <w:t xml:space="preserve">  </w:t>
      </w:r>
      <w:r w:rsidR="00875D9C" w:rsidRPr="00875D9C">
        <w:rPr>
          <w:rFonts w:ascii="Candara" w:hAnsi="Candara"/>
          <w:b/>
          <w:lang w:eastAsia="ar-SA"/>
        </w:rPr>
        <w:t>GRIGLIA DI VALUTAZIONE DEL COLLOQUIO  PER TUTTE LE DISCIPLINE</w:t>
      </w:r>
    </w:p>
    <w:tbl>
      <w:tblPr>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875D9C" w:rsidRPr="00875D9C" w:rsidTr="00875D9C">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993"/>
              </w:tabs>
              <w:suppressAutoHyphens/>
              <w:jc w:val="both"/>
              <w:rPr>
                <w:rFonts w:ascii="Candara" w:hAnsi="Candara"/>
                <w:b/>
                <w:lang w:eastAsia="ar-SA"/>
              </w:rPr>
            </w:pPr>
            <w:r w:rsidRPr="00875D9C">
              <w:rPr>
                <w:rFonts w:ascii="Candara" w:hAnsi="Candara"/>
                <w:b/>
                <w:lang w:eastAsia="ar-SA"/>
              </w:rPr>
              <w:t>Voto</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2097"/>
              </w:tabs>
              <w:suppressAutoHyphens/>
              <w:ind w:right="72"/>
              <w:jc w:val="both"/>
              <w:rPr>
                <w:rFonts w:ascii="Candara" w:hAnsi="Candara"/>
                <w:b/>
                <w:lang w:eastAsia="ar-SA"/>
              </w:rPr>
            </w:pPr>
            <w:r w:rsidRPr="00875D9C">
              <w:rPr>
                <w:rFonts w:ascii="Candara" w:hAnsi="Candara"/>
                <w:b/>
                <w:lang w:eastAsia="ar-SA"/>
              </w:rPr>
              <w:t>Giudizio sintetico</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993"/>
              </w:tabs>
              <w:suppressAutoHyphens/>
              <w:ind w:right="71"/>
              <w:jc w:val="both"/>
              <w:rPr>
                <w:rFonts w:ascii="Candara" w:hAnsi="Candara"/>
                <w:b/>
                <w:lang w:eastAsia="ar-SA"/>
              </w:rPr>
            </w:pPr>
            <w:r w:rsidRPr="00875D9C">
              <w:rPr>
                <w:rFonts w:ascii="Candara" w:hAnsi="Candara"/>
                <w:b/>
                <w:lang w:eastAsia="ar-SA"/>
              </w:rPr>
              <w:t>Livelli di conoscenza, abilità e competenza</w:t>
            </w:r>
          </w:p>
        </w:tc>
      </w:tr>
      <w:tr w:rsidR="00875D9C" w:rsidRPr="00875D9C" w:rsidTr="00875D9C">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lang w:eastAsia="ar-SA"/>
              </w:rPr>
            </w:pPr>
            <w:r w:rsidRPr="00875D9C">
              <w:rPr>
                <w:rFonts w:ascii="Candara" w:hAnsi="Candara"/>
                <w:lang w:eastAsia="ar-SA"/>
              </w:rPr>
              <w:t>1-3</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2097"/>
              </w:tabs>
              <w:suppressAutoHyphens/>
              <w:jc w:val="both"/>
              <w:rPr>
                <w:rFonts w:ascii="Candara" w:hAnsi="Candara"/>
                <w:lang w:eastAsia="ar-SA"/>
              </w:rPr>
            </w:pPr>
            <w:r w:rsidRPr="00875D9C">
              <w:rPr>
                <w:rFonts w:ascii="Candara" w:hAnsi="Candara"/>
                <w:lang w:eastAsia="ar-SA"/>
              </w:rPr>
              <w:t>Gravemente insufficiente</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ind w:right="140"/>
              <w:jc w:val="both"/>
              <w:rPr>
                <w:rFonts w:ascii="Candara" w:hAnsi="Candara"/>
                <w:sz w:val="20"/>
                <w:szCs w:val="20"/>
                <w:lang w:eastAsia="ar-SA"/>
              </w:rPr>
            </w:pPr>
            <w:r w:rsidRPr="00875D9C">
              <w:rPr>
                <w:rFonts w:ascii="Candara" w:hAnsi="Candara"/>
                <w:sz w:val="20"/>
                <w:szCs w:val="20"/>
                <w:lang w:eastAsia="ar-SA"/>
              </w:rPr>
              <w:t>L’allievo evidenzia conoscenze inesistenti o estremamente limitate e abilità del tutto inadeguate, non è autonomo e responsabile nell’espletare i compiti assegnati.</w:t>
            </w:r>
          </w:p>
        </w:tc>
      </w:tr>
      <w:tr w:rsidR="00875D9C" w:rsidRPr="00875D9C" w:rsidTr="00875D9C">
        <w:trPr>
          <w:trHeight w:val="1476"/>
        </w:trPr>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lang w:eastAsia="ar-SA"/>
              </w:rPr>
            </w:pPr>
            <w:r w:rsidRPr="00875D9C">
              <w:rPr>
                <w:rFonts w:ascii="Candara" w:hAnsi="Candara"/>
                <w:lang w:eastAsia="ar-SA"/>
              </w:rPr>
              <w:t>4</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ind w:right="72"/>
              <w:jc w:val="both"/>
              <w:rPr>
                <w:rFonts w:ascii="Candara" w:hAnsi="Candara"/>
                <w:lang w:eastAsia="ar-SA"/>
              </w:rPr>
            </w:pPr>
            <w:r w:rsidRPr="00875D9C">
              <w:rPr>
                <w:rFonts w:ascii="Candara" w:hAnsi="Candara"/>
                <w:lang w:eastAsia="ar-SA"/>
              </w:rPr>
              <w:t>Insufficiente</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ind w:right="-1"/>
              <w:jc w:val="both"/>
              <w:rPr>
                <w:rFonts w:ascii="Candara" w:hAnsi="Candara"/>
                <w:sz w:val="20"/>
                <w:szCs w:val="20"/>
                <w:lang w:eastAsia="ar-SA"/>
              </w:rPr>
            </w:pPr>
            <w:r w:rsidRPr="00875D9C">
              <w:rPr>
                <w:rFonts w:ascii="Candara" w:hAnsi="Candara"/>
                <w:sz w:val="20"/>
                <w:szCs w:val="20"/>
                <w:lang w:eastAsia="ar-SA"/>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875D9C" w:rsidRPr="00875D9C" w:rsidTr="00875D9C">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lang w:eastAsia="ar-SA"/>
              </w:rPr>
            </w:pPr>
            <w:r w:rsidRPr="00875D9C">
              <w:rPr>
                <w:rFonts w:ascii="Candara" w:hAnsi="Candara"/>
                <w:lang w:eastAsia="ar-SA"/>
              </w:rPr>
              <w:t>5</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1388"/>
              </w:tabs>
              <w:suppressAutoHyphens/>
              <w:ind w:right="72"/>
              <w:jc w:val="both"/>
              <w:rPr>
                <w:rFonts w:ascii="Candara" w:hAnsi="Candara"/>
                <w:lang w:eastAsia="ar-SA"/>
              </w:rPr>
            </w:pPr>
            <w:r w:rsidRPr="00875D9C">
              <w:rPr>
                <w:rFonts w:ascii="Candara" w:hAnsi="Candara"/>
                <w:lang w:eastAsia="ar-SA"/>
              </w:rPr>
              <w:t>Mediocre</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ind w:right="-1"/>
              <w:jc w:val="both"/>
              <w:rPr>
                <w:rFonts w:ascii="Candara" w:hAnsi="Candara"/>
                <w:sz w:val="20"/>
                <w:szCs w:val="20"/>
                <w:lang w:eastAsia="ar-SA"/>
              </w:rPr>
            </w:pPr>
            <w:r w:rsidRPr="00875D9C">
              <w:rPr>
                <w:rFonts w:ascii="Candara" w:hAnsi="Candara"/>
                <w:sz w:val="20"/>
                <w:szCs w:val="20"/>
                <w:lang w:eastAsia="ar-SA"/>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875D9C" w:rsidRPr="00875D9C" w:rsidTr="00875D9C">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lang w:eastAsia="ar-SA"/>
              </w:rPr>
            </w:pPr>
            <w:r w:rsidRPr="00875D9C">
              <w:rPr>
                <w:rFonts w:ascii="Candara" w:hAnsi="Candara"/>
                <w:lang w:eastAsia="ar-SA"/>
              </w:rPr>
              <w:t>6</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2097"/>
              </w:tabs>
              <w:suppressAutoHyphens/>
              <w:jc w:val="both"/>
              <w:rPr>
                <w:rFonts w:ascii="Candara" w:hAnsi="Candara"/>
                <w:lang w:eastAsia="ar-SA"/>
              </w:rPr>
            </w:pPr>
            <w:r w:rsidRPr="00875D9C">
              <w:rPr>
                <w:rFonts w:ascii="Candara" w:hAnsi="Candara"/>
                <w:lang w:eastAsia="ar-SA"/>
              </w:rPr>
              <w:t>Sufficiente</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ind w:right="-1"/>
              <w:jc w:val="both"/>
              <w:rPr>
                <w:rFonts w:ascii="Candara" w:hAnsi="Candara"/>
                <w:sz w:val="20"/>
                <w:szCs w:val="20"/>
                <w:lang w:eastAsia="ar-SA"/>
              </w:rPr>
            </w:pPr>
            <w:r w:rsidRPr="00875D9C">
              <w:rPr>
                <w:rFonts w:ascii="Candara" w:hAnsi="Candara"/>
                <w:sz w:val="20"/>
                <w:szCs w:val="20"/>
                <w:lang w:eastAsia="ar-SA"/>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875D9C" w:rsidRPr="00875D9C" w:rsidTr="00875D9C">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lang w:eastAsia="ar-SA"/>
              </w:rPr>
            </w:pPr>
            <w:r w:rsidRPr="00875D9C">
              <w:rPr>
                <w:rFonts w:ascii="Candara" w:hAnsi="Candara"/>
                <w:lang w:eastAsia="ar-SA"/>
              </w:rPr>
              <w:t>7</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2097"/>
              </w:tabs>
              <w:suppressAutoHyphens/>
              <w:ind w:right="72"/>
              <w:jc w:val="both"/>
              <w:rPr>
                <w:rFonts w:ascii="Candara" w:hAnsi="Candara"/>
                <w:lang w:eastAsia="ar-SA"/>
              </w:rPr>
            </w:pPr>
            <w:r w:rsidRPr="00875D9C">
              <w:rPr>
                <w:rFonts w:ascii="Candara" w:hAnsi="Candara"/>
                <w:lang w:eastAsia="ar-SA"/>
              </w:rPr>
              <w:t>Discreto</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ind w:right="-1"/>
              <w:jc w:val="both"/>
              <w:rPr>
                <w:rFonts w:ascii="Candara" w:hAnsi="Candara"/>
                <w:sz w:val="20"/>
                <w:szCs w:val="20"/>
                <w:lang w:eastAsia="ar-SA"/>
              </w:rPr>
            </w:pPr>
            <w:r w:rsidRPr="00875D9C">
              <w:rPr>
                <w:rFonts w:ascii="Candara" w:hAnsi="Candara"/>
                <w:sz w:val="20"/>
                <w:szCs w:val="20"/>
                <w:lang w:eastAsia="ar-SA"/>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875D9C" w:rsidRPr="00875D9C" w:rsidTr="00875D9C">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lang w:eastAsia="ar-SA"/>
              </w:rPr>
            </w:pPr>
            <w:r w:rsidRPr="00875D9C">
              <w:rPr>
                <w:rFonts w:ascii="Candara" w:hAnsi="Candara"/>
                <w:lang w:eastAsia="ar-SA"/>
              </w:rPr>
              <w:t>8</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2097"/>
              </w:tabs>
              <w:suppressAutoHyphens/>
              <w:jc w:val="both"/>
              <w:rPr>
                <w:rFonts w:ascii="Candara" w:hAnsi="Candara"/>
                <w:lang w:eastAsia="ar-SA"/>
              </w:rPr>
            </w:pPr>
            <w:r w:rsidRPr="00875D9C">
              <w:rPr>
                <w:rFonts w:ascii="Candara" w:hAnsi="Candara"/>
                <w:lang w:eastAsia="ar-SA"/>
              </w:rPr>
              <w:t>Buono</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ind w:right="-1"/>
              <w:jc w:val="both"/>
              <w:rPr>
                <w:rFonts w:ascii="Candara" w:hAnsi="Candara"/>
                <w:sz w:val="20"/>
                <w:szCs w:val="20"/>
                <w:lang w:eastAsia="ar-SA"/>
              </w:rPr>
            </w:pPr>
            <w:r w:rsidRPr="00875D9C">
              <w:rPr>
                <w:rFonts w:ascii="Candara" w:hAnsi="Candara"/>
                <w:sz w:val="20"/>
                <w:szCs w:val="20"/>
                <w:lang w:eastAsia="ar-SA"/>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875D9C" w:rsidRPr="00875D9C" w:rsidTr="00875D9C">
        <w:tc>
          <w:tcPr>
            <w:tcW w:w="79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lang w:eastAsia="ar-SA"/>
              </w:rPr>
            </w:pPr>
            <w:r w:rsidRPr="00875D9C">
              <w:rPr>
                <w:rFonts w:ascii="Candara" w:hAnsi="Candara"/>
                <w:lang w:eastAsia="ar-SA"/>
              </w:rPr>
              <w:t>9-10</w:t>
            </w:r>
          </w:p>
        </w:tc>
        <w:tc>
          <w:tcPr>
            <w:tcW w:w="288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tabs>
                <w:tab w:val="left" w:pos="2097"/>
              </w:tabs>
              <w:suppressAutoHyphens/>
              <w:ind w:right="72"/>
              <w:jc w:val="both"/>
              <w:rPr>
                <w:rFonts w:ascii="Candara" w:hAnsi="Candara"/>
                <w:lang w:eastAsia="ar-SA"/>
              </w:rPr>
            </w:pPr>
            <w:r w:rsidRPr="00875D9C">
              <w:rPr>
                <w:rFonts w:ascii="Candara" w:hAnsi="Candara"/>
                <w:lang w:eastAsia="ar-SA"/>
              </w:rPr>
              <w:t>Ottimo/Eccellente</w:t>
            </w:r>
          </w:p>
        </w:tc>
        <w:tc>
          <w:tcPr>
            <w:tcW w:w="6110" w:type="dxa"/>
            <w:tcBorders>
              <w:top w:val="single" w:sz="6" w:space="0" w:color="808080"/>
              <w:left w:val="single" w:sz="6" w:space="0" w:color="808080"/>
              <w:bottom w:val="single" w:sz="6" w:space="0" w:color="808080"/>
              <w:right w:val="single" w:sz="6" w:space="0" w:color="808080"/>
            </w:tcBorders>
            <w:hideMark/>
          </w:tcPr>
          <w:p w:rsidR="00875D9C" w:rsidRPr="00875D9C" w:rsidRDefault="00875D9C" w:rsidP="00875D9C">
            <w:pPr>
              <w:keepNext/>
              <w:keepLines/>
              <w:suppressAutoHyphens/>
              <w:jc w:val="both"/>
              <w:rPr>
                <w:rFonts w:ascii="Candara" w:hAnsi="Candara"/>
                <w:sz w:val="20"/>
                <w:szCs w:val="20"/>
                <w:lang w:eastAsia="ar-SA"/>
              </w:rPr>
            </w:pPr>
            <w:r w:rsidRPr="00875D9C">
              <w:rPr>
                <w:rFonts w:ascii="Candara" w:hAnsi="Candara"/>
                <w:sz w:val="20"/>
                <w:szCs w:val="20"/>
                <w:lang w:eastAsia="ar-SA"/>
              </w:rPr>
              <w:t xml:space="preserve">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w:t>
            </w:r>
            <w:r w:rsidRPr="00875D9C">
              <w:rPr>
                <w:rFonts w:ascii="Candara" w:hAnsi="Candara"/>
                <w:sz w:val="20"/>
                <w:szCs w:val="20"/>
                <w:lang w:eastAsia="ar-SA"/>
              </w:rPr>
              <w:lastRenderedPageBreak/>
              <w:t>modo efficace anche in ambiti complessi e diversificati.</w:t>
            </w:r>
          </w:p>
        </w:tc>
      </w:tr>
    </w:tbl>
    <w:p w:rsidR="00875D9C" w:rsidRPr="00875D9C" w:rsidRDefault="00875D9C" w:rsidP="00875D9C">
      <w:pPr>
        <w:suppressAutoHyphens/>
        <w:rPr>
          <w:rFonts w:ascii="Candara" w:hAnsi="Candara"/>
          <w:lang w:eastAsia="ar-SA"/>
        </w:rPr>
      </w:pPr>
    </w:p>
    <w:p w:rsidR="00705DE2" w:rsidRPr="0063718C" w:rsidRDefault="00705DE2" w:rsidP="0063718C">
      <w:pPr>
        <w:rPr>
          <w:sz w:val="20"/>
          <w:szCs w:val="20"/>
        </w:rPr>
      </w:pPr>
    </w:p>
    <w:sectPr w:rsidR="00705DE2" w:rsidRPr="0063718C" w:rsidSect="009212EA">
      <w:footerReference w:type="even" r:id="rId9"/>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78" w:rsidRDefault="00586478">
      <w:r>
        <w:separator/>
      </w:r>
    </w:p>
  </w:endnote>
  <w:endnote w:type="continuationSeparator" w:id="0">
    <w:p w:rsidR="00586478" w:rsidRDefault="0058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4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79" w:rsidRDefault="00152D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52D79" w:rsidRDefault="00152D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78" w:rsidRDefault="00586478">
      <w:r>
        <w:separator/>
      </w:r>
    </w:p>
  </w:footnote>
  <w:footnote w:type="continuationSeparator" w:id="0">
    <w:p w:rsidR="00586478" w:rsidRDefault="0058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612" w:hanging="360"/>
      </w:pPr>
      <w:rPr>
        <w:rFonts w:ascii="Symbol" w:hAnsi="Symbol" w:cs="Symbol" w:hint="default"/>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AIGDT" w:hint="default"/>
        <w:sz w:val="22"/>
        <w:szCs w:val="22"/>
        <w:lang w:val="en-U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AIGDT" w:hint="default"/>
      </w:rPr>
    </w:lvl>
  </w:abstractNum>
  <w:abstractNum w:abstractNumId="5">
    <w:nsid w:val="00000009"/>
    <w:multiLevelType w:val="singleLevel"/>
    <w:tmpl w:val="00000009"/>
    <w:name w:val="WW8Num9"/>
    <w:lvl w:ilvl="0">
      <w:start w:val="1"/>
      <w:numFmt w:val="bullet"/>
      <w:lvlText w:val=""/>
      <w:lvlJc w:val="left"/>
      <w:pPr>
        <w:tabs>
          <w:tab w:val="num" w:pos="0"/>
        </w:tabs>
        <w:ind w:left="623" w:hanging="360"/>
      </w:pPr>
      <w:rPr>
        <w:rFonts w:ascii="Symbol" w:hAnsi="Symbol" w:cs="Symbol" w:hint="default"/>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hint="default"/>
      </w:rPr>
    </w:lvl>
  </w:abstractNum>
  <w:abstractNum w:abstractNumId="8">
    <w:nsid w:val="0000000E"/>
    <w:multiLevelType w:val="singleLevel"/>
    <w:tmpl w:val="0000000E"/>
    <w:name w:val="WW8Num14"/>
    <w:lvl w:ilvl="0">
      <w:start w:val="1"/>
      <w:numFmt w:val="bullet"/>
      <w:lvlText w:val=""/>
      <w:lvlJc w:val="left"/>
      <w:pPr>
        <w:tabs>
          <w:tab w:val="num" w:pos="0"/>
        </w:tabs>
        <w:ind w:left="1440" w:hanging="360"/>
      </w:pPr>
      <w:rPr>
        <w:rFonts w:ascii="Symbol" w:hAnsi="Symbol" w:cs="AIGDT" w:hint="default"/>
        <w:sz w:val="28"/>
        <w:szCs w:val="28"/>
      </w:rPr>
    </w:lvl>
  </w:abstractNum>
  <w:abstractNum w:abstractNumId="9">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i w:val="0"/>
      </w:rPr>
    </w:lvl>
  </w:abstractNum>
  <w:abstractNum w:abstractNumId="10">
    <w:nsid w:val="00000010"/>
    <w:multiLevelType w:val="singleLevel"/>
    <w:tmpl w:val="00000010"/>
    <w:name w:val="WW8Num16"/>
    <w:lvl w:ilvl="0">
      <w:start w:val="1"/>
      <w:numFmt w:val="bullet"/>
      <w:lvlText w:val=""/>
      <w:lvlJc w:val="left"/>
      <w:pPr>
        <w:tabs>
          <w:tab w:val="num" w:pos="0"/>
        </w:tabs>
        <w:ind w:left="612" w:hanging="360"/>
      </w:pPr>
      <w:rPr>
        <w:rFonts w:ascii="Symbol" w:hAnsi="Symbol" w:cs="Symbol" w:hint="default"/>
      </w:rPr>
    </w:lvl>
  </w:abstractNum>
  <w:abstractNum w:abstractNumId="11">
    <w:nsid w:val="00000012"/>
    <w:multiLevelType w:val="singleLevel"/>
    <w:tmpl w:val="00000012"/>
    <w:name w:val="WW8Num18"/>
    <w:lvl w:ilvl="0">
      <w:start w:val="1"/>
      <w:numFmt w:val="bullet"/>
      <w:lvlText w:val=""/>
      <w:lvlJc w:val="left"/>
      <w:pPr>
        <w:tabs>
          <w:tab w:val="num" w:pos="0"/>
        </w:tabs>
        <w:ind w:left="720" w:hanging="360"/>
      </w:pPr>
      <w:rPr>
        <w:rFonts w:ascii="Symbol" w:hAnsi="Symbol" w:hint="default"/>
        <w:i w:val="0"/>
      </w:rPr>
    </w:lvl>
  </w:abstractNum>
  <w:abstractNum w:abstractNumId="12">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1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4">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8">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29"/>
  </w:num>
  <w:num w:numId="4">
    <w:abstractNumId w:val="35"/>
  </w:num>
  <w:num w:numId="5">
    <w:abstractNumId w:val="16"/>
  </w:num>
  <w:num w:numId="6">
    <w:abstractNumId w:val="25"/>
  </w:num>
  <w:num w:numId="7">
    <w:abstractNumId w:val="34"/>
  </w:num>
  <w:num w:numId="8">
    <w:abstractNumId w:val="17"/>
  </w:num>
  <w:num w:numId="9">
    <w:abstractNumId w:val="22"/>
  </w:num>
  <w:num w:numId="10">
    <w:abstractNumId w:val="28"/>
  </w:num>
  <w:num w:numId="11">
    <w:abstractNumId w:val="31"/>
  </w:num>
  <w:num w:numId="12">
    <w:abstractNumId w:val="3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6"/>
  </w:num>
  <w:num w:numId="16">
    <w:abstractNumId w:val="37"/>
  </w:num>
  <w:num w:numId="17">
    <w:abstractNumId w:val="15"/>
  </w:num>
  <w:num w:numId="18">
    <w:abstractNumId w:val="21"/>
  </w:num>
  <w:num w:numId="19">
    <w:abstractNumId w:val="13"/>
  </w:num>
  <w:num w:numId="20">
    <w:abstractNumId w:val="23"/>
  </w:num>
  <w:num w:numId="21">
    <w:abstractNumId w:val="1"/>
  </w:num>
  <w:num w:numId="22">
    <w:abstractNumId w:val="19"/>
  </w:num>
  <w:num w:numId="23">
    <w:abstractNumId w:val="39"/>
  </w:num>
  <w:num w:numId="24">
    <w:abstractNumId w:val="14"/>
  </w:num>
  <w:num w:numId="25">
    <w:abstractNumId w:val="38"/>
  </w:num>
  <w:num w:numId="26">
    <w:abstractNumId w:val="20"/>
  </w:num>
  <w:num w:numId="27">
    <w:abstractNumId w:val="33"/>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6"/>
  </w:num>
  <w:num w:numId="30">
    <w:abstractNumId w:val="11"/>
  </w:num>
  <w:num w:numId="31">
    <w:abstractNumId w:val="7"/>
  </w:num>
  <w:num w:numId="32">
    <w:abstractNumId w:val="5"/>
  </w:num>
  <w:num w:numId="33">
    <w:abstractNumId w:val="6"/>
  </w:num>
  <w:num w:numId="34">
    <w:abstractNumId w:val="2"/>
  </w:num>
  <w:num w:numId="35">
    <w:abstractNumId w:val="9"/>
  </w:num>
  <w:num w:numId="36">
    <w:abstractNumId w:val="12"/>
  </w:num>
  <w:num w:numId="37">
    <w:abstractNumId w:val="3"/>
  </w:num>
  <w:num w:numId="38">
    <w:abstractNumId w:val="1"/>
  </w:num>
  <w:num w:numId="39">
    <w:abstractNumId w:val="8"/>
  </w:num>
  <w:num w:numId="40">
    <w:abstractNumId w:val="10"/>
  </w:num>
  <w:num w:numId="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6"/>
    <w:rsid w:val="00003693"/>
    <w:rsid w:val="00003757"/>
    <w:rsid w:val="00010372"/>
    <w:rsid w:val="00010449"/>
    <w:rsid w:val="00013ADC"/>
    <w:rsid w:val="0001594C"/>
    <w:rsid w:val="00021427"/>
    <w:rsid w:val="000243B8"/>
    <w:rsid w:val="00025CD8"/>
    <w:rsid w:val="00034400"/>
    <w:rsid w:val="00050830"/>
    <w:rsid w:val="00061C78"/>
    <w:rsid w:val="00062C7B"/>
    <w:rsid w:val="00075E76"/>
    <w:rsid w:val="00092676"/>
    <w:rsid w:val="0009575A"/>
    <w:rsid w:val="000B12D2"/>
    <w:rsid w:val="000B7D94"/>
    <w:rsid w:val="000C6D58"/>
    <w:rsid w:val="000E0BC1"/>
    <w:rsid w:val="000E17A8"/>
    <w:rsid w:val="000E1D90"/>
    <w:rsid w:val="000E702F"/>
    <w:rsid w:val="000F4A1A"/>
    <w:rsid w:val="000F589B"/>
    <w:rsid w:val="000F675E"/>
    <w:rsid w:val="0010045C"/>
    <w:rsid w:val="00102E41"/>
    <w:rsid w:val="001104DC"/>
    <w:rsid w:val="001235F7"/>
    <w:rsid w:val="00131B03"/>
    <w:rsid w:val="00136201"/>
    <w:rsid w:val="001363D3"/>
    <w:rsid w:val="00152D79"/>
    <w:rsid w:val="00176395"/>
    <w:rsid w:val="001806FF"/>
    <w:rsid w:val="00180F82"/>
    <w:rsid w:val="001822DE"/>
    <w:rsid w:val="00183B7A"/>
    <w:rsid w:val="00194E66"/>
    <w:rsid w:val="001A3189"/>
    <w:rsid w:val="001B20C6"/>
    <w:rsid w:val="001B294F"/>
    <w:rsid w:val="001D0AE7"/>
    <w:rsid w:val="001D4D18"/>
    <w:rsid w:val="001D52F6"/>
    <w:rsid w:val="001D6F1E"/>
    <w:rsid w:val="001D75EF"/>
    <w:rsid w:val="00201296"/>
    <w:rsid w:val="0020644D"/>
    <w:rsid w:val="00210E3E"/>
    <w:rsid w:val="00210F53"/>
    <w:rsid w:val="0021405C"/>
    <w:rsid w:val="00221FE4"/>
    <w:rsid w:val="00224DE9"/>
    <w:rsid w:val="0024155D"/>
    <w:rsid w:val="00241D4E"/>
    <w:rsid w:val="00245CB1"/>
    <w:rsid w:val="00254855"/>
    <w:rsid w:val="0026293F"/>
    <w:rsid w:val="002644C6"/>
    <w:rsid w:val="00265E19"/>
    <w:rsid w:val="00272762"/>
    <w:rsid w:val="00276918"/>
    <w:rsid w:val="00281FE6"/>
    <w:rsid w:val="00286D54"/>
    <w:rsid w:val="002A45DB"/>
    <w:rsid w:val="002B0FFC"/>
    <w:rsid w:val="002B4C51"/>
    <w:rsid w:val="002E2030"/>
    <w:rsid w:val="002F3067"/>
    <w:rsid w:val="00304089"/>
    <w:rsid w:val="0030476A"/>
    <w:rsid w:val="00320DBF"/>
    <w:rsid w:val="003423E9"/>
    <w:rsid w:val="00356945"/>
    <w:rsid w:val="00362D18"/>
    <w:rsid w:val="003673AF"/>
    <w:rsid w:val="003829CD"/>
    <w:rsid w:val="00391FC4"/>
    <w:rsid w:val="0039561E"/>
    <w:rsid w:val="003B1970"/>
    <w:rsid w:val="003B29A9"/>
    <w:rsid w:val="003B6806"/>
    <w:rsid w:val="003C2803"/>
    <w:rsid w:val="003C3B14"/>
    <w:rsid w:val="003C5E11"/>
    <w:rsid w:val="003C6C8E"/>
    <w:rsid w:val="003E2A72"/>
    <w:rsid w:val="003F7A0F"/>
    <w:rsid w:val="00401FC5"/>
    <w:rsid w:val="00404748"/>
    <w:rsid w:val="00407AE3"/>
    <w:rsid w:val="00411FF6"/>
    <w:rsid w:val="0041261C"/>
    <w:rsid w:val="00414729"/>
    <w:rsid w:val="00422106"/>
    <w:rsid w:val="0042458A"/>
    <w:rsid w:val="00426EB3"/>
    <w:rsid w:val="004306B5"/>
    <w:rsid w:val="0043739F"/>
    <w:rsid w:val="00455621"/>
    <w:rsid w:val="004846EE"/>
    <w:rsid w:val="00484B13"/>
    <w:rsid w:val="004A0B7C"/>
    <w:rsid w:val="004B27C0"/>
    <w:rsid w:val="004B2E4F"/>
    <w:rsid w:val="004B7CF2"/>
    <w:rsid w:val="004C1C69"/>
    <w:rsid w:val="004C6CB6"/>
    <w:rsid w:val="004D177E"/>
    <w:rsid w:val="005069DA"/>
    <w:rsid w:val="00507B8C"/>
    <w:rsid w:val="00517775"/>
    <w:rsid w:val="0053008F"/>
    <w:rsid w:val="00530436"/>
    <w:rsid w:val="00531039"/>
    <w:rsid w:val="00544CBA"/>
    <w:rsid w:val="00561DE3"/>
    <w:rsid w:val="00580F3E"/>
    <w:rsid w:val="00584808"/>
    <w:rsid w:val="00586478"/>
    <w:rsid w:val="0059555B"/>
    <w:rsid w:val="00597E8E"/>
    <w:rsid w:val="005A1D8F"/>
    <w:rsid w:val="005B51ED"/>
    <w:rsid w:val="005D1D36"/>
    <w:rsid w:val="005E58DC"/>
    <w:rsid w:val="005E67C3"/>
    <w:rsid w:val="005E79C7"/>
    <w:rsid w:val="005F4415"/>
    <w:rsid w:val="005F698F"/>
    <w:rsid w:val="005F7585"/>
    <w:rsid w:val="006007CC"/>
    <w:rsid w:val="00604BAA"/>
    <w:rsid w:val="00612433"/>
    <w:rsid w:val="00613428"/>
    <w:rsid w:val="00631254"/>
    <w:rsid w:val="0063718C"/>
    <w:rsid w:val="006438F1"/>
    <w:rsid w:val="006570FB"/>
    <w:rsid w:val="00662925"/>
    <w:rsid w:val="00671270"/>
    <w:rsid w:val="00682EB7"/>
    <w:rsid w:val="006A251F"/>
    <w:rsid w:val="006C4C04"/>
    <w:rsid w:val="006D3199"/>
    <w:rsid w:val="006D7D27"/>
    <w:rsid w:val="006E27CB"/>
    <w:rsid w:val="006E3875"/>
    <w:rsid w:val="006E394F"/>
    <w:rsid w:val="00705DE2"/>
    <w:rsid w:val="007060BA"/>
    <w:rsid w:val="00715D28"/>
    <w:rsid w:val="00723962"/>
    <w:rsid w:val="00724A0B"/>
    <w:rsid w:val="007333F9"/>
    <w:rsid w:val="00737C2A"/>
    <w:rsid w:val="007642F0"/>
    <w:rsid w:val="00767F05"/>
    <w:rsid w:val="007836B4"/>
    <w:rsid w:val="0079030D"/>
    <w:rsid w:val="00791B3F"/>
    <w:rsid w:val="007959FC"/>
    <w:rsid w:val="007C3B86"/>
    <w:rsid w:val="007C6856"/>
    <w:rsid w:val="007D06E8"/>
    <w:rsid w:val="007D74AB"/>
    <w:rsid w:val="007E1517"/>
    <w:rsid w:val="00804610"/>
    <w:rsid w:val="0081543C"/>
    <w:rsid w:val="0082480B"/>
    <w:rsid w:val="00833769"/>
    <w:rsid w:val="0084185A"/>
    <w:rsid w:val="00842CA7"/>
    <w:rsid w:val="008571AD"/>
    <w:rsid w:val="0087408E"/>
    <w:rsid w:val="00875D9C"/>
    <w:rsid w:val="0088663A"/>
    <w:rsid w:val="008902A3"/>
    <w:rsid w:val="008913B9"/>
    <w:rsid w:val="008A30BD"/>
    <w:rsid w:val="008A7D4B"/>
    <w:rsid w:val="008B1C93"/>
    <w:rsid w:val="008B6B20"/>
    <w:rsid w:val="008B7AE1"/>
    <w:rsid w:val="008C2F08"/>
    <w:rsid w:val="008F0C8D"/>
    <w:rsid w:val="008F1BA1"/>
    <w:rsid w:val="0090165A"/>
    <w:rsid w:val="009144C8"/>
    <w:rsid w:val="009212EA"/>
    <w:rsid w:val="00942C5C"/>
    <w:rsid w:val="00947366"/>
    <w:rsid w:val="009500AE"/>
    <w:rsid w:val="009540D4"/>
    <w:rsid w:val="00955528"/>
    <w:rsid w:val="00965C2C"/>
    <w:rsid w:val="009678E1"/>
    <w:rsid w:val="0099047B"/>
    <w:rsid w:val="00991B4B"/>
    <w:rsid w:val="009A1C5A"/>
    <w:rsid w:val="009A7B5E"/>
    <w:rsid w:val="009B60C3"/>
    <w:rsid w:val="009D29E2"/>
    <w:rsid w:val="009F54CC"/>
    <w:rsid w:val="009F6537"/>
    <w:rsid w:val="009F6D89"/>
    <w:rsid w:val="009F6DF2"/>
    <w:rsid w:val="00A039C5"/>
    <w:rsid w:val="00A34E79"/>
    <w:rsid w:val="00A450DF"/>
    <w:rsid w:val="00A464B4"/>
    <w:rsid w:val="00A46650"/>
    <w:rsid w:val="00A47BF0"/>
    <w:rsid w:val="00A63840"/>
    <w:rsid w:val="00A951D0"/>
    <w:rsid w:val="00A9722D"/>
    <w:rsid w:val="00AB6517"/>
    <w:rsid w:val="00AB741A"/>
    <w:rsid w:val="00AC11F2"/>
    <w:rsid w:val="00AC5002"/>
    <w:rsid w:val="00AC6DFB"/>
    <w:rsid w:val="00AD23F1"/>
    <w:rsid w:val="00AD5EEB"/>
    <w:rsid w:val="00AD7E32"/>
    <w:rsid w:val="00AE1EC8"/>
    <w:rsid w:val="00B14ACF"/>
    <w:rsid w:val="00B23090"/>
    <w:rsid w:val="00B34AD1"/>
    <w:rsid w:val="00B449FF"/>
    <w:rsid w:val="00B6345B"/>
    <w:rsid w:val="00B657CD"/>
    <w:rsid w:val="00B704CF"/>
    <w:rsid w:val="00B724AF"/>
    <w:rsid w:val="00BB3569"/>
    <w:rsid w:val="00BB3E54"/>
    <w:rsid w:val="00BB6FDA"/>
    <w:rsid w:val="00BC4124"/>
    <w:rsid w:val="00BC4E44"/>
    <w:rsid w:val="00BE183E"/>
    <w:rsid w:val="00BE4D20"/>
    <w:rsid w:val="00BE6EFA"/>
    <w:rsid w:val="00BE7ABC"/>
    <w:rsid w:val="00C019C7"/>
    <w:rsid w:val="00C15BD8"/>
    <w:rsid w:val="00C16BC6"/>
    <w:rsid w:val="00C247D8"/>
    <w:rsid w:val="00C25DED"/>
    <w:rsid w:val="00C45692"/>
    <w:rsid w:val="00C53382"/>
    <w:rsid w:val="00C54AE0"/>
    <w:rsid w:val="00C601FF"/>
    <w:rsid w:val="00C60938"/>
    <w:rsid w:val="00C6491C"/>
    <w:rsid w:val="00C722CB"/>
    <w:rsid w:val="00C72653"/>
    <w:rsid w:val="00C74AE1"/>
    <w:rsid w:val="00C85CEB"/>
    <w:rsid w:val="00C85E6B"/>
    <w:rsid w:val="00C86579"/>
    <w:rsid w:val="00C92028"/>
    <w:rsid w:val="00C94962"/>
    <w:rsid w:val="00C96E35"/>
    <w:rsid w:val="00CA550F"/>
    <w:rsid w:val="00CC1550"/>
    <w:rsid w:val="00CC68EE"/>
    <w:rsid w:val="00CD41BD"/>
    <w:rsid w:val="00CE219F"/>
    <w:rsid w:val="00CE2F62"/>
    <w:rsid w:val="00CE4335"/>
    <w:rsid w:val="00D0171D"/>
    <w:rsid w:val="00D02178"/>
    <w:rsid w:val="00D06E30"/>
    <w:rsid w:val="00D20282"/>
    <w:rsid w:val="00D25A1B"/>
    <w:rsid w:val="00D30944"/>
    <w:rsid w:val="00D314E6"/>
    <w:rsid w:val="00D32461"/>
    <w:rsid w:val="00D43715"/>
    <w:rsid w:val="00D508E2"/>
    <w:rsid w:val="00D52C8F"/>
    <w:rsid w:val="00D62B63"/>
    <w:rsid w:val="00D657C6"/>
    <w:rsid w:val="00D65A35"/>
    <w:rsid w:val="00D66D4F"/>
    <w:rsid w:val="00D70B06"/>
    <w:rsid w:val="00D72043"/>
    <w:rsid w:val="00D73064"/>
    <w:rsid w:val="00D83260"/>
    <w:rsid w:val="00D914FB"/>
    <w:rsid w:val="00D917B0"/>
    <w:rsid w:val="00D92977"/>
    <w:rsid w:val="00DA3685"/>
    <w:rsid w:val="00DA4D20"/>
    <w:rsid w:val="00DC1958"/>
    <w:rsid w:val="00DC6BC3"/>
    <w:rsid w:val="00DD2065"/>
    <w:rsid w:val="00DD5483"/>
    <w:rsid w:val="00DF0006"/>
    <w:rsid w:val="00DF6987"/>
    <w:rsid w:val="00E01818"/>
    <w:rsid w:val="00E107AC"/>
    <w:rsid w:val="00E10D76"/>
    <w:rsid w:val="00E13C26"/>
    <w:rsid w:val="00E30D93"/>
    <w:rsid w:val="00E335DE"/>
    <w:rsid w:val="00E34FBD"/>
    <w:rsid w:val="00E510C8"/>
    <w:rsid w:val="00E6015C"/>
    <w:rsid w:val="00E80E4A"/>
    <w:rsid w:val="00E84A66"/>
    <w:rsid w:val="00E84D79"/>
    <w:rsid w:val="00E85681"/>
    <w:rsid w:val="00E9790F"/>
    <w:rsid w:val="00E9797D"/>
    <w:rsid w:val="00EA064E"/>
    <w:rsid w:val="00EC4F2B"/>
    <w:rsid w:val="00EC6840"/>
    <w:rsid w:val="00ED3278"/>
    <w:rsid w:val="00ED44BA"/>
    <w:rsid w:val="00ED4A6A"/>
    <w:rsid w:val="00EF2890"/>
    <w:rsid w:val="00F00D29"/>
    <w:rsid w:val="00F1162D"/>
    <w:rsid w:val="00F25142"/>
    <w:rsid w:val="00F25A9C"/>
    <w:rsid w:val="00F26655"/>
    <w:rsid w:val="00F3008A"/>
    <w:rsid w:val="00F40304"/>
    <w:rsid w:val="00F40A54"/>
    <w:rsid w:val="00F51359"/>
    <w:rsid w:val="00F6120B"/>
    <w:rsid w:val="00F61DC4"/>
    <w:rsid w:val="00F73C94"/>
    <w:rsid w:val="00F802EF"/>
    <w:rsid w:val="00F812E2"/>
    <w:rsid w:val="00F864A9"/>
    <w:rsid w:val="00FA42BC"/>
    <w:rsid w:val="00FA6610"/>
    <w:rsid w:val="00FA6DBF"/>
    <w:rsid w:val="00FB128D"/>
    <w:rsid w:val="00FB5489"/>
    <w:rsid w:val="00FC3527"/>
    <w:rsid w:val="00FC699E"/>
    <w:rsid w:val="00FC7F22"/>
    <w:rsid w:val="00FD0A69"/>
    <w:rsid w:val="00FE2FC8"/>
    <w:rsid w:val="00FF5A55"/>
    <w:rsid w:val="00FF6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957">
      <w:bodyDiv w:val="1"/>
      <w:marLeft w:val="0"/>
      <w:marRight w:val="0"/>
      <w:marTop w:val="0"/>
      <w:marBottom w:val="0"/>
      <w:divBdr>
        <w:top w:val="none" w:sz="0" w:space="0" w:color="auto"/>
        <w:left w:val="none" w:sz="0" w:space="0" w:color="auto"/>
        <w:bottom w:val="none" w:sz="0" w:space="0" w:color="auto"/>
        <w:right w:val="none" w:sz="0" w:space="0" w:color="auto"/>
      </w:divBdr>
    </w:div>
    <w:div w:id="125899765">
      <w:bodyDiv w:val="1"/>
      <w:marLeft w:val="0"/>
      <w:marRight w:val="0"/>
      <w:marTop w:val="0"/>
      <w:marBottom w:val="0"/>
      <w:divBdr>
        <w:top w:val="none" w:sz="0" w:space="0" w:color="auto"/>
        <w:left w:val="none" w:sz="0" w:space="0" w:color="auto"/>
        <w:bottom w:val="none" w:sz="0" w:space="0" w:color="auto"/>
        <w:right w:val="none" w:sz="0" w:space="0" w:color="auto"/>
      </w:divBdr>
    </w:div>
    <w:div w:id="335813117">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652223157">
      <w:bodyDiv w:val="1"/>
      <w:marLeft w:val="0"/>
      <w:marRight w:val="0"/>
      <w:marTop w:val="0"/>
      <w:marBottom w:val="0"/>
      <w:divBdr>
        <w:top w:val="none" w:sz="0" w:space="0" w:color="auto"/>
        <w:left w:val="none" w:sz="0" w:space="0" w:color="auto"/>
        <w:bottom w:val="none" w:sz="0" w:space="0" w:color="auto"/>
        <w:right w:val="none" w:sz="0" w:space="0" w:color="auto"/>
      </w:divBdr>
    </w:div>
    <w:div w:id="904726449">
      <w:bodyDiv w:val="1"/>
      <w:marLeft w:val="0"/>
      <w:marRight w:val="0"/>
      <w:marTop w:val="0"/>
      <w:marBottom w:val="0"/>
      <w:divBdr>
        <w:top w:val="none" w:sz="0" w:space="0" w:color="auto"/>
        <w:left w:val="none" w:sz="0" w:space="0" w:color="auto"/>
        <w:bottom w:val="none" w:sz="0" w:space="0" w:color="auto"/>
        <w:right w:val="none" w:sz="0" w:space="0" w:color="auto"/>
      </w:divBdr>
    </w:div>
    <w:div w:id="987973895">
      <w:bodyDiv w:val="1"/>
      <w:marLeft w:val="0"/>
      <w:marRight w:val="0"/>
      <w:marTop w:val="0"/>
      <w:marBottom w:val="0"/>
      <w:divBdr>
        <w:top w:val="none" w:sz="0" w:space="0" w:color="auto"/>
        <w:left w:val="none" w:sz="0" w:space="0" w:color="auto"/>
        <w:bottom w:val="none" w:sz="0" w:space="0" w:color="auto"/>
        <w:right w:val="none" w:sz="0" w:space="0" w:color="auto"/>
      </w:divBdr>
    </w:div>
    <w:div w:id="1009410436">
      <w:bodyDiv w:val="1"/>
      <w:marLeft w:val="0"/>
      <w:marRight w:val="0"/>
      <w:marTop w:val="0"/>
      <w:marBottom w:val="0"/>
      <w:divBdr>
        <w:top w:val="none" w:sz="0" w:space="0" w:color="auto"/>
        <w:left w:val="none" w:sz="0" w:space="0" w:color="auto"/>
        <w:bottom w:val="none" w:sz="0" w:space="0" w:color="auto"/>
        <w:right w:val="none" w:sz="0" w:space="0" w:color="auto"/>
      </w:divBdr>
    </w:div>
    <w:div w:id="1055549406">
      <w:bodyDiv w:val="1"/>
      <w:marLeft w:val="0"/>
      <w:marRight w:val="0"/>
      <w:marTop w:val="0"/>
      <w:marBottom w:val="0"/>
      <w:divBdr>
        <w:top w:val="none" w:sz="0" w:space="0" w:color="auto"/>
        <w:left w:val="none" w:sz="0" w:space="0" w:color="auto"/>
        <w:bottom w:val="none" w:sz="0" w:space="0" w:color="auto"/>
        <w:right w:val="none" w:sz="0" w:space="0" w:color="auto"/>
      </w:divBdr>
    </w:div>
    <w:div w:id="1195536815">
      <w:bodyDiv w:val="1"/>
      <w:marLeft w:val="0"/>
      <w:marRight w:val="0"/>
      <w:marTop w:val="0"/>
      <w:marBottom w:val="0"/>
      <w:divBdr>
        <w:top w:val="none" w:sz="0" w:space="0" w:color="auto"/>
        <w:left w:val="none" w:sz="0" w:space="0" w:color="auto"/>
        <w:bottom w:val="none" w:sz="0" w:space="0" w:color="auto"/>
        <w:right w:val="none" w:sz="0" w:space="0" w:color="auto"/>
      </w:divBdr>
    </w:div>
    <w:div w:id="1379470947">
      <w:bodyDiv w:val="1"/>
      <w:marLeft w:val="0"/>
      <w:marRight w:val="0"/>
      <w:marTop w:val="0"/>
      <w:marBottom w:val="0"/>
      <w:divBdr>
        <w:top w:val="none" w:sz="0" w:space="0" w:color="auto"/>
        <w:left w:val="none" w:sz="0" w:space="0" w:color="auto"/>
        <w:bottom w:val="none" w:sz="0" w:space="0" w:color="auto"/>
        <w:right w:val="none" w:sz="0" w:space="0" w:color="auto"/>
      </w:divBdr>
    </w:div>
    <w:div w:id="1489445207">
      <w:bodyDiv w:val="1"/>
      <w:marLeft w:val="0"/>
      <w:marRight w:val="0"/>
      <w:marTop w:val="0"/>
      <w:marBottom w:val="0"/>
      <w:divBdr>
        <w:top w:val="none" w:sz="0" w:space="0" w:color="auto"/>
        <w:left w:val="none" w:sz="0" w:space="0" w:color="auto"/>
        <w:bottom w:val="none" w:sz="0" w:space="0" w:color="auto"/>
        <w:right w:val="none" w:sz="0" w:space="0" w:color="auto"/>
      </w:divBdr>
    </w:div>
    <w:div w:id="1567036494">
      <w:bodyDiv w:val="1"/>
      <w:marLeft w:val="0"/>
      <w:marRight w:val="0"/>
      <w:marTop w:val="0"/>
      <w:marBottom w:val="0"/>
      <w:divBdr>
        <w:top w:val="none" w:sz="0" w:space="0" w:color="auto"/>
        <w:left w:val="none" w:sz="0" w:space="0" w:color="auto"/>
        <w:bottom w:val="none" w:sz="0" w:space="0" w:color="auto"/>
        <w:right w:val="none" w:sz="0" w:space="0" w:color="auto"/>
      </w:divBdr>
    </w:div>
    <w:div w:id="1591162523">
      <w:bodyDiv w:val="1"/>
      <w:marLeft w:val="0"/>
      <w:marRight w:val="0"/>
      <w:marTop w:val="0"/>
      <w:marBottom w:val="0"/>
      <w:divBdr>
        <w:top w:val="none" w:sz="0" w:space="0" w:color="auto"/>
        <w:left w:val="none" w:sz="0" w:space="0" w:color="auto"/>
        <w:bottom w:val="none" w:sz="0" w:space="0" w:color="auto"/>
        <w:right w:val="none" w:sz="0" w:space="0" w:color="auto"/>
      </w:divBdr>
    </w:div>
    <w:div w:id="1635258707">
      <w:bodyDiv w:val="1"/>
      <w:marLeft w:val="0"/>
      <w:marRight w:val="0"/>
      <w:marTop w:val="0"/>
      <w:marBottom w:val="0"/>
      <w:divBdr>
        <w:top w:val="none" w:sz="0" w:space="0" w:color="auto"/>
        <w:left w:val="none" w:sz="0" w:space="0" w:color="auto"/>
        <w:bottom w:val="none" w:sz="0" w:space="0" w:color="auto"/>
        <w:right w:val="none" w:sz="0" w:space="0" w:color="auto"/>
      </w:divBdr>
    </w:div>
    <w:div w:id="1779332801">
      <w:bodyDiv w:val="1"/>
      <w:marLeft w:val="0"/>
      <w:marRight w:val="0"/>
      <w:marTop w:val="0"/>
      <w:marBottom w:val="0"/>
      <w:divBdr>
        <w:top w:val="none" w:sz="0" w:space="0" w:color="auto"/>
        <w:left w:val="none" w:sz="0" w:space="0" w:color="auto"/>
        <w:bottom w:val="none" w:sz="0" w:space="0" w:color="auto"/>
        <w:right w:val="none" w:sz="0" w:space="0" w:color="auto"/>
      </w:divBdr>
    </w:div>
    <w:div w:id="1870027874">
      <w:bodyDiv w:val="1"/>
      <w:marLeft w:val="0"/>
      <w:marRight w:val="0"/>
      <w:marTop w:val="0"/>
      <w:marBottom w:val="0"/>
      <w:divBdr>
        <w:top w:val="none" w:sz="0" w:space="0" w:color="auto"/>
        <w:left w:val="none" w:sz="0" w:space="0" w:color="auto"/>
        <w:bottom w:val="none" w:sz="0" w:space="0" w:color="auto"/>
        <w:right w:val="none" w:sz="0" w:space="0" w:color="auto"/>
      </w:divBdr>
    </w:div>
    <w:div w:id="1993021800">
      <w:bodyDiv w:val="1"/>
      <w:marLeft w:val="0"/>
      <w:marRight w:val="0"/>
      <w:marTop w:val="0"/>
      <w:marBottom w:val="0"/>
      <w:divBdr>
        <w:top w:val="none" w:sz="0" w:space="0" w:color="auto"/>
        <w:left w:val="none" w:sz="0" w:space="0" w:color="auto"/>
        <w:bottom w:val="none" w:sz="0" w:space="0" w:color="auto"/>
        <w:right w:val="none" w:sz="0" w:space="0" w:color="auto"/>
      </w:divBdr>
    </w:div>
    <w:div w:id="2090731473">
      <w:bodyDiv w:val="1"/>
      <w:marLeft w:val="0"/>
      <w:marRight w:val="0"/>
      <w:marTop w:val="0"/>
      <w:marBottom w:val="0"/>
      <w:divBdr>
        <w:top w:val="none" w:sz="0" w:space="0" w:color="auto"/>
        <w:left w:val="none" w:sz="0" w:space="0" w:color="auto"/>
        <w:bottom w:val="none" w:sz="0" w:space="0" w:color="auto"/>
        <w:right w:val="none" w:sz="0" w:space="0" w:color="auto"/>
      </w:divBdr>
    </w:div>
    <w:div w:id="21064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CF26-058F-4ED4-A0AC-3FA59BE1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3126</Words>
  <Characters>17821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katia</cp:lastModifiedBy>
  <cp:revision>69</cp:revision>
  <cp:lastPrinted>2012-06-03T09:30:00Z</cp:lastPrinted>
  <dcterms:created xsi:type="dcterms:W3CDTF">2020-12-11T11:00:00Z</dcterms:created>
  <dcterms:modified xsi:type="dcterms:W3CDTF">2021-01-09T13:33:00Z</dcterms:modified>
</cp:coreProperties>
</file>