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F241" w14:textId="77777777" w:rsidR="00411FF6" w:rsidRPr="0063718C" w:rsidRDefault="00411FF6" w:rsidP="0063718C">
      <w:pPr>
        <w:pStyle w:val="Titolo1"/>
        <w:rPr>
          <w:rFonts w:ascii="Times New Roman" w:hAnsi="Times New Roman" w:cs="Times New Roman"/>
          <w:sz w:val="20"/>
          <w:szCs w:val="20"/>
        </w:rPr>
      </w:pPr>
    </w:p>
    <w:p w14:paraId="702D93E2"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B9F9F2D" w14:textId="77777777" w:rsidTr="00D30944">
        <w:tc>
          <w:tcPr>
            <w:tcW w:w="14850" w:type="dxa"/>
            <w:shd w:val="clear" w:color="auto" w:fill="FFFF00"/>
          </w:tcPr>
          <w:p w14:paraId="1F8F310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357960E"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622474BF"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25AA486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67BE0A4" w14:textId="77777777" w:rsidTr="00D30944">
        <w:trPr>
          <w:trHeight w:val="641"/>
        </w:trPr>
        <w:tc>
          <w:tcPr>
            <w:tcW w:w="14850" w:type="dxa"/>
            <w:shd w:val="clear" w:color="auto" w:fill="FFC000"/>
          </w:tcPr>
          <w:p w14:paraId="10A79293"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07AEC302" w14:textId="4F51D3AF"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w:t>
            </w:r>
            <w:r w:rsidR="00880F21">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880F21">
              <w:rPr>
                <w:b/>
                <w:i/>
                <w:color w:val="000000" w:themeColor="text1"/>
                <w:sz w:val="20"/>
                <w:szCs w:val="20"/>
              </w:rPr>
              <w:t>2</w:t>
            </w:r>
          </w:p>
        </w:tc>
      </w:tr>
    </w:tbl>
    <w:p w14:paraId="6965E74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7BB94E5A" w14:textId="77777777" w:rsidTr="00D30944">
        <w:tc>
          <w:tcPr>
            <w:tcW w:w="4889" w:type="dxa"/>
            <w:shd w:val="clear" w:color="auto" w:fill="C6D9F1" w:themeFill="text2" w:themeFillTint="33"/>
          </w:tcPr>
          <w:p w14:paraId="60D7FBCA" w14:textId="65708049" w:rsidR="00242EBC"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w:t>
            </w:r>
            <w:r w:rsidR="00880F21">
              <w:rPr>
                <w:b/>
                <w:color w:val="000000" w:themeColor="text1"/>
                <w:sz w:val="20"/>
                <w:szCs w:val="20"/>
              </w:rPr>
              <w:t xml:space="preserve"> </w:t>
            </w:r>
          </w:p>
          <w:p w14:paraId="27F65E11" w14:textId="56012DC2" w:rsidR="00880F21" w:rsidRDefault="00880F21" w:rsidP="004C1C69">
            <w:pPr>
              <w:rPr>
                <w:b/>
                <w:color w:val="000000" w:themeColor="text1"/>
                <w:sz w:val="20"/>
                <w:szCs w:val="20"/>
              </w:rPr>
            </w:pPr>
            <w:r>
              <w:rPr>
                <w:b/>
                <w:color w:val="000000" w:themeColor="text1"/>
                <w:sz w:val="20"/>
                <w:szCs w:val="20"/>
              </w:rPr>
              <w:t>Plesso di Sartano</w:t>
            </w:r>
          </w:p>
          <w:p w14:paraId="3624892A" w14:textId="77777777" w:rsidR="004C1C69" w:rsidRPr="0063718C" w:rsidRDefault="004C1C69" w:rsidP="00880F21">
            <w:pPr>
              <w:rPr>
                <w:b/>
                <w:color w:val="000000" w:themeColor="text1"/>
                <w:sz w:val="20"/>
                <w:szCs w:val="20"/>
              </w:rPr>
            </w:pPr>
          </w:p>
        </w:tc>
        <w:tc>
          <w:tcPr>
            <w:tcW w:w="9961" w:type="dxa"/>
            <w:shd w:val="clear" w:color="auto" w:fill="CCC0D9" w:themeFill="accent4" w:themeFillTint="66"/>
          </w:tcPr>
          <w:p w14:paraId="32AEECA5" w14:textId="381FD9B1"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880F21">
              <w:rPr>
                <w:b/>
                <w:color w:val="000000" w:themeColor="text1"/>
                <w:sz w:val="20"/>
                <w:szCs w:val="20"/>
              </w:rPr>
              <w:t>BARTUCCI BARBARA</w:t>
            </w:r>
          </w:p>
        </w:tc>
      </w:tr>
    </w:tbl>
    <w:p w14:paraId="0EFFDFC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A50F686" w14:textId="77777777" w:rsidTr="00C85CEB">
        <w:tc>
          <w:tcPr>
            <w:tcW w:w="4928" w:type="dxa"/>
            <w:shd w:val="clear" w:color="auto" w:fill="EEECE1" w:themeFill="background2"/>
          </w:tcPr>
          <w:p w14:paraId="0938FD10" w14:textId="4BEC7CD3"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242EBC">
              <w:rPr>
                <w:b/>
                <w:color w:val="000000" w:themeColor="text1"/>
                <w:sz w:val="20"/>
                <w:szCs w:val="20"/>
              </w:rPr>
              <w:t>I</w:t>
            </w:r>
          </w:p>
        </w:tc>
      </w:tr>
      <w:tr w:rsidR="00E84A66" w:rsidRPr="0063718C" w14:paraId="24270A25" w14:textId="77777777" w:rsidTr="00C85CEB">
        <w:tc>
          <w:tcPr>
            <w:tcW w:w="4928" w:type="dxa"/>
            <w:shd w:val="clear" w:color="auto" w:fill="EEECE1" w:themeFill="background2"/>
          </w:tcPr>
          <w:p w14:paraId="3F0E56DC" w14:textId="482E1A08" w:rsidR="00E84A66" w:rsidRPr="0063718C" w:rsidRDefault="004C1C69" w:rsidP="0063718C">
            <w:pPr>
              <w:rPr>
                <w:b/>
                <w:color w:val="000000" w:themeColor="text1"/>
                <w:sz w:val="20"/>
                <w:szCs w:val="20"/>
              </w:rPr>
            </w:pPr>
            <w:r>
              <w:rPr>
                <w:b/>
                <w:color w:val="000000" w:themeColor="text1"/>
                <w:sz w:val="20"/>
                <w:szCs w:val="20"/>
              </w:rPr>
              <w:t xml:space="preserve">SEZIONE: </w:t>
            </w:r>
            <w:r w:rsidR="00FB7DB3">
              <w:rPr>
                <w:b/>
                <w:color w:val="000000" w:themeColor="text1"/>
                <w:sz w:val="20"/>
                <w:szCs w:val="20"/>
              </w:rPr>
              <w:t>C</w:t>
            </w:r>
          </w:p>
        </w:tc>
      </w:tr>
    </w:tbl>
    <w:p w14:paraId="08BCE737"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399E6334" w14:textId="77777777" w:rsidTr="00C85CEB">
        <w:tc>
          <w:tcPr>
            <w:tcW w:w="8897" w:type="dxa"/>
            <w:shd w:val="clear" w:color="auto" w:fill="EEECE1" w:themeFill="background2"/>
          </w:tcPr>
          <w:p w14:paraId="51FEDE2E" w14:textId="38EF2B06" w:rsidR="00E84A66" w:rsidRPr="0063718C" w:rsidRDefault="00E84A66" w:rsidP="004C1C69">
            <w:pPr>
              <w:rPr>
                <w:b/>
                <w:bCs/>
                <w:color w:val="000000" w:themeColor="text1"/>
                <w:sz w:val="20"/>
                <w:szCs w:val="20"/>
              </w:rPr>
            </w:pPr>
            <w:r w:rsidRPr="0063718C">
              <w:rPr>
                <w:b/>
                <w:color w:val="000000" w:themeColor="text1"/>
                <w:sz w:val="20"/>
                <w:szCs w:val="20"/>
              </w:rPr>
              <w:t>DISCIPLINA:</w:t>
            </w:r>
            <w:r w:rsidR="00242EBC">
              <w:rPr>
                <w:b/>
                <w:color w:val="000000" w:themeColor="text1"/>
                <w:sz w:val="20"/>
                <w:szCs w:val="20"/>
              </w:rPr>
              <w:t xml:space="preserve"> SECONDA LINGUA</w:t>
            </w:r>
            <w:r w:rsidR="00880F21">
              <w:rPr>
                <w:b/>
                <w:color w:val="000000" w:themeColor="text1"/>
                <w:sz w:val="20"/>
                <w:szCs w:val="20"/>
              </w:rPr>
              <w:t xml:space="preserve"> </w:t>
            </w:r>
            <w:r w:rsidR="00242EBC">
              <w:rPr>
                <w:b/>
                <w:color w:val="000000" w:themeColor="text1"/>
                <w:sz w:val="20"/>
                <w:szCs w:val="20"/>
              </w:rPr>
              <w:t>COMUNITARIA - FRANCESE</w:t>
            </w:r>
          </w:p>
        </w:tc>
      </w:tr>
    </w:tbl>
    <w:p w14:paraId="0C50893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7DE9FC2A" w14:textId="77777777" w:rsidTr="00C85CEB">
        <w:tc>
          <w:tcPr>
            <w:tcW w:w="5920" w:type="dxa"/>
          </w:tcPr>
          <w:p w14:paraId="08AD268D"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5ACB6B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2A8F17DD" w14:textId="77777777" w:rsidTr="00C85CEB">
        <w:tc>
          <w:tcPr>
            <w:tcW w:w="5920" w:type="dxa"/>
          </w:tcPr>
          <w:p w14:paraId="147BE34D" w14:textId="77777777" w:rsidR="004C1C69" w:rsidRDefault="004C1C69" w:rsidP="00FF4841">
            <w:pPr>
              <w:numPr>
                <w:ilvl w:val="0"/>
                <w:numId w:val="6"/>
              </w:numPr>
              <w:rPr>
                <w:b/>
                <w:color w:val="000000" w:themeColor="text1"/>
                <w:sz w:val="20"/>
                <w:szCs w:val="20"/>
              </w:rPr>
            </w:pPr>
            <w:r>
              <w:rPr>
                <w:b/>
                <w:color w:val="000000" w:themeColor="text1"/>
                <w:sz w:val="20"/>
                <w:szCs w:val="20"/>
              </w:rPr>
              <w:t>Alto</w:t>
            </w:r>
          </w:p>
          <w:p w14:paraId="6FCBC72E" w14:textId="00E844E9" w:rsidR="004C1C69" w:rsidRDefault="00242EBC" w:rsidP="00242EBC">
            <w:pPr>
              <w:ind w:left="502"/>
              <w:rPr>
                <w:b/>
                <w:color w:val="000000" w:themeColor="text1"/>
                <w:sz w:val="20"/>
                <w:szCs w:val="20"/>
              </w:rPr>
            </w:pPr>
            <w:r>
              <w:rPr>
                <w:b/>
                <w:color w:val="000000" w:themeColor="text1"/>
                <w:sz w:val="20"/>
                <w:szCs w:val="20"/>
              </w:rPr>
              <w:t xml:space="preserve">X    </w:t>
            </w:r>
            <w:r w:rsidR="004C1C69">
              <w:rPr>
                <w:b/>
                <w:color w:val="000000" w:themeColor="text1"/>
                <w:sz w:val="20"/>
                <w:szCs w:val="20"/>
              </w:rPr>
              <w:t>Medio –alto</w:t>
            </w:r>
          </w:p>
          <w:p w14:paraId="77A5111D" w14:textId="77777777" w:rsidR="004C1C69" w:rsidRDefault="004C1C69" w:rsidP="00FF4841">
            <w:pPr>
              <w:numPr>
                <w:ilvl w:val="0"/>
                <w:numId w:val="6"/>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14:paraId="128E8AD6" w14:textId="77777777" w:rsidR="004C1C69" w:rsidRDefault="004C1C69" w:rsidP="00FF4841">
            <w:pPr>
              <w:numPr>
                <w:ilvl w:val="0"/>
                <w:numId w:val="6"/>
              </w:numPr>
              <w:rPr>
                <w:b/>
                <w:color w:val="000000" w:themeColor="text1"/>
                <w:sz w:val="20"/>
                <w:szCs w:val="20"/>
              </w:rPr>
            </w:pPr>
            <w:r>
              <w:rPr>
                <w:b/>
                <w:color w:val="000000" w:themeColor="text1"/>
                <w:sz w:val="20"/>
                <w:szCs w:val="20"/>
              </w:rPr>
              <w:t>Medio- basso</w:t>
            </w:r>
          </w:p>
          <w:p w14:paraId="0170EC9E" w14:textId="77777777" w:rsidR="004C1C69" w:rsidRPr="0063718C" w:rsidRDefault="004C1C69" w:rsidP="00FF4841">
            <w:pPr>
              <w:numPr>
                <w:ilvl w:val="0"/>
                <w:numId w:val="6"/>
              </w:numPr>
              <w:rPr>
                <w:b/>
                <w:color w:val="000000" w:themeColor="text1"/>
                <w:sz w:val="20"/>
                <w:szCs w:val="20"/>
              </w:rPr>
            </w:pPr>
            <w:r>
              <w:rPr>
                <w:b/>
                <w:color w:val="000000" w:themeColor="text1"/>
                <w:sz w:val="20"/>
                <w:szCs w:val="20"/>
              </w:rPr>
              <w:t>Basso</w:t>
            </w:r>
          </w:p>
        </w:tc>
        <w:tc>
          <w:tcPr>
            <w:tcW w:w="8930" w:type="dxa"/>
          </w:tcPr>
          <w:p w14:paraId="643217B4" w14:textId="77777777" w:rsidR="004C1C69" w:rsidRPr="004C1C69" w:rsidRDefault="004C1C69" w:rsidP="00FF4841">
            <w:pPr>
              <w:numPr>
                <w:ilvl w:val="0"/>
                <w:numId w:val="7"/>
              </w:numPr>
              <w:rPr>
                <w:b/>
                <w:color w:val="000000" w:themeColor="text1"/>
                <w:sz w:val="20"/>
                <w:szCs w:val="20"/>
              </w:rPr>
            </w:pPr>
            <w:r w:rsidRPr="004C1C69">
              <w:rPr>
                <w:b/>
                <w:color w:val="000000" w:themeColor="text1"/>
                <w:sz w:val="20"/>
                <w:szCs w:val="20"/>
              </w:rPr>
              <w:t xml:space="preserve">vivace </w:t>
            </w:r>
          </w:p>
          <w:p w14:paraId="70C437F8" w14:textId="77777777" w:rsidR="004C1C69" w:rsidRPr="004C1C69" w:rsidRDefault="004C1C69" w:rsidP="00FF4841">
            <w:pPr>
              <w:numPr>
                <w:ilvl w:val="0"/>
                <w:numId w:val="7"/>
              </w:numPr>
              <w:rPr>
                <w:b/>
                <w:color w:val="000000" w:themeColor="text1"/>
                <w:sz w:val="20"/>
                <w:szCs w:val="20"/>
              </w:rPr>
            </w:pPr>
            <w:r w:rsidRPr="004C1C69">
              <w:rPr>
                <w:b/>
                <w:color w:val="000000" w:themeColor="text1"/>
                <w:sz w:val="20"/>
                <w:szCs w:val="20"/>
              </w:rPr>
              <w:t>tranquilla</w:t>
            </w:r>
          </w:p>
          <w:p w14:paraId="32A419C2" w14:textId="17F09B36" w:rsidR="004C1C69" w:rsidRPr="004C1C69" w:rsidRDefault="00242EBC" w:rsidP="00242EBC">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5C7CFA45" w14:textId="77777777" w:rsidR="004C1C69" w:rsidRPr="004C1C69" w:rsidRDefault="004C1C69" w:rsidP="00FF4841">
            <w:pPr>
              <w:numPr>
                <w:ilvl w:val="0"/>
                <w:numId w:val="7"/>
              </w:numPr>
              <w:rPr>
                <w:b/>
                <w:color w:val="000000" w:themeColor="text1"/>
                <w:sz w:val="20"/>
                <w:szCs w:val="20"/>
              </w:rPr>
            </w:pPr>
            <w:r w:rsidRPr="004C1C69">
              <w:rPr>
                <w:b/>
                <w:color w:val="000000" w:themeColor="text1"/>
                <w:sz w:val="20"/>
                <w:szCs w:val="20"/>
              </w:rPr>
              <w:t>poco collaborativa</w:t>
            </w:r>
          </w:p>
          <w:p w14:paraId="419A1E41" w14:textId="77777777" w:rsidR="004C1C69" w:rsidRPr="004C1C69" w:rsidRDefault="004C1C69" w:rsidP="00FF4841">
            <w:pPr>
              <w:numPr>
                <w:ilvl w:val="0"/>
                <w:numId w:val="7"/>
              </w:numPr>
              <w:rPr>
                <w:b/>
                <w:color w:val="000000" w:themeColor="text1"/>
                <w:sz w:val="20"/>
                <w:szCs w:val="20"/>
              </w:rPr>
            </w:pPr>
            <w:r w:rsidRPr="004C1C69">
              <w:rPr>
                <w:b/>
                <w:color w:val="000000" w:themeColor="text1"/>
                <w:sz w:val="20"/>
                <w:szCs w:val="20"/>
              </w:rPr>
              <w:t>non abituata all’ascolto attivo</w:t>
            </w:r>
          </w:p>
          <w:p w14:paraId="508780C0" w14:textId="77777777" w:rsidR="004C1C69" w:rsidRPr="004C1C69" w:rsidRDefault="004C1C69" w:rsidP="00FF4841">
            <w:pPr>
              <w:numPr>
                <w:ilvl w:val="0"/>
                <w:numId w:val="7"/>
              </w:numPr>
              <w:rPr>
                <w:b/>
                <w:color w:val="000000" w:themeColor="text1"/>
                <w:sz w:val="20"/>
                <w:szCs w:val="20"/>
              </w:rPr>
            </w:pPr>
            <w:r w:rsidRPr="004C1C69">
              <w:rPr>
                <w:b/>
                <w:color w:val="000000" w:themeColor="text1"/>
                <w:sz w:val="20"/>
                <w:szCs w:val="20"/>
              </w:rPr>
              <w:t>problematica</w:t>
            </w:r>
          </w:p>
          <w:p w14:paraId="7963171E" w14:textId="77777777" w:rsidR="004C1C69" w:rsidRPr="004C1C69" w:rsidRDefault="004C1C69" w:rsidP="00FF4841">
            <w:pPr>
              <w:numPr>
                <w:ilvl w:val="0"/>
                <w:numId w:val="7"/>
              </w:numPr>
              <w:rPr>
                <w:b/>
                <w:color w:val="000000" w:themeColor="text1"/>
                <w:sz w:val="20"/>
                <w:szCs w:val="20"/>
              </w:rPr>
            </w:pPr>
            <w:r w:rsidRPr="004C1C69">
              <w:rPr>
                <w:b/>
                <w:color w:val="000000" w:themeColor="text1"/>
                <w:sz w:val="20"/>
                <w:szCs w:val="20"/>
              </w:rPr>
              <w:t>poco motivata</w:t>
            </w:r>
          </w:p>
          <w:p w14:paraId="697AE424" w14:textId="77777777" w:rsidR="004C1C69" w:rsidRPr="00F6120B" w:rsidRDefault="004C1C69" w:rsidP="00FF4841">
            <w:pPr>
              <w:numPr>
                <w:ilvl w:val="0"/>
                <w:numId w:val="7"/>
              </w:numPr>
              <w:rPr>
                <w:rFonts w:ascii="Comic Sans MS" w:hAnsi="Comic Sans MS" w:cs="Arial"/>
                <w:sz w:val="20"/>
                <w:szCs w:val="20"/>
              </w:rPr>
            </w:pPr>
            <w:r w:rsidRPr="004C1C69">
              <w:rPr>
                <w:b/>
                <w:color w:val="000000" w:themeColor="text1"/>
                <w:sz w:val="20"/>
                <w:szCs w:val="20"/>
              </w:rPr>
              <w:t>demotivata</w:t>
            </w:r>
          </w:p>
        </w:tc>
      </w:tr>
    </w:tbl>
    <w:p w14:paraId="4E934A8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016D3E9" w14:textId="77777777" w:rsidTr="00C85CEB">
        <w:tc>
          <w:tcPr>
            <w:tcW w:w="14850" w:type="dxa"/>
            <w:shd w:val="clear" w:color="auto" w:fill="EEECE1" w:themeFill="background2"/>
          </w:tcPr>
          <w:p w14:paraId="039E33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671DDF92" w14:textId="77777777" w:rsidR="00E84A66" w:rsidRPr="0063718C" w:rsidRDefault="00E84A66" w:rsidP="0063718C">
            <w:pPr>
              <w:jc w:val="center"/>
              <w:rPr>
                <w:color w:val="000000" w:themeColor="text1"/>
                <w:sz w:val="20"/>
                <w:szCs w:val="20"/>
              </w:rPr>
            </w:pPr>
          </w:p>
        </w:tc>
      </w:tr>
      <w:tr w:rsidR="00E84A66" w:rsidRPr="0063718C" w14:paraId="4A093541" w14:textId="77777777" w:rsidTr="008A7D4B">
        <w:trPr>
          <w:trHeight w:val="1773"/>
        </w:trPr>
        <w:tc>
          <w:tcPr>
            <w:tcW w:w="14850" w:type="dxa"/>
          </w:tcPr>
          <w:p w14:paraId="06CC4C64" w14:textId="2F3E87EE" w:rsidR="004C1C69" w:rsidRDefault="00A048D6" w:rsidP="0063718C">
            <w:pPr>
              <w:jc w:val="both"/>
              <w:rPr>
                <w:color w:val="000000" w:themeColor="text1"/>
                <w:sz w:val="20"/>
                <w:szCs w:val="20"/>
              </w:rPr>
            </w:pPr>
            <w:r>
              <w:rPr>
                <w:color w:val="000000" w:themeColor="text1"/>
                <w:sz w:val="20"/>
                <w:szCs w:val="20"/>
              </w:rPr>
              <w:t>La classe</w:t>
            </w:r>
            <w:r w:rsidR="00033FDB">
              <w:rPr>
                <w:color w:val="000000" w:themeColor="text1"/>
                <w:sz w:val="20"/>
                <w:szCs w:val="20"/>
              </w:rPr>
              <w:t>, costituita da n 14 alunni,</w:t>
            </w:r>
            <w:r>
              <w:rPr>
                <w:color w:val="000000" w:themeColor="text1"/>
                <w:sz w:val="20"/>
                <w:szCs w:val="20"/>
              </w:rPr>
              <w:t xml:space="preserve"> si può suddividere in </w:t>
            </w:r>
            <w:r w:rsidR="00867610">
              <w:rPr>
                <w:color w:val="000000" w:themeColor="text1"/>
                <w:sz w:val="20"/>
                <w:szCs w:val="20"/>
              </w:rPr>
              <w:t>2</w:t>
            </w:r>
            <w:r>
              <w:rPr>
                <w:color w:val="000000" w:themeColor="text1"/>
                <w:sz w:val="20"/>
                <w:szCs w:val="20"/>
              </w:rPr>
              <w:t xml:space="preserve"> fasce in base al possesso delle abilità verificate in ingresso:</w:t>
            </w:r>
          </w:p>
          <w:p w14:paraId="54C5C110" w14:textId="77777777" w:rsidR="00A048D6" w:rsidRDefault="00A048D6" w:rsidP="0063718C">
            <w:pPr>
              <w:jc w:val="both"/>
              <w:rPr>
                <w:color w:val="000000" w:themeColor="text1"/>
                <w:sz w:val="20"/>
                <w:szCs w:val="20"/>
              </w:rPr>
            </w:pPr>
          </w:p>
          <w:p w14:paraId="51944EDA" w14:textId="5945A33E" w:rsidR="00BB6FDA" w:rsidRPr="009D558B" w:rsidRDefault="00BB6FDA" w:rsidP="00867610">
            <w:pPr>
              <w:rPr>
                <w:rFonts w:asciiTheme="minorHAnsi" w:hAnsiTheme="minorHAnsi" w:cstheme="minorHAnsi"/>
                <w:b/>
                <w:color w:val="000000" w:themeColor="text1"/>
                <w:sz w:val="22"/>
                <w:szCs w:val="22"/>
              </w:rPr>
            </w:pPr>
            <w:r w:rsidRPr="009D558B">
              <w:rPr>
                <w:rFonts w:asciiTheme="minorHAnsi" w:hAnsiTheme="minorHAnsi" w:cstheme="minorHAnsi"/>
                <w:b/>
                <w:color w:val="000000" w:themeColor="text1"/>
                <w:sz w:val="22"/>
                <w:szCs w:val="22"/>
              </w:rPr>
              <w:t xml:space="preserve">I </w:t>
            </w:r>
            <w:proofErr w:type="gramStart"/>
            <w:r w:rsidRPr="009D558B">
              <w:rPr>
                <w:rFonts w:asciiTheme="minorHAnsi" w:hAnsiTheme="minorHAnsi" w:cstheme="minorHAnsi"/>
                <w:b/>
                <w:color w:val="000000" w:themeColor="text1"/>
                <w:sz w:val="22"/>
                <w:szCs w:val="22"/>
              </w:rPr>
              <w:t>fascia:-</w:t>
            </w:r>
            <w:proofErr w:type="gramEnd"/>
            <w:r w:rsidRPr="009D558B">
              <w:rPr>
                <w:rFonts w:asciiTheme="minorHAnsi" w:hAnsiTheme="minorHAnsi" w:cstheme="minorHAnsi"/>
                <w:b/>
                <w:color w:val="000000" w:themeColor="text1"/>
                <w:sz w:val="22"/>
                <w:szCs w:val="22"/>
              </w:rPr>
              <w:t xml:space="preserve"> Livello medio</w:t>
            </w:r>
            <w:r w:rsidR="0010045C" w:rsidRPr="009D558B">
              <w:rPr>
                <w:rFonts w:asciiTheme="minorHAnsi" w:hAnsiTheme="minorHAnsi" w:cstheme="minorHAnsi"/>
                <w:b/>
                <w:color w:val="000000" w:themeColor="text1"/>
                <w:sz w:val="22"/>
                <w:szCs w:val="22"/>
              </w:rPr>
              <w:t xml:space="preserve"> </w:t>
            </w:r>
            <w:r w:rsidRPr="009D558B">
              <w:rPr>
                <w:rFonts w:asciiTheme="minorHAnsi" w:hAnsiTheme="minorHAnsi" w:cstheme="minorHAnsi"/>
                <w:b/>
                <w:color w:val="000000" w:themeColor="text1"/>
                <w:sz w:val="22"/>
                <w:szCs w:val="22"/>
              </w:rPr>
              <w:t xml:space="preserve">/Voto: 8-7 </w:t>
            </w:r>
            <w:r w:rsidR="00880F21" w:rsidRPr="009D558B">
              <w:rPr>
                <w:rFonts w:asciiTheme="minorHAnsi" w:hAnsiTheme="minorHAnsi" w:cstheme="minorHAnsi"/>
                <w:b/>
                <w:color w:val="000000" w:themeColor="text1"/>
                <w:sz w:val="22"/>
                <w:szCs w:val="22"/>
              </w:rPr>
              <w:t>[</w:t>
            </w:r>
            <w:r w:rsidR="00A048D6">
              <w:rPr>
                <w:rFonts w:asciiTheme="minorHAnsi" w:hAnsiTheme="minorHAnsi" w:cstheme="minorHAnsi"/>
                <w:b/>
                <w:color w:val="000000" w:themeColor="text1"/>
                <w:sz w:val="22"/>
                <w:szCs w:val="22"/>
              </w:rPr>
              <w:t>1</w:t>
            </w:r>
            <w:r w:rsidR="00867610">
              <w:rPr>
                <w:rFonts w:asciiTheme="minorHAnsi" w:hAnsiTheme="minorHAnsi" w:cstheme="minorHAnsi"/>
                <w:b/>
                <w:color w:val="000000" w:themeColor="text1"/>
                <w:sz w:val="22"/>
                <w:szCs w:val="22"/>
              </w:rPr>
              <w:t>2</w:t>
            </w:r>
            <w:r w:rsidR="00A048D6">
              <w:rPr>
                <w:rFonts w:asciiTheme="minorHAnsi" w:hAnsiTheme="minorHAnsi" w:cstheme="minorHAnsi"/>
                <w:b/>
                <w:color w:val="000000" w:themeColor="text1"/>
                <w:sz w:val="22"/>
                <w:szCs w:val="22"/>
              </w:rPr>
              <w:t xml:space="preserve"> alunni</w:t>
            </w:r>
            <w:r w:rsidR="00880F21" w:rsidRPr="009D558B">
              <w:rPr>
                <w:rFonts w:asciiTheme="minorHAnsi" w:hAnsiTheme="minorHAnsi" w:cstheme="minorHAnsi"/>
                <w:b/>
                <w:smallCaps/>
                <w:color w:val="000000" w:themeColor="text1"/>
                <w:sz w:val="22"/>
                <w:szCs w:val="22"/>
              </w:rPr>
              <w:t>]</w:t>
            </w:r>
          </w:p>
          <w:p w14:paraId="41A1DA23" w14:textId="5F947789" w:rsidR="00BB6FDA" w:rsidRPr="009D558B" w:rsidRDefault="00BB6FDA" w:rsidP="0063718C">
            <w:pPr>
              <w:jc w:val="both"/>
              <w:rPr>
                <w:rFonts w:asciiTheme="minorHAnsi" w:hAnsiTheme="minorHAnsi" w:cstheme="minorHAnsi"/>
                <w:b/>
                <w:color w:val="000000" w:themeColor="text1"/>
                <w:sz w:val="22"/>
                <w:szCs w:val="22"/>
              </w:rPr>
            </w:pPr>
            <w:r w:rsidRPr="009D558B">
              <w:rPr>
                <w:rFonts w:asciiTheme="minorHAnsi" w:hAnsiTheme="minorHAnsi" w:cstheme="minorHAnsi"/>
                <w:b/>
                <w:color w:val="000000" w:themeColor="text1"/>
                <w:sz w:val="22"/>
                <w:szCs w:val="22"/>
              </w:rPr>
              <w:t xml:space="preserve">II fascia: Livello base/Voto: 6 </w:t>
            </w:r>
            <w:r w:rsidR="00880F21" w:rsidRPr="009D558B">
              <w:rPr>
                <w:rFonts w:asciiTheme="minorHAnsi" w:hAnsiTheme="minorHAnsi" w:cstheme="minorHAnsi"/>
                <w:b/>
                <w:color w:val="000000" w:themeColor="text1"/>
                <w:sz w:val="22"/>
                <w:szCs w:val="22"/>
              </w:rPr>
              <w:t>[</w:t>
            </w:r>
            <w:r w:rsidR="00A048D6">
              <w:rPr>
                <w:rFonts w:asciiTheme="minorHAnsi" w:hAnsiTheme="minorHAnsi" w:cstheme="minorHAnsi"/>
                <w:b/>
                <w:color w:val="000000" w:themeColor="text1"/>
                <w:sz w:val="22"/>
                <w:szCs w:val="22"/>
              </w:rPr>
              <w:t>2 alunni</w:t>
            </w:r>
            <w:r w:rsidR="00880F21" w:rsidRPr="009D558B">
              <w:rPr>
                <w:rFonts w:asciiTheme="minorHAnsi" w:hAnsiTheme="minorHAnsi" w:cstheme="minorHAnsi"/>
                <w:b/>
                <w:smallCaps/>
                <w:color w:val="000000" w:themeColor="text1"/>
                <w:sz w:val="22"/>
                <w:szCs w:val="22"/>
              </w:rPr>
              <w:t>]</w:t>
            </w:r>
          </w:p>
          <w:p w14:paraId="210F1FEB" w14:textId="5C4849DE" w:rsidR="009D558B" w:rsidRPr="009D558B" w:rsidRDefault="009D558B" w:rsidP="0063718C">
            <w:pPr>
              <w:rPr>
                <w:rFonts w:asciiTheme="minorHAnsi" w:hAnsiTheme="minorHAnsi" w:cstheme="minorHAnsi"/>
                <w:b/>
                <w:color w:val="000000" w:themeColor="text1"/>
                <w:sz w:val="22"/>
                <w:szCs w:val="22"/>
              </w:rPr>
            </w:pPr>
          </w:p>
          <w:p w14:paraId="54A86236" w14:textId="77777777" w:rsidR="00242EBC" w:rsidRDefault="00242EBC" w:rsidP="0063718C">
            <w:pPr>
              <w:rPr>
                <w:b/>
                <w:color w:val="000000" w:themeColor="text1"/>
                <w:sz w:val="20"/>
                <w:szCs w:val="20"/>
              </w:rPr>
            </w:pPr>
          </w:p>
          <w:p w14:paraId="7411B90B" w14:textId="77777777" w:rsidR="00242EBC" w:rsidRDefault="00242EBC" w:rsidP="0063718C">
            <w:pPr>
              <w:rPr>
                <w:b/>
                <w:color w:val="000000" w:themeColor="text1"/>
                <w:sz w:val="20"/>
                <w:szCs w:val="20"/>
              </w:rPr>
            </w:pPr>
          </w:p>
          <w:p w14:paraId="793A3B7D" w14:textId="5ACC8B88" w:rsidR="00242EBC" w:rsidRPr="00F61DC4" w:rsidRDefault="00242EBC" w:rsidP="00CE3C25">
            <w:pPr>
              <w:suppressAutoHyphens/>
              <w:autoSpaceDN w:val="0"/>
              <w:spacing w:after="200" w:line="276" w:lineRule="auto"/>
              <w:textAlignment w:val="baseline"/>
              <w:rPr>
                <w:b/>
                <w:color w:val="000000" w:themeColor="text1"/>
                <w:sz w:val="20"/>
                <w:szCs w:val="20"/>
              </w:rPr>
            </w:pPr>
          </w:p>
        </w:tc>
      </w:tr>
    </w:tbl>
    <w:p w14:paraId="5E4CC86B" w14:textId="77777777" w:rsidR="001D75EF" w:rsidRPr="0063718C" w:rsidRDefault="001D75EF" w:rsidP="0063718C">
      <w:pPr>
        <w:rPr>
          <w:b/>
          <w:i/>
          <w:sz w:val="20"/>
          <w:szCs w:val="20"/>
        </w:rPr>
      </w:pPr>
    </w:p>
    <w:p w14:paraId="42B1877D" w14:textId="77777777" w:rsidR="00F61DC4" w:rsidRDefault="00F61DC4" w:rsidP="0063718C">
      <w:pPr>
        <w:jc w:val="center"/>
        <w:rPr>
          <w:b/>
          <w:i/>
          <w:sz w:val="20"/>
          <w:szCs w:val="20"/>
        </w:rPr>
      </w:pPr>
    </w:p>
    <w:p w14:paraId="2FA79F5A" w14:textId="77777777" w:rsidR="00F61DC4" w:rsidRDefault="00F61DC4" w:rsidP="0063718C">
      <w:pPr>
        <w:jc w:val="center"/>
        <w:rPr>
          <w:b/>
          <w:i/>
          <w:sz w:val="20"/>
          <w:szCs w:val="20"/>
        </w:rPr>
      </w:pPr>
    </w:p>
    <w:p w14:paraId="4C990A79" w14:textId="77777777" w:rsidR="00F61DC4" w:rsidRDefault="00F61DC4" w:rsidP="0063718C">
      <w:pPr>
        <w:jc w:val="center"/>
        <w:rPr>
          <w:b/>
          <w:i/>
          <w:sz w:val="20"/>
          <w:szCs w:val="20"/>
        </w:rPr>
      </w:pPr>
    </w:p>
    <w:p w14:paraId="2633A870" w14:textId="77777777" w:rsidR="00E84A66" w:rsidRPr="0063718C" w:rsidRDefault="00E84A66" w:rsidP="0063718C">
      <w:pPr>
        <w:jc w:val="center"/>
        <w:rPr>
          <w:b/>
          <w:i/>
          <w:sz w:val="20"/>
          <w:szCs w:val="20"/>
        </w:rPr>
      </w:pPr>
      <w:r w:rsidRPr="0063718C">
        <w:rPr>
          <w:b/>
          <w:i/>
          <w:sz w:val="20"/>
          <w:szCs w:val="20"/>
        </w:rPr>
        <w:t>SCHEDA DI PROGETTAZIONE DISCIPLINARE</w:t>
      </w:r>
    </w:p>
    <w:p w14:paraId="26D19A6B"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01ACACA5" w14:textId="77777777" w:rsidTr="0030476A">
        <w:tc>
          <w:tcPr>
            <w:tcW w:w="3699" w:type="dxa"/>
          </w:tcPr>
          <w:p w14:paraId="521DCA85"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BEF2D60" w14:textId="5A9D5651" w:rsidR="00E84A66" w:rsidRPr="0063718C" w:rsidRDefault="00B6674F" w:rsidP="0063718C">
            <w:pPr>
              <w:rPr>
                <w:b/>
                <w:sz w:val="20"/>
                <w:szCs w:val="20"/>
              </w:rPr>
            </w:pPr>
            <w:r>
              <w:rPr>
                <w:b/>
                <w:sz w:val="20"/>
                <w:szCs w:val="20"/>
              </w:rPr>
              <w:t>LINGUA FRANCESE</w:t>
            </w:r>
          </w:p>
        </w:tc>
      </w:tr>
      <w:tr w:rsidR="00E84A66" w:rsidRPr="0063718C" w14:paraId="1E90153A" w14:textId="77777777" w:rsidTr="0030476A">
        <w:tc>
          <w:tcPr>
            <w:tcW w:w="3699" w:type="dxa"/>
          </w:tcPr>
          <w:p w14:paraId="5867F794" w14:textId="77777777" w:rsidR="00E84A66" w:rsidRPr="0063718C" w:rsidRDefault="00E84A66" w:rsidP="0063718C">
            <w:pPr>
              <w:jc w:val="center"/>
              <w:rPr>
                <w:b/>
                <w:sz w:val="20"/>
                <w:szCs w:val="20"/>
              </w:rPr>
            </w:pPr>
            <w:r w:rsidRPr="0063718C">
              <w:rPr>
                <w:b/>
                <w:sz w:val="20"/>
                <w:szCs w:val="20"/>
              </w:rPr>
              <w:t>AMBITO</w:t>
            </w:r>
          </w:p>
        </w:tc>
        <w:tc>
          <w:tcPr>
            <w:tcW w:w="11151" w:type="dxa"/>
          </w:tcPr>
          <w:p w14:paraId="2791C71B" w14:textId="3E0A407C" w:rsidR="00E84A66" w:rsidRPr="0063718C" w:rsidRDefault="00B6674F" w:rsidP="0063718C">
            <w:pPr>
              <w:rPr>
                <w:b/>
                <w:sz w:val="20"/>
                <w:szCs w:val="20"/>
              </w:rPr>
            </w:pPr>
            <w:r>
              <w:rPr>
                <w:b/>
                <w:sz w:val="20"/>
                <w:szCs w:val="20"/>
              </w:rPr>
              <w:t>LINGUISTICO - LETTERARIO</w:t>
            </w:r>
          </w:p>
        </w:tc>
      </w:tr>
    </w:tbl>
    <w:p w14:paraId="188B1150"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7CCC4FCD" w14:textId="77777777" w:rsidTr="009B7301">
        <w:trPr>
          <w:trHeight w:val="297"/>
        </w:trPr>
        <w:tc>
          <w:tcPr>
            <w:tcW w:w="3652" w:type="dxa"/>
            <w:shd w:val="clear" w:color="auto" w:fill="EEECE1" w:themeFill="background2"/>
          </w:tcPr>
          <w:p w14:paraId="2A23E93B" w14:textId="77777777" w:rsidR="00D30944" w:rsidRDefault="00D30944" w:rsidP="0063718C">
            <w:pPr>
              <w:jc w:val="center"/>
              <w:rPr>
                <w:sz w:val="20"/>
                <w:szCs w:val="20"/>
              </w:rPr>
            </w:pPr>
            <w:r>
              <w:rPr>
                <w:sz w:val="20"/>
                <w:szCs w:val="20"/>
              </w:rPr>
              <w:t xml:space="preserve">NUCLEI FONDANTI </w:t>
            </w:r>
          </w:p>
          <w:p w14:paraId="3EB734A1"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156AE72C"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1333EE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6601EFEC" w14:textId="77777777" w:rsidR="00D30944" w:rsidRPr="0063718C" w:rsidRDefault="00D30944" w:rsidP="0063718C">
            <w:pPr>
              <w:jc w:val="center"/>
              <w:rPr>
                <w:sz w:val="20"/>
                <w:szCs w:val="20"/>
              </w:rPr>
            </w:pPr>
            <w:r w:rsidRPr="0063718C">
              <w:rPr>
                <w:sz w:val="20"/>
                <w:szCs w:val="20"/>
              </w:rPr>
              <w:t>COMPETENZE</w:t>
            </w:r>
          </w:p>
          <w:p w14:paraId="735E2B2A" w14:textId="77777777" w:rsidR="00D30944" w:rsidRPr="0063718C" w:rsidRDefault="00D30944" w:rsidP="0063718C">
            <w:pPr>
              <w:jc w:val="center"/>
              <w:rPr>
                <w:sz w:val="20"/>
                <w:szCs w:val="20"/>
              </w:rPr>
            </w:pPr>
          </w:p>
        </w:tc>
        <w:tc>
          <w:tcPr>
            <w:tcW w:w="2189" w:type="dxa"/>
            <w:shd w:val="clear" w:color="auto" w:fill="EEECE1" w:themeFill="background2"/>
          </w:tcPr>
          <w:p w14:paraId="7EAAE2D0"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62E5FE2" w14:textId="77777777" w:rsidTr="009B7301">
        <w:trPr>
          <w:trHeight w:val="296"/>
        </w:trPr>
        <w:tc>
          <w:tcPr>
            <w:tcW w:w="3652" w:type="dxa"/>
          </w:tcPr>
          <w:p w14:paraId="3AD70D41" w14:textId="357EDF0B" w:rsidR="00F21B1F" w:rsidRDefault="00F21B1F" w:rsidP="00F21B1F">
            <w:pPr>
              <w:widowControl w:val="0"/>
              <w:suppressAutoHyphens/>
              <w:autoSpaceDE w:val="0"/>
              <w:autoSpaceDN w:val="0"/>
              <w:spacing w:line="288" w:lineRule="auto"/>
              <w:textAlignment w:val="center"/>
              <w:rPr>
                <w:rFonts w:ascii="Calibri" w:hAnsi="Calibri"/>
                <w:b/>
                <w:bCs/>
                <w:color w:val="000000"/>
                <w:w w:val="90"/>
                <w:sz w:val="28"/>
                <w:szCs w:val="28"/>
              </w:rPr>
            </w:pPr>
            <w:proofErr w:type="spellStart"/>
            <w:r w:rsidRPr="00F21B1F">
              <w:rPr>
                <w:rFonts w:ascii="Calibri" w:hAnsi="Calibri"/>
                <w:b/>
                <w:bCs/>
                <w:color w:val="000000"/>
                <w:w w:val="90"/>
                <w:sz w:val="28"/>
                <w:szCs w:val="28"/>
              </w:rPr>
              <w:t>Unité</w:t>
            </w:r>
            <w:proofErr w:type="spellEnd"/>
            <w:r w:rsidRPr="00F21B1F">
              <w:rPr>
                <w:rFonts w:ascii="Calibri" w:hAnsi="Calibri"/>
                <w:b/>
                <w:bCs/>
                <w:color w:val="000000"/>
                <w:w w:val="90"/>
                <w:sz w:val="28"/>
                <w:szCs w:val="28"/>
              </w:rPr>
              <w:t xml:space="preserve"> 0 - </w:t>
            </w:r>
            <w:proofErr w:type="spellStart"/>
            <w:r w:rsidRPr="00F21B1F">
              <w:rPr>
                <w:rFonts w:ascii="Calibri" w:hAnsi="Calibri"/>
                <w:b/>
                <w:bCs/>
                <w:color w:val="000000"/>
                <w:w w:val="90"/>
                <w:sz w:val="28"/>
                <w:szCs w:val="28"/>
              </w:rPr>
              <w:t>Bienvenue</w:t>
            </w:r>
            <w:proofErr w:type="spellEnd"/>
            <w:r w:rsidRPr="00F21B1F">
              <w:rPr>
                <w:rFonts w:ascii="Calibri" w:hAnsi="Calibri"/>
                <w:b/>
                <w:bCs/>
                <w:color w:val="000000"/>
                <w:w w:val="90"/>
                <w:sz w:val="28"/>
                <w:szCs w:val="28"/>
              </w:rPr>
              <w:t>!</w:t>
            </w:r>
          </w:p>
          <w:p w14:paraId="60EE9D87" w14:textId="485A2A49" w:rsidR="00B84D9F" w:rsidRDefault="00BF1526" w:rsidP="00F21B1F">
            <w:pPr>
              <w:widowControl w:val="0"/>
              <w:suppressAutoHyphens/>
              <w:autoSpaceDE w:val="0"/>
              <w:autoSpaceDN w:val="0"/>
              <w:spacing w:line="288" w:lineRule="auto"/>
              <w:textAlignment w:val="center"/>
              <w:rPr>
                <w:rFonts w:asciiTheme="minorHAnsi" w:hAnsiTheme="minorHAnsi" w:cstheme="minorHAnsi"/>
                <w:color w:val="000000"/>
                <w:sz w:val="22"/>
                <w:szCs w:val="22"/>
              </w:rPr>
            </w:pPr>
            <w:r w:rsidRPr="00BF1526">
              <w:rPr>
                <w:rFonts w:asciiTheme="minorHAnsi" w:hAnsiTheme="minorHAnsi" w:cstheme="minorHAnsi"/>
                <w:color w:val="000000"/>
                <w:sz w:val="22"/>
                <w:szCs w:val="22"/>
              </w:rPr>
              <w:t xml:space="preserve">Le </w:t>
            </w:r>
            <w:proofErr w:type="spellStart"/>
            <w:r w:rsidRPr="00BF1526">
              <w:rPr>
                <w:rFonts w:asciiTheme="minorHAnsi" w:hAnsiTheme="minorHAnsi" w:cstheme="minorHAnsi"/>
                <w:color w:val="000000"/>
                <w:sz w:val="22"/>
                <w:szCs w:val="22"/>
              </w:rPr>
              <w:t>matériel</w:t>
            </w:r>
            <w:proofErr w:type="spellEnd"/>
            <w:r w:rsidRPr="00BF1526">
              <w:rPr>
                <w:rFonts w:asciiTheme="minorHAnsi" w:hAnsiTheme="minorHAnsi" w:cstheme="minorHAnsi"/>
                <w:color w:val="000000"/>
                <w:sz w:val="22"/>
                <w:szCs w:val="22"/>
              </w:rPr>
              <w:t xml:space="preserve"> </w:t>
            </w:r>
            <w:proofErr w:type="spellStart"/>
            <w:r w:rsidRPr="00BF1526">
              <w:rPr>
                <w:rFonts w:asciiTheme="minorHAnsi" w:hAnsiTheme="minorHAnsi" w:cstheme="minorHAnsi"/>
                <w:color w:val="000000"/>
                <w:sz w:val="22"/>
                <w:szCs w:val="22"/>
              </w:rPr>
              <w:t>scolaire</w:t>
            </w:r>
            <w:proofErr w:type="spellEnd"/>
            <w:r>
              <w:rPr>
                <w:rFonts w:asciiTheme="minorHAnsi" w:hAnsiTheme="minorHAnsi" w:cstheme="minorHAnsi"/>
                <w:color w:val="000000"/>
                <w:sz w:val="22"/>
                <w:szCs w:val="22"/>
              </w:rPr>
              <w:t>;</w:t>
            </w:r>
          </w:p>
          <w:p w14:paraId="461519B2" w14:textId="3012CB7B" w:rsidR="00BF1526" w:rsidRDefault="00BF1526" w:rsidP="00F21B1F">
            <w:pPr>
              <w:widowControl w:val="0"/>
              <w:suppressAutoHyphens/>
              <w:autoSpaceDE w:val="0"/>
              <w:autoSpaceDN w:val="0"/>
              <w:spacing w:line="288" w:lineRule="auto"/>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En classe;</w:t>
            </w:r>
          </w:p>
          <w:p w14:paraId="5C14F4A4" w14:textId="0C834238" w:rsidR="00BF1526" w:rsidRDefault="00BF1526" w:rsidP="00F21B1F">
            <w:pPr>
              <w:widowControl w:val="0"/>
              <w:suppressAutoHyphens/>
              <w:autoSpaceDE w:val="0"/>
              <w:autoSpaceDN w:val="0"/>
              <w:spacing w:line="288" w:lineRule="auto"/>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w:t>
            </w:r>
            <w:proofErr w:type="spellStart"/>
            <w:r>
              <w:rPr>
                <w:rFonts w:asciiTheme="minorHAnsi" w:hAnsiTheme="minorHAnsi" w:cstheme="minorHAnsi"/>
                <w:color w:val="000000"/>
                <w:sz w:val="22"/>
                <w:szCs w:val="22"/>
              </w:rPr>
              <w:t>alphabet</w:t>
            </w:r>
            <w:proofErr w:type="spellEnd"/>
            <w:r>
              <w:rPr>
                <w:rFonts w:asciiTheme="minorHAnsi" w:hAnsiTheme="minorHAnsi" w:cstheme="minorHAnsi"/>
                <w:color w:val="000000"/>
                <w:sz w:val="22"/>
                <w:szCs w:val="22"/>
              </w:rPr>
              <w:t>;</w:t>
            </w:r>
          </w:p>
          <w:p w14:paraId="2290059C" w14:textId="3D9D8394" w:rsidR="00BF1526" w:rsidRDefault="00BF1526" w:rsidP="00F21B1F">
            <w:pPr>
              <w:widowControl w:val="0"/>
              <w:suppressAutoHyphens/>
              <w:autoSpaceDE w:val="0"/>
              <w:autoSpaceDN w:val="0"/>
              <w:spacing w:line="288" w:lineRule="auto"/>
              <w:textAlignment w:val="cente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Les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nombres</w:t>
            </w:r>
            <w:proofErr w:type="spellEnd"/>
            <w:r>
              <w:rPr>
                <w:rFonts w:asciiTheme="minorHAnsi" w:hAnsiTheme="minorHAnsi" w:cstheme="minorHAnsi"/>
                <w:color w:val="000000"/>
                <w:sz w:val="22"/>
                <w:szCs w:val="22"/>
              </w:rPr>
              <w:t xml:space="preserve"> de 0 à 20; </w:t>
            </w:r>
          </w:p>
          <w:p w14:paraId="5ECD9FA7" w14:textId="74C44928" w:rsidR="00BF1526" w:rsidRDefault="00BF1526" w:rsidP="00F21B1F">
            <w:pPr>
              <w:widowControl w:val="0"/>
              <w:suppressAutoHyphens/>
              <w:autoSpaceDE w:val="0"/>
              <w:autoSpaceDN w:val="0"/>
              <w:spacing w:line="288" w:lineRule="auto"/>
              <w:textAlignment w:val="cente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Les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jours</w:t>
            </w:r>
            <w:proofErr w:type="spellEnd"/>
            <w:r>
              <w:rPr>
                <w:rFonts w:asciiTheme="minorHAnsi" w:hAnsiTheme="minorHAnsi" w:cstheme="minorHAnsi"/>
                <w:color w:val="000000"/>
                <w:sz w:val="22"/>
                <w:szCs w:val="22"/>
              </w:rPr>
              <w:t xml:space="preserve"> de la </w:t>
            </w:r>
            <w:proofErr w:type="spellStart"/>
            <w:r>
              <w:rPr>
                <w:rFonts w:asciiTheme="minorHAnsi" w:hAnsiTheme="minorHAnsi" w:cstheme="minorHAnsi"/>
                <w:color w:val="000000"/>
                <w:sz w:val="22"/>
                <w:szCs w:val="22"/>
              </w:rPr>
              <w:t>semaine</w:t>
            </w:r>
            <w:proofErr w:type="spellEnd"/>
            <w:r>
              <w:rPr>
                <w:rFonts w:asciiTheme="minorHAnsi" w:hAnsiTheme="minorHAnsi" w:cstheme="minorHAnsi"/>
                <w:color w:val="000000"/>
                <w:sz w:val="22"/>
                <w:szCs w:val="22"/>
              </w:rPr>
              <w:t>;</w:t>
            </w:r>
          </w:p>
          <w:p w14:paraId="29377AE5" w14:textId="5511C5AC" w:rsidR="00BF1526" w:rsidRPr="00BF1526" w:rsidRDefault="00BF1526" w:rsidP="00F21B1F">
            <w:pPr>
              <w:widowControl w:val="0"/>
              <w:suppressAutoHyphens/>
              <w:autoSpaceDE w:val="0"/>
              <w:autoSpaceDN w:val="0"/>
              <w:spacing w:line="288" w:lineRule="auto"/>
              <w:textAlignment w:val="cente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Les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mois</w:t>
            </w:r>
            <w:proofErr w:type="spellEnd"/>
            <w:r>
              <w:rPr>
                <w:rFonts w:asciiTheme="minorHAnsi" w:hAnsiTheme="minorHAnsi" w:cstheme="minorHAnsi"/>
                <w:color w:val="000000"/>
                <w:sz w:val="22"/>
                <w:szCs w:val="22"/>
              </w:rPr>
              <w:t xml:space="preserve"> de l’</w:t>
            </w:r>
            <w:proofErr w:type="spellStart"/>
            <w:r>
              <w:rPr>
                <w:rFonts w:asciiTheme="minorHAnsi" w:hAnsiTheme="minorHAnsi" w:cstheme="minorHAnsi"/>
                <w:color w:val="000000"/>
                <w:sz w:val="22"/>
                <w:szCs w:val="22"/>
              </w:rPr>
              <w:t>année</w:t>
            </w:r>
            <w:proofErr w:type="spellEnd"/>
            <w:r>
              <w:rPr>
                <w:rFonts w:asciiTheme="minorHAnsi" w:hAnsiTheme="minorHAnsi" w:cstheme="minorHAnsi"/>
                <w:color w:val="000000"/>
                <w:sz w:val="22"/>
                <w:szCs w:val="22"/>
              </w:rPr>
              <w:t>.</w:t>
            </w:r>
          </w:p>
          <w:p w14:paraId="672448F5" w14:textId="77777777" w:rsidR="00F21B1F" w:rsidRPr="00F21B1F" w:rsidRDefault="00F21B1F" w:rsidP="00F21B1F">
            <w:pPr>
              <w:widowControl w:val="0"/>
              <w:suppressAutoHyphens/>
              <w:autoSpaceDN w:val="0"/>
              <w:jc w:val="center"/>
              <w:textAlignment w:val="baseline"/>
              <w:rPr>
                <w:rFonts w:ascii="Calibri" w:hAnsi="Calibri"/>
                <w:kern w:val="3"/>
                <w:sz w:val="22"/>
                <w:szCs w:val="22"/>
              </w:rPr>
            </w:pPr>
          </w:p>
          <w:p w14:paraId="451E709F" w14:textId="25D948ED" w:rsidR="009C1B7D" w:rsidRPr="0063718C" w:rsidRDefault="009C1B7D" w:rsidP="00F21B1F">
            <w:pPr>
              <w:rPr>
                <w:color w:val="000000"/>
                <w:sz w:val="20"/>
                <w:szCs w:val="20"/>
              </w:rPr>
            </w:pPr>
          </w:p>
        </w:tc>
        <w:tc>
          <w:tcPr>
            <w:tcW w:w="3260" w:type="dxa"/>
          </w:tcPr>
          <w:p w14:paraId="0EC97657" w14:textId="15529E2D" w:rsidR="00154CAA" w:rsidRDefault="00B84D9F" w:rsidP="00CE3C25">
            <w:pPr>
              <w:widowControl w:val="0"/>
              <w:suppressAutoHyphens/>
              <w:autoSpaceDN w:val="0"/>
              <w:textAlignment w:val="baseline"/>
              <w:rPr>
                <w:rFonts w:asciiTheme="minorHAnsi" w:hAnsiTheme="minorHAnsi" w:cstheme="minorHAnsi"/>
                <w:color w:val="000000"/>
                <w:sz w:val="22"/>
                <w:szCs w:val="22"/>
              </w:rPr>
            </w:pPr>
            <w:r w:rsidRPr="00BF1526">
              <w:rPr>
                <w:rFonts w:asciiTheme="minorHAnsi" w:hAnsiTheme="minorHAnsi" w:cstheme="minorHAnsi"/>
                <w:color w:val="000000"/>
                <w:sz w:val="22"/>
                <w:szCs w:val="22"/>
              </w:rPr>
              <w:t>FONETICA</w:t>
            </w:r>
            <w:r>
              <w:rPr>
                <w:rFonts w:asciiTheme="minorHAnsi" w:hAnsiTheme="minorHAnsi" w:cstheme="minorHAnsi"/>
                <w:color w:val="000000"/>
                <w:sz w:val="22"/>
                <w:szCs w:val="22"/>
              </w:rPr>
              <w:t xml:space="preserve"> </w:t>
            </w:r>
          </w:p>
          <w:p w14:paraId="6D4036A6" w14:textId="77777777" w:rsidR="00154CAA" w:rsidRDefault="00B84D9F" w:rsidP="00CE3C25">
            <w:pPr>
              <w:widowControl w:val="0"/>
              <w:suppressAutoHyphens/>
              <w:autoSpaceDN w:val="0"/>
              <w:textAlignment w:val="baseline"/>
              <w:rPr>
                <w:rFonts w:asciiTheme="minorHAnsi" w:hAnsiTheme="minorHAnsi" w:cstheme="minorHAnsi"/>
                <w:color w:val="000000"/>
                <w:sz w:val="22"/>
                <w:szCs w:val="22"/>
              </w:rPr>
            </w:pPr>
            <w:r w:rsidRPr="00B84D9F">
              <w:rPr>
                <w:rFonts w:asciiTheme="minorHAnsi" w:hAnsiTheme="minorHAnsi" w:cstheme="minorHAnsi"/>
                <w:color w:val="000000"/>
                <w:sz w:val="22"/>
                <w:szCs w:val="22"/>
              </w:rPr>
              <w:t xml:space="preserve">Conoscere i principali suoni fonetici che caratterizzano la lingua </w:t>
            </w:r>
            <w:r w:rsidR="00154CAA">
              <w:rPr>
                <w:rFonts w:asciiTheme="minorHAnsi" w:hAnsiTheme="minorHAnsi" w:cstheme="minorHAnsi"/>
                <w:color w:val="000000"/>
                <w:sz w:val="22"/>
                <w:szCs w:val="22"/>
              </w:rPr>
              <w:t>F</w:t>
            </w:r>
            <w:r w:rsidRPr="00B84D9F">
              <w:rPr>
                <w:rFonts w:asciiTheme="minorHAnsi" w:hAnsiTheme="minorHAnsi" w:cstheme="minorHAnsi"/>
                <w:color w:val="000000"/>
                <w:sz w:val="22"/>
                <w:szCs w:val="22"/>
              </w:rPr>
              <w:t>rancese</w:t>
            </w:r>
            <w:r>
              <w:rPr>
                <w:rFonts w:asciiTheme="minorHAnsi" w:hAnsiTheme="minorHAnsi" w:cstheme="minorHAnsi"/>
                <w:color w:val="000000"/>
                <w:sz w:val="22"/>
                <w:szCs w:val="22"/>
              </w:rPr>
              <w:t xml:space="preserve">, </w:t>
            </w:r>
          </w:p>
          <w:p w14:paraId="7AFD3656" w14:textId="643B2F85" w:rsidR="00B84D9F" w:rsidRDefault="00B84D9F"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 </w:t>
            </w:r>
            <w:r w:rsidR="00154CAA">
              <w:rPr>
                <w:rFonts w:asciiTheme="minorHAnsi" w:hAnsiTheme="minorHAnsi" w:cstheme="minorHAnsi"/>
                <w:color w:val="000000"/>
                <w:sz w:val="22"/>
                <w:szCs w:val="22"/>
              </w:rPr>
              <w:t>dittonghi</w:t>
            </w:r>
            <w:r>
              <w:rPr>
                <w:rFonts w:asciiTheme="minorHAnsi" w:hAnsiTheme="minorHAnsi" w:cstheme="minorHAnsi"/>
                <w:color w:val="000000"/>
                <w:sz w:val="22"/>
                <w:szCs w:val="22"/>
              </w:rPr>
              <w:t xml:space="preserve">, le </w:t>
            </w:r>
            <w:r w:rsidR="00154CAA">
              <w:rPr>
                <w:rFonts w:asciiTheme="minorHAnsi" w:hAnsiTheme="minorHAnsi" w:cstheme="minorHAnsi"/>
                <w:color w:val="000000"/>
                <w:sz w:val="22"/>
                <w:szCs w:val="22"/>
              </w:rPr>
              <w:t>nasali,</w:t>
            </w:r>
            <w:r>
              <w:rPr>
                <w:rFonts w:asciiTheme="minorHAnsi" w:hAnsiTheme="minorHAnsi" w:cstheme="minorHAnsi"/>
                <w:color w:val="000000"/>
                <w:sz w:val="22"/>
                <w:szCs w:val="22"/>
              </w:rPr>
              <w:t xml:space="preserve"> </w:t>
            </w:r>
            <w:r w:rsidR="00154CAA">
              <w:rPr>
                <w:rFonts w:asciiTheme="minorHAnsi" w:hAnsiTheme="minorHAnsi" w:cstheme="minorHAnsi"/>
                <w:color w:val="000000"/>
                <w:sz w:val="22"/>
                <w:szCs w:val="22"/>
              </w:rPr>
              <w:t>l</w:t>
            </w:r>
            <w:r>
              <w:rPr>
                <w:rFonts w:asciiTheme="minorHAnsi" w:hAnsiTheme="minorHAnsi" w:cstheme="minorHAnsi"/>
                <w:color w:val="000000"/>
                <w:sz w:val="22"/>
                <w:szCs w:val="22"/>
              </w:rPr>
              <w:t xml:space="preserve">e </w:t>
            </w:r>
            <w:r w:rsidR="00154CAA">
              <w:rPr>
                <w:rFonts w:asciiTheme="minorHAnsi" w:hAnsiTheme="minorHAnsi" w:cstheme="minorHAnsi"/>
                <w:color w:val="000000"/>
                <w:sz w:val="22"/>
                <w:szCs w:val="22"/>
              </w:rPr>
              <w:t>s</w:t>
            </w:r>
            <w:r>
              <w:rPr>
                <w:rFonts w:asciiTheme="minorHAnsi" w:hAnsiTheme="minorHAnsi" w:cstheme="minorHAnsi"/>
                <w:color w:val="000000"/>
                <w:sz w:val="22"/>
                <w:szCs w:val="22"/>
              </w:rPr>
              <w:t xml:space="preserve">on </w:t>
            </w:r>
            <w:proofErr w:type="spellStart"/>
            <w:r>
              <w:rPr>
                <w:rFonts w:asciiTheme="minorHAnsi" w:hAnsiTheme="minorHAnsi" w:cstheme="minorHAnsi"/>
                <w:color w:val="000000"/>
                <w:sz w:val="22"/>
                <w:szCs w:val="22"/>
              </w:rPr>
              <w:t>Mouillé</w:t>
            </w:r>
            <w:proofErr w:type="spellEnd"/>
            <w:r w:rsidR="00154CAA">
              <w:rPr>
                <w:rFonts w:asciiTheme="minorHAnsi" w:hAnsiTheme="minorHAnsi" w:cstheme="minorHAnsi"/>
                <w:color w:val="000000"/>
                <w:sz w:val="22"/>
                <w:szCs w:val="22"/>
              </w:rPr>
              <w:t>,</w:t>
            </w:r>
            <w:r>
              <w:rPr>
                <w:rFonts w:asciiTheme="minorHAnsi" w:hAnsiTheme="minorHAnsi" w:cstheme="minorHAnsi"/>
                <w:color w:val="000000"/>
                <w:sz w:val="22"/>
                <w:szCs w:val="22"/>
              </w:rPr>
              <w:t xml:space="preserve"> ecc.</w:t>
            </w:r>
          </w:p>
          <w:p w14:paraId="12B7BDE9" w14:textId="20634AA0" w:rsidR="00A963F0" w:rsidRPr="00154CAA" w:rsidRDefault="00A963F0" w:rsidP="00CE3C25">
            <w:pPr>
              <w:widowControl w:val="0"/>
              <w:suppressAutoHyphens/>
              <w:autoSpaceDN w:val="0"/>
              <w:textAlignment w:val="baseline"/>
              <w:rPr>
                <w:rFonts w:asciiTheme="minorHAnsi" w:hAnsiTheme="minorHAnsi" w:cstheme="minorHAnsi"/>
                <w:color w:val="000000"/>
                <w:sz w:val="22"/>
                <w:szCs w:val="22"/>
              </w:rPr>
            </w:pPr>
            <w:r w:rsidRPr="00A963F0">
              <w:rPr>
                <w:rFonts w:asciiTheme="minorHAnsi" w:hAnsiTheme="minorHAnsi" w:cstheme="minorHAnsi"/>
                <w:color w:val="000000"/>
                <w:sz w:val="22"/>
                <w:szCs w:val="22"/>
              </w:rPr>
              <w:tab/>
            </w:r>
            <w:r w:rsidRPr="00BF1526">
              <w:rPr>
                <w:rFonts w:asciiTheme="minorHAnsi" w:hAnsiTheme="minorHAnsi" w:cstheme="minorHAnsi"/>
                <w:color w:val="000000"/>
                <w:sz w:val="22"/>
                <w:szCs w:val="22"/>
              </w:rPr>
              <w:t>Gli accenti</w:t>
            </w:r>
          </w:p>
          <w:p w14:paraId="4520A087" w14:textId="77777777" w:rsidR="00B84D9F" w:rsidRPr="00BF1526" w:rsidRDefault="00B84D9F" w:rsidP="00CE3C25">
            <w:pPr>
              <w:widowControl w:val="0"/>
              <w:suppressAutoHyphens/>
              <w:autoSpaceDN w:val="0"/>
              <w:textAlignment w:val="baseline"/>
              <w:rPr>
                <w:rFonts w:asciiTheme="minorHAnsi" w:hAnsiTheme="minorHAnsi" w:cstheme="minorHAnsi"/>
                <w:color w:val="000000"/>
                <w:sz w:val="22"/>
                <w:szCs w:val="22"/>
              </w:rPr>
            </w:pPr>
          </w:p>
          <w:p w14:paraId="6F0FCF05" w14:textId="48F39ED1" w:rsidR="001A0259" w:rsidRPr="001A0259" w:rsidRDefault="001A0259" w:rsidP="00CE3C25">
            <w:pPr>
              <w:widowControl w:val="0"/>
              <w:suppressAutoHyphens/>
              <w:autoSpaceDN w:val="0"/>
              <w:textAlignment w:val="baseline"/>
              <w:rPr>
                <w:rFonts w:asciiTheme="minorHAnsi" w:hAnsiTheme="minorHAnsi" w:cstheme="minorHAnsi"/>
                <w:color w:val="000000"/>
                <w:sz w:val="22"/>
                <w:szCs w:val="22"/>
              </w:rPr>
            </w:pPr>
            <w:r w:rsidRPr="00BF1526">
              <w:rPr>
                <w:rFonts w:asciiTheme="minorHAnsi" w:hAnsiTheme="minorHAnsi" w:cstheme="minorHAnsi"/>
                <w:color w:val="000000"/>
                <w:sz w:val="22"/>
                <w:szCs w:val="22"/>
              </w:rPr>
              <w:t>LESSICO</w:t>
            </w:r>
          </w:p>
          <w:p w14:paraId="4C85D772" w14:textId="26D1536E" w:rsidR="001A0259" w:rsidRPr="001A0259" w:rsidRDefault="001A0259" w:rsidP="00A6101E">
            <w:pPr>
              <w:widowControl w:val="0"/>
              <w:suppressAutoHyphens/>
              <w:autoSpaceDN w:val="0"/>
              <w:textAlignment w:val="baseline"/>
              <w:rPr>
                <w:rFonts w:asciiTheme="minorHAnsi" w:hAnsiTheme="minorHAnsi" w:cstheme="minorHAnsi"/>
                <w:color w:val="000000"/>
                <w:sz w:val="22"/>
                <w:szCs w:val="22"/>
              </w:rPr>
            </w:pPr>
            <w:r w:rsidRPr="001A0259">
              <w:rPr>
                <w:rFonts w:asciiTheme="minorHAnsi" w:hAnsiTheme="minorHAnsi" w:cstheme="minorHAnsi"/>
                <w:color w:val="000000"/>
                <w:sz w:val="22"/>
                <w:szCs w:val="22"/>
              </w:rPr>
              <w:tab/>
              <w:t xml:space="preserve">Il materiale scolastico </w:t>
            </w:r>
          </w:p>
          <w:p w14:paraId="45A70828" w14:textId="3F2FABDF" w:rsidR="001A0259" w:rsidRPr="001A0259" w:rsidRDefault="001A0259" w:rsidP="00A6101E">
            <w:pPr>
              <w:widowControl w:val="0"/>
              <w:suppressAutoHyphens/>
              <w:autoSpaceDN w:val="0"/>
              <w:textAlignment w:val="baseline"/>
              <w:rPr>
                <w:rFonts w:asciiTheme="minorHAnsi" w:hAnsiTheme="minorHAnsi" w:cstheme="minorHAnsi"/>
                <w:color w:val="000000"/>
                <w:sz w:val="22"/>
                <w:szCs w:val="22"/>
              </w:rPr>
            </w:pPr>
            <w:r w:rsidRPr="001A0259">
              <w:rPr>
                <w:rFonts w:asciiTheme="minorHAnsi" w:hAnsiTheme="minorHAnsi" w:cstheme="minorHAnsi"/>
                <w:color w:val="000000"/>
                <w:sz w:val="22"/>
                <w:szCs w:val="22"/>
              </w:rPr>
              <w:t xml:space="preserve">Il lessico della classe </w:t>
            </w:r>
          </w:p>
          <w:p w14:paraId="33F0B4E8" w14:textId="22E16534" w:rsidR="001A0259" w:rsidRPr="001A0259" w:rsidRDefault="001A0259" w:rsidP="00A6101E">
            <w:pPr>
              <w:widowControl w:val="0"/>
              <w:suppressAutoHyphens/>
              <w:autoSpaceDN w:val="0"/>
              <w:textAlignment w:val="baseline"/>
              <w:rPr>
                <w:rFonts w:asciiTheme="minorHAnsi" w:hAnsiTheme="minorHAnsi" w:cstheme="minorHAnsi"/>
                <w:color w:val="000000"/>
                <w:sz w:val="22"/>
                <w:szCs w:val="22"/>
              </w:rPr>
            </w:pPr>
            <w:r w:rsidRPr="001A0259">
              <w:rPr>
                <w:rFonts w:asciiTheme="minorHAnsi" w:hAnsiTheme="minorHAnsi" w:cstheme="minorHAnsi"/>
                <w:color w:val="000000"/>
                <w:sz w:val="22"/>
                <w:szCs w:val="22"/>
              </w:rPr>
              <w:tab/>
              <w:t xml:space="preserve">L’alfabeto </w:t>
            </w:r>
          </w:p>
          <w:p w14:paraId="345901F9" w14:textId="3BF4318A" w:rsidR="001A0259" w:rsidRPr="001A0259" w:rsidRDefault="001A0259" w:rsidP="00A6101E">
            <w:pPr>
              <w:widowControl w:val="0"/>
              <w:suppressAutoHyphens/>
              <w:autoSpaceDN w:val="0"/>
              <w:textAlignment w:val="baseline"/>
              <w:rPr>
                <w:rFonts w:asciiTheme="minorHAnsi" w:hAnsiTheme="minorHAnsi" w:cstheme="minorHAnsi"/>
                <w:color w:val="000000"/>
                <w:sz w:val="22"/>
                <w:szCs w:val="22"/>
              </w:rPr>
            </w:pPr>
            <w:r w:rsidRPr="001A0259">
              <w:rPr>
                <w:rFonts w:asciiTheme="minorHAnsi" w:hAnsiTheme="minorHAnsi" w:cstheme="minorHAnsi"/>
                <w:color w:val="000000"/>
                <w:sz w:val="22"/>
                <w:szCs w:val="22"/>
              </w:rPr>
              <w:tab/>
              <w:t xml:space="preserve">I numeri da 0 a 20 </w:t>
            </w:r>
          </w:p>
          <w:p w14:paraId="55AD7131" w14:textId="221D5712" w:rsidR="001A0259" w:rsidRPr="001A0259" w:rsidRDefault="001A0259" w:rsidP="00A6101E">
            <w:pPr>
              <w:widowControl w:val="0"/>
              <w:suppressAutoHyphens/>
              <w:autoSpaceDN w:val="0"/>
              <w:textAlignment w:val="baseline"/>
              <w:rPr>
                <w:rFonts w:asciiTheme="minorHAnsi" w:hAnsiTheme="minorHAnsi" w:cstheme="minorHAnsi"/>
                <w:color w:val="000000"/>
                <w:sz w:val="22"/>
                <w:szCs w:val="22"/>
              </w:rPr>
            </w:pPr>
            <w:r w:rsidRPr="001A0259">
              <w:rPr>
                <w:rFonts w:asciiTheme="minorHAnsi" w:hAnsiTheme="minorHAnsi" w:cstheme="minorHAnsi"/>
                <w:color w:val="000000"/>
                <w:sz w:val="22"/>
                <w:szCs w:val="22"/>
              </w:rPr>
              <w:tab/>
              <w:t xml:space="preserve">I giorni della settimana </w:t>
            </w:r>
          </w:p>
          <w:p w14:paraId="435CAE6B" w14:textId="6C4FE74A" w:rsidR="00D30944" w:rsidRDefault="001A0259" w:rsidP="00A6101E">
            <w:pPr>
              <w:widowControl w:val="0"/>
              <w:suppressAutoHyphens/>
              <w:autoSpaceDN w:val="0"/>
              <w:textAlignment w:val="baseline"/>
              <w:rPr>
                <w:rFonts w:asciiTheme="minorHAnsi" w:hAnsiTheme="minorHAnsi" w:cstheme="minorHAnsi"/>
                <w:color w:val="000000"/>
                <w:sz w:val="22"/>
                <w:szCs w:val="22"/>
              </w:rPr>
            </w:pPr>
            <w:r w:rsidRPr="00BF1526">
              <w:rPr>
                <w:rFonts w:asciiTheme="minorHAnsi" w:hAnsiTheme="minorHAnsi" w:cstheme="minorHAnsi"/>
                <w:color w:val="000000"/>
                <w:sz w:val="22"/>
                <w:szCs w:val="22"/>
              </w:rPr>
              <w:tab/>
              <w:t>I mesi</w:t>
            </w:r>
            <w:r w:rsidR="00154CAA" w:rsidRPr="00BF1526">
              <w:rPr>
                <w:rFonts w:asciiTheme="minorHAnsi" w:hAnsiTheme="minorHAnsi" w:cstheme="minorHAnsi"/>
                <w:color w:val="000000"/>
                <w:sz w:val="22"/>
                <w:szCs w:val="22"/>
              </w:rPr>
              <w:t xml:space="preserve"> dell’anno</w:t>
            </w:r>
          </w:p>
          <w:p w14:paraId="5068E22A" w14:textId="62B94ED4" w:rsidR="00BD036A" w:rsidRDefault="00BD036A" w:rsidP="00A6101E">
            <w:pPr>
              <w:widowControl w:val="0"/>
              <w:suppressAutoHyphens/>
              <w:autoSpaceDN w:val="0"/>
              <w:textAlignment w:val="baseline"/>
              <w:rPr>
                <w:rFonts w:asciiTheme="minorHAnsi" w:hAnsiTheme="minorHAnsi" w:cstheme="minorHAnsi"/>
                <w:color w:val="000000"/>
                <w:sz w:val="22"/>
                <w:szCs w:val="22"/>
              </w:rPr>
            </w:pPr>
          </w:p>
          <w:p w14:paraId="5DB5B4A9" w14:textId="77777777" w:rsidR="00BD036A" w:rsidRPr="00BF1526" w:rsidRDefault="00BD036A" w:rsidP="00A6101E">
            <w:pPr>
              <w:widowControl w:val="0"/>
              <w:suppressAutoHyphens/>
              <w:autoSpaceDN w:val="0"/>
              <w:textAlignment w:val="baseline"/>
              <w:rPr>
                <w:rFonts w:asciiTheme="minorHAnsi" w:hAnsiTheme="minorHAnsi" w:cstheme="minorHAnsi"/>
                <w:color w:val="000000"/>
                <w:sz w:val="22"/>
                <w:szCs w:val="22"/>
              </w:rPr>
            </w:pPr>
          </w:p>
          <w:p w14:paraId="3572FD5C" w14:textId="3213F9A3" w:rsidR="00B84D9F" w:rsidRPr="00BF1526" w:rsidRDefault="00B84D9F" w:rsidP="001A0259">
            <w:pPr>
              <w:widowControl w:val="0"/>
              <w:suppressAutoHyphens/>
              <w:autoSpaceDN w:val="0"/>
              <w:spacing w:before="114" w:after="8" w:line="281" w:lineRule="exact"/>
              <w:ind w:right="-113"/>
              <w:textAlignment w:val="baseline"/>
              <w:rPr>
                <w:rFonts w:asciiTheme="minorHAnsi" w:hAnsiTheme="minorHAnsi" w:cstheme="minorHAnsi"/>
                <w:color w:val="000000"/>
                <w:sz w:val="22"/>
                <w:szCs w:val="22"/>
              </w:rPr>
            </w:pPr>
          </w:p>
        </w:tc>
        <w:tc>
          <w:tcPr>
            <w:tcW w:w="3119" w:type="dxa"/>
          </w:tcPr>
          <w:p w14:paraId="313B1B88" w14:textId="6412D4BC" w:rsidR="001A0259" w:rsidRPr="003F1979" w:rsidRDefault="003F1979" w:rsidP="00B84D9F">
            <w:pPr>
              <w:widowControl w:val="0"/>
              <w:suppressAutoHyphens/>
              <w:autoSpaceDN w:val="0"/>
              <w:textAlignment w:val="baseline"/>
              <w:rPr>
                <w:rFonts w:asciiTheme="minorHAnsi" w:hAnsiTheme="minorHAnsi"/>
                <w:sz w:val="22"/>
                <w:szCs w:val="22"/>
              </w:rPr>
            </w:pPr>
            <w:r w:rsidRPr="003F1979">
              <w:rPr>
                <w:rFonts w:asciiTheme="minorHAnsi" w:hAnsiTheme="minorHAnsi"/>
                <w:sz w:val="22"/>
                <w:szCs w:val="22"/>
              </w:rPr>
              <w:t>ASCOLTO</w:t>
            </w:r>
          </w:p>
          <w:p w14:paraId="160ADF61" w14:textId="4BF60E45" w:rsidR="00B84D9F" w:rsidRDefault="001A0259" w:rsidP="00B84D9F">
            <w:pPr>
              <w:widowControl w:val="0"/>
              <w:suppressAutoHyphens/>
              <w:autoSpaceDN w:val="0"/>
              <w:textAlignment w:val="baseline"/>
              <w:rPr>
                <w:rFonts w:asciiTheme="minorHAnsi" w:hAnsiTheme="minorHAnsi"/>
                <w:sz w:val="22"/>
                <w:szCs w:val="22"/>
              </w:rPr>
            </w:pPr>
            <w:r w:rsidRPr="001A0259">
              <w:rPr>
                <w:rFonts w:asciiTheme="minorHAnsi" w:hAnsiTheme="minorHAnsi"/>
                <w:sz w:val="22"/>
                <w:szCs w:val="22"/>
              </w:rPr>
              <w:t>Ascoltare e imparare a riconoscere l’alfabeto, i mesi</w:t>
            </w:r>
            <w:r w:rsidR="00154CAA">
              <w:rPr>
                <w:rFonts w:asciiTheme="minorHAnsi" w:hAnsiTheme="minorHAnsi"/>
                <w:sz w:val="22"/>
                <w:szCs w:val="22"/>
              </w:rPr>
              <w:t xml:space="preserve"> dell’anno</w:t>
            </w:r>
            <w:r w:rsidRPr="001A0259">
              <w:rPr>
                <w:rFonts w:asciiTheme="minorHAnsi" w:hAnsiTheme="minorHAnsi"/>
                <w:sz w:val="22"/>
                <w:szCs w:val="22"/>
              </w:rPr>
              <w:t xml:space="preserve">, i giorni </w:t>
            </w:r>
            <w:r w:rsidR="00154CAA">
              <w:rPr>
                <w:rFonts w:asciiTheme="minorHAnsi" w:hAnsiTheme="minorHAnsi"/>
                <w:sz w:val="22"/>
                <w:szCs w:val="22"/>
              </w:rPr>
              <w:t xml:space="preserve">della settimana </w:t>
            </w:r>
            <w:r w:rsidRPr="001A0259">
              <w:rPr>
                <w:rFonts w:asciiTheme="minorHAnsi" w:hAnsiTheme="minorHAnsi"/>
                <w:sz w:val="22"/>
                <w:szCs w:val="22"/>
              </w:rPr>
              <w:t>e</w:t>
            </w:r>
            <w:r w:rsidR="00154CAA">
              <w:rPr>
                <w:rFonts w:asciiTheme="minorHAnsi" w:hAnsiTheme="minorHAnsi"/>
                <w:sz w:val="22"/>
                <w:szCs w:val="22"/>
              </w:rPr>
              <w:t>d il materiale scolastico</w:t>
            </w:r>
          </w:p>
          <w:p w14:paraId="49BBE891" w14:textId="77777777" w:rsidR="00154CAA" w:rsidRDefault="00154CAA" w:rsidP="00B84D9F">
            <w:pPr>
              <w:widowControl w:val="0"/>
              <w:suppressAutoHyphens/>
              <w:autoSpaceDN w:val="0"/>
              <w:textAlignment w:val="baseline"/>
              <w:rPr>
                <w:rFonts w:asciiTheme="minorHAnsi" w:hAnsiTheme="minorHAnsi"/>
                <w:sz w:val="22"/>
                <w:szCs w:val="22"/>
              </w:rPr>
            </w:pPr>
          </w:p>
          <w:p w14:paraId="50E38B5B" w14:textId="6ABDF883" w:rsidR="001A0259" w:rsidRPr="003F1979" w:rsidRDefault="003F1979" w:rsidP="00B84D9F">
            <w:pPr>
              <w:widowControl w:val="0"/>
              <w:suppressAutoHyphens/>
              <w:autoSpaceDN w:val="0"/>
              <w:jc w:val="both"/>
              <w:textAlignment w:val="baseline"/>
              <w:rPr>
                <w:rFonts w:asciiTheme="minorHAnsi" w:hAnsiTheme="minorHAnsi"/>
                <w:sz w:val="22"/>
                <w:szCs w:val="22"/>
              </w:rPr>
            </w:pPr>
            <w:r w:rsidRPr="003F1979">
              <w:rPr>
                <w:rFonts w:asciiTheme="minorHAnsi" w:hAnsiTheme="minorHAnsi"/>
                <w:sz w:val="22"/>
                <w:szCs w:val="22"/>
              </w:rPr>
              <w:t>LETTURA</w:t>
            </w:r>
          </w:p>
          <w:p w14:paraId="44660424" w14:textId="398E44A9" w:rsidR="001A0259" w:rsidRDefault="001A0259" w:rsidP="00B84D9F">
            <w:pPr>
              <w:widowControl w:val="0"/>
              <w:suppressAutoHyphens/>
              <w:autoSpaceDN w:val="0"/>
              <w:textAlignment w:val="baseline"/>
              <w:rPr>
                <w:rFonts w:asciiTheme="minorHAnsi" w:hAnsiTheme="minorHAnsi"/>
                <w:sz w:val="22"/>
                <w:szCs w:val="22"/>
              </w:rPr>
            </w:pPr>
            <w:r w:rsidRPr="001A0259">
              <w:rPr>
                <w:rFonts w:asciiTheme="minorHAnsi" w:hAnsiTheme="minorHAnsi"/>
                <w:sz w:val="22"/>
                <w:szCs w:val="22"/>
              </w:rPr>
              <w:t>Leggere e imparare a pronunciare il lessico relativo ai mesi</w:t>
            </w:r>
            <w:r w:rsidR="00154CAA">
              <w:rPr>
                <w:rFonts w:asciiTheme="minorHAnsi" w:hAnsiTheme="minorHAnsi"/>
                <w:sz w:val="22"/>
                <w:szCs w:val="22"/>
              </w:rPr>
              <w:t xml:space="preserve"> dell’anno</w:t>
            </w:r>
            <w:r w:rsidRPr="001A0259">
              <w:rPr>
                <w:rFonts w:asciiTheme="minorHAnsi" w:hAnsiTheme="minorHAnsi"/>
                <w:sz w:val="22"/>
                <w:szCs w:val="22"/>
              </w:rPr>
              <w:t xml:space="preserve">, </w:t>
            </w:r>
            <w:r w:rsidR="00154CAA">
              <w:rPr>
                <w:rFonts w:asciiTheme="minorHAnsi" w:hAnsiTheme="minorHAnsi"/>
                <w:sz w:val="22"/>
                <w:szCs w:val="22"/>
              </w:rPr>
              <w:t>a</w:t>
            </w:r>
            <w:r w:rsidRPr="001A0259">
              <w:rPr>
                <w:rFonts w:asciiTheme="minorHAnsi" w:hAnsiTheme="minorHAnsi"/>
                <w:sz w:val="22"/>
                <w:szCs w:val="22"/>
              </w:rPr>
              <w:t>i giorni</w:t>
            </w:r>
            <w:r w:rsidR="00154CAA">
              <w:rPr>
                <w:rFonts w:asciiTheme="minorHAnsi" w:hAnsiTheme="minorHAnsi"/>
                <w:sz w:val="22"/>
                <w:szCs w:val="22"/>
              </w:rPr>
              <w:t xml:space="preserve"> della settimana</w:t>
            </w:r>
            <w:r w:rsidRPr="001A0259">
              <w:rPr>
                <w:rFonts w:asciiTheme="minorHAnsi" w:hAnsiTheme="minorHAnsi"/>
                <w:sz w:val="22"/>
                <w:szCs w:val="22"/>
              </w:rPr>
              <w:t xml:space="preserve"> e</w:t>
            </w:r>
            <w:r w:rsidR="00154CAA">
              <w:rPr>
                <w:rFonts w:asciiTheme="minorHAnsi" w:hAnsiTheme="minorHAnsi"/>
                <w:sz w:val="22"/>
                <w:szCs w:val="22"/>
              </w:rPr>
              <w:t>d al materiale scolastico</w:t>
            </w:r>
          </w:p>
          <w:p w14:paraId="2A8F971A" w14:textId="77777777" w:rsidR="00154CAA" w:rsidRPr="001A0259" w:rsidRDefault="00154CAA" w:rsidP="00B84D9F">
            <w:pPr>
              <w:widowControl w:val="0"/>
              <w:suppressAutoHyphens/>
              <w:autoSpaceDN w:val="0"/>
              <w:textAlignment w:val="baseline"/>
              <w:rPr>
                <w:rFonts w:asciiTheme="minorHAnsi" w:hAnsiTheme="minorHAnsi"/>
                <w:sz w:val="22"/>
                <w:szCs w:val="22"/>
              </w:rPr>
            </w:pPr>
          </w:p>
          <w:p w14:paraId="18B9AA01" w14:textId="13712368" w:rsidR="001A0259" w:rsidRPr="003F1979" w:rsidRDefault="003F1979" w:rsidP="00B84D9F">
            <w:pPr>
              <w:widowControl w:val="0"/>
              <w:suppressAutoHyphens/>
              <w:autoSpaceDN w:val="0"/>
              <w:textAlignment w:val="baseline"/>
              <w:rPr>
                <w:rFonts w:asciiTheme="minorHAnsi" w:hAnsiTheme="minorHAnsi"/>
                <w:sz w:val="22"/>
                <w:szCs w:val="22"/>
              </w:rPr>
            </w:pPr>
            <w:r w:rsidRPr="003F1979">
              <w:rPr>
                <w:rFonts w:asciiTheme="minorHAnsi" w:hAnsiTheme="minorHAnsi"/>
                <w:sz w:val="22"/>
                <w:szCs w:val="22"/>
              </w:rPr>
              <w:t>PRODUZIONE ORALE</w:t>
            </w:r>
          </w:p>
          <w:p w14:paraId="25BBA26F" w14:textId="21ECC7D6" w:rsidR="001A0259" w:rsidRPr="001A0259" w:rsidRDefault="001A0259" w:rsidP="00B84D9F">
            <w:pPr>
              <w:widowControl w:val="0"/>
              <w:suppressAutoHyphens/>
              <w:autoSpaceDN w:val="0"/>
              <w:textAlignment w:val="baseline"/>
              <w:rPr>
                <w:rFonts w:asciiTheme="minorHAnsi" w:hAnsiTheme="minorHAnsi"/>
                <w:sz w:val="22"/>
                <w:szCs w:val="22"/>
              </w:rPr>
            </w:pPr>
            <w:r w:rsidRPr="001A0259">
              <w:rPr>
                <w:rFonts w:asciiTheme="minorHAnsi" w:hAnsiTheme="minorHAnsi"/>
                <w:sz w:val="22"/>
                <w:szCs w:val="22"/>
              </w:rPr>
              <w:t>Dire il proprio nome e cognome</w:t>
            </w:r>
          </w:p>
          <w:p w14:paraId="2A534D66" w14:textId="70E6BDB1" w:rsidR="001A0259" w:rsidRDefault="001A0259" w:rsidP="001A0259">
            <w:pPr>
              <w:widowControl w:val="0"/>
              <w:suppressAutoHyphens/>
              <w:autoSpaceDN w:val="0"/>
              <w:textAlignment w:val="baseline"/>
              <w:rPr>
                <w:rFonts w:asciiTheme="minorHAnsi" w:hAnsiTheme="minorHAnsi"/>
                <w:sz w:val="22"/>
                <w:szCs w:val="22"/>
              </w:rPr>
            </w:pPr>
            <w:r w:rsidRPr="001A0259">
              <w:rPr>
                <w:rFonts w:asciiTheme="minorHAnsi" w:hAnsiTheme="minorHAnsi"/>
                <w:sz w:val="22"/>
                <w:szCs w:val="22"/>
              </w:rPr>
              <w:t xml:space="preserve">Identificare e nominare </w:t>
            </w:r>
            <w:r w:rsidR="00154CAA">
              <w:rPr>
                <w:rFonts w:asciiTheme="minorHAnsi" w:hAnsiTheme="minorHAnsi"/>
                <w:sz w:val="22"/>
                <w:szCs w:val="22"/>
              </w:rPr>
              <w:t>il materiale scolastico</w:t>
            </w:r>
          </w:p>
          <w:p w14:paraId="5F0829CF" w14:textId="7B35B5C0" w:rsidR="00A6101E" w:rsidRDefault="00A6101E" w:rsidP="001A0259">
            <w:pPr>
              <w:widowControl w:val="0"/>
              <w:suppressAutoHyphens/>
              <w:autoSpaceDN w:val="0"/>
              <w:textAlignment w:val="baseline"/>
              <w:rPr>
                <w:rFonts w:asciiTheme="minorHAnsi" w:hAnsiTheme="minorHAnsi"/>
                <w:sz w:val="22"/>
                <w:szCs w:val="22"/>
              </w:rPr>
            </w:pPr>
            <w:r>
              <w:rPr>
                <w:rFonts w:asciiTheme="minorHAnsi" w:hAnsiTheme="minorHAnsi"/>
                <w:sz w:val="22"/>
                <w:szCs w:val="22"/>
              </w:rPr>
              <w:t>Contare fino a 20.</w:t>
            </w:r>
          </w:p>
          <w:p w14:paraId="3BCF0DB0" w14:textId="77777777" w:rsidR="00CE3C25" w:rsidRPr="001A0259" w:rsidRDefault="00CE3C25" w:rsidP="001A0259">
            <w:pPr>
              <w:widowControl w:val="0"/>
              <w:suppressAutoHyphens/>
              <w:autoSpaceDN w:val="0"/>
              <w:textAlignment w:val="baseline"/>
              <w:rPr>
                <w:rFonts w:asciiTheme="minorHAnsi" w:hAnsiTheme="minorHAnsi"/>
                <w:sz w:val="22"/>
                <w:szCs w:val="22"/>
              </w:rPr>
            </w:pPr>
          </w:p>
          <w:p w14:paraId="176E9541" w14:textId="77777777" w:rsidR="00D30944" w:rsidRPr="0063718C" w:rsidRDefault="00D30944" w:rsidP="001A0259">
            <w:pPr>
              <w:widowControl w:val="0"/>
              <w:suppressAutoHyphens/>
              <w:autoSpaceDN w:val="0"/>
              <w:spacing w:after="200"/>
              <w:ind w:left="720"/>
              <w:jc w:val="both"/>
              <w:textAlignment w:val="baseline"/>
              <w:rPr>
                <w:sz w:val="20"/>
                <w:szCs w:val="20"/>
              </w:rPr>
            </w:pPr>
          </w:p>
        </w:tc>
        <w:tc>
          <w:tcPr>
            <w:tcW w:w="2693" w:type="dxa"/>
          </w:tcPr>
          <w:p w14:paraId="2334AA08" w14:textId="66804D5A" w:rsidR="001A0259" w:rsidRPr="00154CAA" w:rsidRDefault="00BF1526" w:rsidP="00154CAA">
            <w:pPr>
              <w:pStyle w:val="Nessunostileparagrafo"/>
              <w:suppressAutoHyphens/>
              <w:rPr>
                <w:rFonts w:asciiTheme="minorHAnsi" w:hAnsiTheme="minorHAnsi" w:cs="Times New Roman"/>
                <w:color w:val="auto"/>
                <w:sz w:val="22"/>
                <w:szCs w:val="22"/>
              </w:rPr>
            </w:pPr>
            <w:r>
              <w:rPr>
                <w:rFonts w:asciiTheme="minorHAnsi" w:hAnsiTheme="minorHAnsi" w:cs="Times New Roman"/>
                <w:color w:val="auto"/>
                <w:sz w:val="22"/>
                <w:szCs w:val="22"/>
              </w:rPr>
              <w:t>Fare lo spelling del</w:t>
            </w:r>
            <w:r w:rsidR="001A0259" w:rsidRPr="00154CAA">
              <w:rPr>
                <w:rFonts w:asciiTheme="minorHAnsi" w:hAnsiTheme="minorHAnsi" w:cs="Times New Roman"/>
                <w:color w:val="auto"/>
                <w:sz w:val="22"/>
                <w:szCs w:val="22"/>
              </w:rPr>
              <w:t xml:space="preserve"> proprio nome e cognome</w:t>
            </w:r>
            <w:r>
              <w:rPr>
                <w:rFonts w:asciiTheme="minorHAnsi" w:hAnsiTheme="minorHAnsi" w:cs="Times New Roman"/>
                <w:color w:val="auto"/>
                <w:sz w:val="22"/>
                <w:szCs w:val="22"/>
              </w:rPr>
              <w:t>;</w:t>
            </w:r>
          </w:p>
          <w:p w14:paraId="366BAF80" w14:textId="799AC576" w:rsidR="001A0259" w:rsidRDefault="001A0259" w:rsidP="00154CAA">
            <w:pPr>
              <w:pStyle w:val="Nessunostileparagrafo"/>
              <w:suppressAutoHyphens/>
              <w:ind w:firstLine="36"/>
              <w:rPr>
                <w:rFonts w:asciiTheme="minorHAnsi" w:hAnsiTheme="minorHAnsi" w:cs="Times New Roman"/>
                <w:color w:val="auto"/>
                <w:sz w:val="22"/>
                <w:szCs w:val="22"/>
              </w:rPr>
            </w:pPr>
            <w:r w:rsidRPr="00154CAA">
              <w:rPr>
                <w:rFonts w:asciiTheme="minorHAnsi" w:hAnsiTheme="minorHAnsi" w:cs="Times New Roman"/>
                <w:color w:val="auto"/>
                <w:sz w:val="22"/>
                <w:szCs w:val="22"/>
              </w:rPr>
              <w:t>Conoscere i mesi</w:t>
            </w:r>
            <w:r w:rsidR="00BF1526">
              <w:rPr>
                <w:rFonts w:asciiTheme="minorHAnsi" w:hAnsiTheme="minorHAnsi" w:cs="Times New Roman"/>
                <w:color w:val="auto"/>
                <w:sz w:val="22"/>
                <w:szCs w:val="22"/>
              </w:rPr>
              <w:t xml:space="preserve"> dell’anno</w:t>
            </w:r>
            <w:r w:rsidRPr="00154CAA">
              <w:rPr>
                <w:rFonts w:asciiTheme="minorHAnsi" w:hAnsiTheme="minorHAnsi" w:cs="Times New Roman"/>
                <w:color w:val="auto"/>
                <w:sz w:val="22"/>
                <w:szCs w:val="22"/>
              </w:rPr>
              <w:t xml:space="preserve">, i giorni </w:t>
            </w:r>
            <w:r w:rsidR="00BF1526">
              <w:rPr>
                <w:rFonts w:asciiTheme="minorHAnsi" w:hAnsiTheme="minorHAnsi" w:cs="Times New Roman"/>
                <w:color w:val="auto"/>
                <w:sz w:val="22"/>
                <w:szCs w:val="22"/>
              </w:rPr>
              <w:t xml:space="preserve">della settimana </w:t>
            </w:r>
            <w:r w:rsidR="00B84D9F" w:rsidRPr="00154CAA">
              <w:rPr>
                <w:rFonts w:asciiTheme="minorHAnsi" w:hAnsiTheme="minorHAnsi" w:cs="Times New Roman"/>
                <w:color w:val="auto"/>
                <w:sz w:val="22"/>
                <w:szCs w:val="22"/>
              </w:rPr>
              <w:t>e</w:t>
            </w:r>
            <w:r w:rsidRPr="00154CAA">
              <w:rPr>
                <w:rFonts w:asciiTheme="minorHAnsi" w:hAnsiTheme="minorHAnsi" w:cs="Times New Roman"/>
                <w:color w:val="auto"/>
                <w:sz w:val="22"/>
                <w:szCs w:val="22"/>
              </w:rPr>
              <w:t xml:space="preserve"> </w:t>
            </w:r>
            <w:r w:rsidR="00B84D9F" w:rsidRPr="00154CAA">
              <w:rPr>
                <w:rFonts w:asciiTheme="minorHAnsi" w:hAnsiTheme="minorHAnsi" w:cs="Times New Roman"/>
                <w:color w:val="auto"/>
                <w:sz w:val="22"/>
                <w:szCs w:val="22"/>
              </w:rPr>
              <w:t>gli</w:t>
            </w:r>
            <w:r w:rsidRPr="00154CAA">
              <w:rPr>
                <w:rFonts w:asciiTheme="minorHAnsi" w:hAnsiTheme="minorHAnsi" w:cs="Times New Roman"/>
                <w:color w:val="auto"/>
                <w:sz w:val="22"/>
                <w:szCs w:val="22"/>
              </w:rPr>
              <w:t xml:space="preserve"> oggetti della classe</w:t>
            </w:r>
            <w:r w:rsidR="00BF1526">
              <w:rPr>
                <w:rFonts w:asciiTheme="minorHAnsi" w:hAnsiTheme="minorHAnsi" w:cs="Times New Roman"/>
                <w:color w:val="auto"/>
                <w:sz w:val="22"/>
                <w:szCs w:val="22"/>
              </w:rPr>
              <w:t>;</w:t>
            </w:r>
          </w:p>
          <w:p w14:paraId="419635A8" w14:textId="5AECD69D" w:rsidR="00BF1526" w:rsidRPr="00154CAA" w:rsidRDefault="00BF1526" w:rsidP="00154CAA">
            <w:pPr>
              <w:pStyle w:val="Nessunostileparagrafo"/>
              <w:suppressAutoHyphens/>
              <w:ind w:firstLine="36"/>
              <w:rPr>
                <w:rFonts w:asciiTheme="minorHAnsi" w:hAnsiTheme="minorHAnsi" w:cs="Times New Roman"/>
                <w:color w:val="auto"/>
                <w:sz w:val="22"/>
                <w:szCs w:val="22"/>
              </w:rPr>
            </w:pPr>
            <w:r>
              <w:rPr>
                <w:rFonts w:asciiTheme="minorHAnsi" w:hAnsiTheme="minorHAnsi" w:cs="Times New Roman"/>
                <w:color w:val="auto"/>
                <w:sz w:val="22"/>
                <w:szCs w:val="22"/>
              </w:rPr>
              <w:t>Saper contare fino a 20.</w:t>
            </w:r>
          </w:p>
          <w:p w14:paraId="5C389CFC" w14:textId="77777777" w:rsidR="001A0259" w:rsidRPr="00154CAA" w:rsidRDefault="001A0259" w:rsidP="001A0259">
            <w:pPr>
              <w:jc w:val="center"/>
              <w:rPr>
                <w:rFonts w:asciiTheme="minorHAnsi" w:hAnsiTheme="minorHAnsi"/>
                <w:sz w:val="22"/>
                <w:szCs w:val="22"/>
              </w:rPr>
            </w:pPr>
          </w:p>
          <w:p w14:paraId="0860A87F" w14:textId="77777777" w:rsidR="00D30944" w:rsidRPr="00154CAA" w:rsidRDefault="00D30944" w:rsidP="001A0259">
            <w:pPr>
              <w:widowControl w:val="0"/>
              <w:suppressAutoHyphens/>
              <w:autoSpaceDN w:val="0"/>
              <w:spacing w:after="200" w:line="276" w:lineRule="auto"/>
              <w:textAlignment w:val="baseline"/>
              <w:rPr>
                <w:rFonts w:asciiTheme="minorHAnsi" w:hAnsiTheme="minorHAnsi"/>
                <w:sz w:val="22"/>
                <w:szCs w:val="22"/>
              </w:rPr>
            </w:pPr>
          </w:p>
        </w:tc>
        <w:tc>
          <w:tcPr>
            <w:tcW w:w="2189" w:type="dxa"/>
          </w:tcPr>
          <w:p w14:paraId="7F2CC75B" w14:textId="569B02E6" w:rsidR="00D30944" w:rsidRPr="00D30944" w:rsidRDefault="001A0259" w:rsidP="004C1C69">
            <w:pPr>
              <w:rPr>
                <w:b/>
                <w:sz w:val="20"/>
                <w:szCs w:val="20"/>
              </w:rPr>
            </w:pPr>
            <w:r>
              <w:rPr>
                <w:b/>
                <w:sz w:val="20"/>
                <w:szCs w:val="20"/>
              </w:rPr>
              <w:t>X</w:t>
            </w:r>
            <w:r w:rsidR="00D30944" w:rsidRPr="00D30944">
              <w:rPr>
                <w:b/>
                <w:sz w:val="20"/>
                <w:szCs w:val="20"/>
              </w:rPr>
              <w:t xml:space="preserve"> IN PRESENZA</w:t>
            </w:r>
          </w:p>
          <w:p w14:paraId="73E8E93D"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48BAAD"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6101E" w:rsidRPr="0063718C" w14:paraId="7C2704A3" w14:textId="77777777" w:rsidTr="009B7301">
        <w:trPr>
          <w:trHeight w:val="296"/>
        </w:trPr>
        <w:tc>
          <w:tcPr>
            <w:tcW w:w="3652" w:type="dxa"/>
          </w:tcPr>
          <w:p w14:paraId="09B53731" w14:textId="05A64B91" w:rsidR="00A6101E" w:rsidRPr="00F21B1F" w:rsidRDefault="00A6101E" w:rsidP="00F21B1F">
            <w:pPr>
              <w:widowControl w:val="0"/>
              <w:suppressAutoHyphens/>
              <w:autoSpaceDE w:val="0"/>
              <w:autoSpaceDN w:val="0"/>
              <w:spacing w:line="288" w:lineRule="auto"/>
              <w:textAlignment w:val="center"/>
              <w:rPr>
                <w:rFonts w:ascii="Calibri" w:hAnsi="Calibri"/>
                <w:b/>
                <w:bCs/>
                <w:color w:val="000000"/>
                <w:w w:val="90"/>
                <w:sz w:val="28"/>
                <w:szCs w:val="28"/>
              </w:rPr>
            </w:pPr>
            <w:proofErr w:type="spellStart"/>
            <w:r>
              <w:rPr>
                <w:rFonts w:ascii="Calibri" w:hAnsi="Calibri"/>
                <w:b/>
                <w:bCs/>
                <w:color w:val="000000"/>
                <w:w w:val="90"/>
                <w:sz w:val="28"/>
                <w:szCs w:val="28"/>
              </w:rPr>
              <w:t>Unité</w:t>
            </w:r>
            <w:proofErr w:type="spellEnd"/>
            <w:r>
              <w:rPr>
                <w:rFonts w:ascii="Calibri" w:hAnsi="Calibri"/>
                <w:b/>
                <w:bCs/>
                <w:color w:val="000000"/>
                <w:w w:val="90"/>
                <w:sz w:val="28"/>
                <w:szCs w:val="28"/>
              </w:rPr>
              <w:t xml:space="preserve"> 1 – </w:t>
            </w:r>
            <w:proofErr w:type="spellStart"/>
            <w:r>
              <w:rPr>
                <w:rFonts w:ascii="Calibri" w:hAnsi="Calibri"/>
                <w:b/>
                <w:bCs/>
                <w:color w:val="000000"/>
                <w:w w:val="90"/>
                <w:sz w:val="28"/>
                <w:szCs w:val="28"/>
              </w:rPr>
              <w:t>Comment</w:t>
            </w:r>
            <w:proofErr w:type="spellEnd"/>
            <w:r>
              <w:rPr>
                <w:rFonts w:ascii="Calibri" w:hAnsi="Calibri"/>
                <w:b/>
                <w:bCs/>
                <w:color w:val="000000"/>
                <w:w w:val="90"/>
                <w:sz w:val="28"/>
                <w:szCs w:val="28"/>
              </w:rPr>
              <w:t xml:space="preserve"> tu t’</w:t>
            </w:r>
            <w:proofErr w:type="spellStart"/>
            <w:r>
              <w:rPr>
                <w:rFonts w:ascii="Calibri" w:hAnsi="Calibri"/>
                <w:b/>
                <w:bCs/>
                <w:color w:val="000000"/>
                <w:w w:val="90"/>
                <w:sz w:val="28"/>
                <w:szCs w:val="28"/>
              </w:rPr>
              <w:t>appelles</w:t>
            </w:r>
            <w:proofErr w:type="spellEnd"/>
            <w:r>
              <w:rPr>
                <w:rFonts w:ascii="Calibri" w:hAnsi="Calibri"/>
                <w:b/>
                <w:bCs/>
                <w:color w:val="000000"/>
                <w:w w:val="90"/>
                <w:sz w:val="28"/>
                <w:szCs w:val="28"/>
              </w:rPr>
              <w:t>?</w:t>
            </w:r>
          </w:p>
        </w:tc>
        <w:tc>
          <w:tcPr>
            <w:tcW w:w="3260" w:type="dxa"/>
          </w:tcPr>
          <w:p w14:paraId="6383B9EA" w14:textId="60FF6DE8" w:rsidR="005A05DC"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FONETICA </w:t>
            </w:r>
          </w:p>
          <w:p w14:paraId="4228431C" w14:textId="43FF6ED1" w:rsidR="005A05DC" w:rsidRDefault="005A05DC" w:rsidP="00CE3C25">
            <w:pPr>
              <w:widowControl w:val="0"/>
              <w:suppressAutoHyphens/>
              <w:autoSpaceDN w:val="0"/>
              <w:textAlignment w:val="baseline"/>
              <w:rPr>
                <w:rFonts w:asciiTheme="minorHAnsi" w:hAnsiTheme="minorHAnsi" w:cstheme="minorHAnsi"/>
                <w:i/>
                <w:iCs/>
                <w:color w:val="000000"/>
                <w:sz w:val="22"/>
                <w:szCs w:val="22"/>
              </w:rPr>
            </w:pPr>
            <w:r>
              <w:rPr>
                <w:rFonts w:asciiTheme="minorHAnsi" w:hAnsiTheme="minorHAnsi" w:cstheme="minorHAnsi"/>
                <w:color w:val="000000"/>
                <w:sz w:val="22"/>
                <w:szCs w:val="22"/>
              </w:rPr>
              <w:t xml:space="preserve">Il suono </w:t>
            </w:r>
            <w:r w:rsidRPr="005A05DC">
              <w:rPr>
                <w:rFonts w:asciiTheme="minorHAnsi" w:hAnsiTheme="minorHAnsi" w:cstheme="minorHAnsi"/>
                <w:i/>
                <w:iCs/>
                <w:color w:val="000000"/>
                <w:sz w:val="22"/>
                <w:szCs w:val="22"/>
              </w:rPr>
              <w:t>“oi”</w:t>
            </w:r>
          </w:p>
          <w:p w14:paraId="394B24EA" w14:textId="77777777" w:rsidR="005A05DC" w:rsidRDefault="005A05DC" w:rsidP="00CE3C25">
            <w:pPr>
              <w:widowControl w:val="0"/>
              <w:suppressAutoHyphens/>
              <w:autoSpaceDN w:val="0"/>
              <w:textAlignment w:val="baseline"/>
              <w:rPr>
                <w:rFonts w:asciiTheme="minorHAnsi" w:hAnsiTheme="minorHAnsi" w:cstheme="minorHAnsi"/>
                <w:color w:val="000000"/>
                <w:sz w:val="22"/>
                <w:szCs w:val="22"/>
              </w:rPr>
            </w:pPr>
          </w:p>
          <w:p w14:paraId="21AB324D" w14:textId="23432F8B" w:rsidR="00A6101E" w:rsidRDefault="00A6101E"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LESSICO</w:t>
            </w:r>
          </w:p>
          <w:p w14:paraId="26399CD6" w14:textId="09D480BA" w:rsidR="00A6101E"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 momenti della giornata</w:t>
            </w:r>
          </w:p>
          <w:p w14:paraId="7F70FE4F" w14:textId="620FA39E" w:rsidR="00A6101E"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 saluti</w:t>
            </w:r>
            <w:r w:rsidR="00D7627C">
              <w:rPr>
                <w:rFonts w:asciiTheme="minorHAnsi" w:hAnsiTheme="minorHAnsi" w:cstheme="minorHAnsi"/>
                <w:color w:val="000000"/>
                <w:sz w:val="22"/>
                <w:szCs w:val="22"/>
              </w:rPr>
              <w:t>, le presentazioni</w:t>
            </w:r>
          </w:p>
          <w:p w14:paraId="6689232C" w14:textId="77777777" w:rsidR="005A05DC" w:rsidRDefault="005A05DC" w:rsidP="00CE3C25">
            <w:pPr>
              <w:widowControl w:val="0"/>
              <w:suppressAutoHyphens/>
              <w:autoSpaceDN w:val="0"/>
              <w:textAlignment w:val="baseline"/>
              <w:rPr>
                <w:rFonts w:asciiTheme="minorHAnsi" w:hAnsiTheme="minorHAnsi" w:cstheme="minorHAnsi"/>
                <w:color w:val="000000"/>
                <w:sz w:val="22"/>
                <w:szCs w:val="22"/>
              </w:rPr>
            </w:pPr>
          </w:p>
          <w:p w14:paraId="2432B4AC" w14:textId="77777777" w:rsidR="00A6101E" w:rsidRDefault="00A6101E"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GRAMMATICA</w:t>
            </w:r>
          </w:p>
          <w:p w14:paraId="55A034BC" w14:textId="07F668B3" w:rsidR="00A6101E"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 pronomi personali soggetto</w:t>
            </w:r>
          </w:p>
          <w:p w14:paraId="131B5FE4" w14:textId="58840BD5" w:rsidR="005A05DC"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Gli articoli determinativi</w:t>
            </w:r>
          </w:p>
          <w:p w14:paraId="5CC6CEA2" w14:textId="56BDF80E" w:rsidR="005A05DC"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Il femminile degli aggettivi (1)</w:t>
            </w:r>
          </w:p>
          <w:p w14:paraId="50E21F74" w14:textId="52D3D29A" w:rsidR="005A05DC"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 verbi in -</w:t>
            </w:r>
            <w:proofErr w:type="spellStart"/>
            <w:r w:rsidRPr="005A05DC">
              <w:rPr>
                <w:rFonts w:asciiTheme="minorHAnsi" w:hAnsiTheme="minorHAnsi" w:cstheme="minorHAnsi"/>
                <w:i/>
                <w:iCs/>
                <w:color w:val="000000"/>
                <w:sz w:val="22"/>
                <w:szCs w:val="22"/>
              </w:rPr>
              <w:t>er</w:t>
            </w:r>
            <w:proofErr w:type="spellEnd"/>
          </w:p>
          <w:p w14:paraId="2CB52188" w14:textId="77777777" w:rsidR="005A05DC" w:rsidRDefault="005A05DC"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Il verbo </w:t>
            </w:r>
            <w:r w:rsidRPr="005A05DC">
              <w:rPr>
                <w:rFonts w:asciiTheme="minorHAnsi" w:hAnsiTheme="minorHAnsi" w:cstheme="minorHAnsi"/>
                <w:i/>
                <w:iCs/>
                <w:color w:val="000000"/>
                <w:sz w:val="22"/>
                <w:szCs w:val="22"/>
              </w:rPr>
              <w:t>s’</w:t>
            </w:r>
            <w:proofErr w:type="spellStart"/>
            <w:r w:rsidRPr="005A05DC">
              <w:rPr>
                <w:rFonts w:asciiTheme="minorHAnsi" w:hAnsiTheme="minorHAnsi" w:cstheme="minorHAnsi"/>
                <w:i/>
                <w:iCs/>
                <w:color w:val="000000"/>
                <w:sz w:val="22"/>
                <w:szCs w:val="22"/>
              </w:rPr>
              <w:t>appeler</w:t>
            </w:r>
            <w:proofErr w:type="spellEnd"/>
          </w:p>
          <w:p w14:paraId="29438870" w14:textId="77777777" w:rsidR="005A05DC" w:rsidRDefault="005A05DC" w:rsidP="00CE3C25">
            <w:pPr>
              <w:widowControl w:val="0"/>
              <w:suppressAutoHyphens/>
              <w:autoSpaceDN w:val="0"/>
              <w:textAlignment w:val="baseline"/>
              <w:rPr>
                <w:rFonts w:asciiTheme="minorHAnsi" w:hAnsiTheme="minorHAnsi" w:cstheme="minorHAnsi"/>
                <w:color w:val="000000"/>
                <w:sz w:val="22"/>
                <w:szCs w:val="22"/>
              </w:rPr>
            </w:pPr>
          </w:p>
          <w:p w14:paraId="1ED60BCD" w14:textId="77777777" w:rsidR="00BD036A" w:rsidRDefault="00BD036A" w:rsidP="00BD036A">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FUNZIONI LINGUISTICHE</w:t>
            </w:r>
          </w:p>
          <w:p w14:paraId="5BB0C833" w14:textId="77777777" w:rsidR="00BD036A" w:rsidRDefault="00CA4FCA"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Presentarsi</w:t>
            </w:r>
          </w:p>
          <w:p w14:paraId="081317BD" w14:textId="22C92525" w:rsidR="00CA4FCA" w:rsidRPr="00BF1526" w:rsidRDefault="00CA4FCA" w:rsidP="00CE3C25">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Presentare qualcuno</w:t>
            </w:r>
          </w:p>
        </w:tc>
        <w:tc>
          <w:tcPr>
            <w:tcW w:w="3119" w:type="dxa"/>
          </w:tcPr>
          <w:p w14:paraId="21D4BF81" w14:textId="60B99CF5" w:rsidR="00A6101E" w:rsidRPr="003F1979" w:rsidRDefault="003F1979" w:rsidP="00B84D9F">
            <w:pPr>
              <w:widowControl w:val="0"/>
              <w:suppressAutoHyphens/>
              <w:autoSpaceDN w:val="0"/>
              <w:textAlignment w:val="baseline"/>
              <w:rPr>
                <w:rFonts w:asciiTheme="minorHAnsi" w:hAnsiTheme="minorHAnsi"/>
                <w:sz w:val="22"/>
                <w:szCs w:val="22"/>
              </w:rPr>
            </w:pPr>
            <w:r w:rsidRPr="003F1979">
              <w:rPr>
                <w:rFonts w:asciiTheme="minorHAnsi" w:hAnsiTheme="minorHAnsi"/>
                <w:sz w:val="22"/>
                <w:szCs w:val="22"/>
              </w:rPr>
              <w:lastRenderedPageBreak/>
              <w:t>ASCOLTO</w:t>
            </w:r>
          </w:p>
          <w:p w14:paraId="008AB0D5" w14:textId="77777777" w:rsidR="005A05DC" w:rsidRDefault="005A05DC" w:rsidP="00B84D9F">
            <w:pPr>
              <w:widowControl w:val="0"/>
              <w:suppressAutoHyphens/>
              <w:autoSpaceDN w:val="0"/>
              <w:textAlignment w:val="baseline"/>
              <w:rPr>
                <w:rFonts w:asciiTheme="minorHAnsi" w:hAnsiTheme="minorHAnsi"/>
                <w:sz w:val="22"/>
                <w:szCs w:val="22"/>
              </w:rPr>
            </w:pPr>
            <w:r w:rsidRPr="005A05DC">
              <w:rPr>
                <w:rFonts w:asciiTheme="minorHAnsi" w:hAnsiTheme="minorHAnsi"/>
                <w:sz w:val="22"/>
                <w:szCs w:val="22"/>
              </w:rPr>
              <w:t>Ascoltare e imparare a riconoscere</w:t>
            </w:r>
            <w:r>
              <w:rPr>
                <w:rFonts w:asciiTheme="minorHAnsi" w:hAnsiTheme="minorHAnsi"/>
                <w:sz w:val="22"/>
                <w:szCs w:val="22"/>
              </w:rPr>
              <w:t xml:space="preserve"> </w:t>
            </w:r>
            <w:r w:rsidR="00D7627C">
              <w:rPr>
                <w:rFonts w:asciiTheme="minorHAnsi" w:hAnsiTheme="minorHAnsi"/>
                <w:sz w:val="22"/>
                <w:szCs w:val="22"/>
              </w:rPr>
              <w:t>i modi di salutare e di presentarsi o di presentare qualcuno</w:t>
            </w:r>
          </w:p>
          <w:p w14:paraId="0A02FBD6" w14:textId="77777777" w:rsidR="00D7627C" w:rsidRDefault="00D7627C" w:rsidP="00B84D9F">
            <w:pPr>
              <w:widowControl w:val="0"/>
              <w:suppressAutoHyphens/>
              <w:autoSpaceDN w:val="0"/>
              <w:textAlignment w:val="baseline"/>
              <w:rPr>
                <w:rFonts w:asciiTheme="minorHAnsi" w:hAnsiTheme="minorHAnsi"/>
                <w:sz w:val="22"/>
                <w:szCs w:val="22"/>
              </w:rPr>
            </w:pPr>
            <w:r>
              <w:rPr>
                <w:rFonts w:asciiTheme="minorHAnsi" w:hAnsiTheme="minorHAnsi"/>
                <w:sz w:val="22"/>
                <w:szCs w:val="22"/>
              </w:rPr>
              <w:lastRenderedPageBreak/>
              <w:t>Riconoscere i diversi momenti della giornata</w:t>
            </w:r>
          </w:p>
          <w:p w14:paraId="742B9ACA" w14:textId="77777777" w:rsidR="00D7627C" w:rsidRDefault="00D7627C" w:rsidP="00B84D9F">
            <w:pPr>
              <w:widowControl w:val="0"/>
              <w:suppressAutoHyphens/>
              <w:autoSpaceDN w:val="0"/>
              <w:textAlignment w:val="baseline"/>
              <w:rPr>
                <w:rFonts w:asciiTheme="minorHAnsi" w:hAnsiTheme="minorHAnsi"/>
                <w:sz w:val="22"/>
                <w:szCs w:val="22"/>
              </w:rPr>
            </w:pPr>
          </w:p>
          <w:p w14:paraId="1873BD3F" w14:textId="6C7D70AC" w:rsidR="00D7627C" w:rsidRPr="003F1979" w:rsidRDefault="003F1979" w:rsidP="00B84D9F">
            <w:pPr>
              <w:widowControl w:val="0"/>
              <w:suppressAutoHyphens/>
              <w:autoSpaceDN w:val="0"/>
              <w:textAlignment w:val="baseline"/>
              <w:rPr>
                <w:rFonts w:asciiTheme="minorHAnsi" w:hAnsiTheme="minorHAnsi"/>
                <w:sz w:val="22"/>
                <w:szCs w:val="22"/>
              </w:rPr>
            </w:pPr>
            <w:r w:rsidRPr="003F1979">
              <w:rPr>
                <w:rFonts w:asciiTheme="minorHAnsi" w:hAnsiTheme="minorHAnsi"/>
                <w:sz w:val="22"/>
                <w:szCs w:val="22"/>
              </w:rPr>
              <w:t>LETTURA</w:t>
            </w:r>
          </w:p>
          <w:p w14:paraId="224C12AB" w14:textId="77777777" w:rsidR="00D7627C" w:rsidRDefault="00D7627C" w:rsidP="00B84D9F">
            <w:pPr>
              <w:widowControl w:val="0"/>
              <w:suppressAutoHyphens/>
              <w:autoSpaceDN w:val="0"/>
              <w:textAlignment w:val="baseline"/>
              <w:rPr>
                <w:rFonts w:asciiTheme="minorHAnsi" w:hAnsiTheme="minorHAnsi"/>
                <w:sz w:val="22"/>
                <w:szCs w:val="22"/>
              </w:rPr>
            </w:pPr>
            <w:r>
              <w:rPr>
                <w:rFonts w:asciiTheme="minorHAnsi" w:hAnsiTheme="minorHAnsi"/>
                <w:sz w:val="22"/>
                <w:szCs w:val="22"/>
              </w:rPr>
              <w:t>Leggere brevi dialoghi tra persone che si salutano e si presentano</w:t>
            </w:r>
          </w:p>
          <w:p w14:paraId="31DB34EA" w14:textId="77777777" w:rsidR="00D7627C" w:rsidRDefault="00D7627C" w:rsidP="00B84D9F">
            <w:pPr>
              <w:widowControl w:val="0"/>
              <w:suppressAutoHyphens/>
              <w:autoSpaceDN w:val="0"/>
              <w:textAlignment w:val="baseline"/>
              <w:rPr>
                <w:rFonts w:asciiTheme="minorHAnsi" w:hAnsiTheme="minorHAnsi"/>
                <w:sz w:val="22"/>
                <w:szCs w:val="22"/>
              </w:rPr>
            </w:pPr>
          </w:p>
          <w:p w14:paraId="097DB2E6" w14:textId="606B6909" w:rsidR="00D7627C" w:rsidRPr="003F1979" w:rsidRDefault="003F1979" w:rsidP="00B84D9F">
            <w:pPr>
              <w:widowControl w:val="0"/>
              <w:suppressAutoHyphens/>
              <w:autoSpaceDN w:val="0"/>
              <w:textAlignment w:val="baseline"/>
              <w:rPr>
                <w:rFonts w:asciiTheme="minorHAnsi" w:hAnsiTheme="minorHAnsi"/>
                <w:sz w:val="22"/>
                <w:szCs w:val="22"/>
              </w:rPr>
            </w:pPr>
            <w:r w:rsidRPr="003F1979">
              <w:rPr>
                <w:rFonts w:asciiTheme="minorHAnsi" w:hAnsiTheme="minorHAnsi"/>
                <w:sz w:val="22"/>
                <w:szCs w:val="22"/>
              </w:rPr>
              <w:t>PRODUZIONE ORALE</w:t>
            </w:r>
          </w:p>
          <w:p w14:paraId="061506BD" w14:textId="77777777" w:rsidR="00D7627C" w:rsidRDefault="0069422C" w:rsidP="00B84D9F">
            <w:pPr>
              <w:widowControl w:val="0"/>
              <w:suppressAutoHyphens/>
              <w:autoSpaceDN w:val="0"/>
              <w:textAlignment w:val="baseline"/>
              <w:rPr>
                <w:rFonts w:asciiTheme="minorHAnsi" w:hAnsiTheme="minorHAnsi"/>
                <w:sz w:val="22"/>
                <w:szCs w:val="22"/>
              </w:rPr>
            </w:pPr>
            <w:r>
              <w:rPr>
                <w:rFonts w:asciiTheme="minorHAnsi" w:hAnsiTheme="minorHAnsi"/>
                <w:sz w:val="22"/>
                <w:szCs w:val="22"/>
              </w:rPr>
              <w:t>Presentarsi</w:t>
            </w:r>
          </w:p>
          <w:p w14:paraId="406CB871" w14:textId="7D01BE5A" w:rsidR="0069422C" w:rsidRDefault="0069422C" w:rsidP="00B84D9F">
            <w:pPr>
              <w:widowControl w:val="0"/>
              <w:suppressAutoHyphens/>
              <w:autoSpaceDN w:val="0"/>
              <w:textAlignment w:val="baseline"/>
              <w:rPr>
                <w:rFonts w:asciiTheme="minorHAnsi" w:hAnsiTheme="minorHAnsi"/>
                <w:sz w:val="22"/>
                <w:szCs w:val="22"/>
              </w:rPr>
            </w:pPr>
            <w:r>
              <w:rPr>
                <w:rFonts w:asciiTheme="minorHAnsi" w:hAnsiTheme="minorHAnsi"/>
                <w:sz w:val="22"/>
                <w:szCs w:val="22"/>
              </w:rPr>
              <w:t>Presentare qualcuno</w:t>
            </w:r>
          </w:p>
          <w:p w14:paraId="46F089A4" w14:textId="14DD37AA" w:rsidR="0069422C" w:rsidRDefault="0069422C" w:rsidP="00B84D9F">
            <w:pPr>
              <w:widowControl w:val="0"/>
              <w:suppressAutoHyphens/>
              <w:autoSpaceDN w:val="0"/>
              <w:textAlignment w:val="baseline"/>
              <w:rPr>
                <w:rFonts w:asciiTheme="minorHAnsi" w:hAnsiTheme="minorHAnsi"/>
                <w:sz w:val="22"/>
                <w:szCs w:val="22"/>
              </w:rPr>
            </w:pPr>
          </w:p>
          <w:p w14:paraId="05AD3B7E" w14:textId="0319A42E" w:rsidR="0069422C" w:rsidRPr="003F1979" w:rsidRDefault="003F1979" w:rsidP="00B84D9F">
            <w:pPr>
              <w:widowControl w:val="0"/>
              <w:suppressAutoHyphens/>
              <w:autoSpaceDN w:val="0"/>
              <w:textAlignment w:val="baseline"/>
              <w:rPr>
                <w:rFonts w:asciiTheme="minorHAnsi" w:hAnsiTheme="minorHAnsi"/>
                <w:sz w:val="22"/>
                <w:szCs w:val="22"/>
              </w:rPr>
            </w:pPr>
            <w:r>
              <w:rPr>
                <w:rFonts w:asciiTheme="minorHAnsi" w:hAnsiTheme="minorHAnsi"/>
                <w:sz w:val="22"/>
                <w:szCs w:val="22"/>
              </w:rPr>
              <w:t>PRODUZIONE SCRITTA</w:t>
            </w:r>
          </w:p>
          <w:p w14:paraId="347F175C" w14:textId="6FA99BC1" w:rsidR="0069422C" w:rsidRDefault="0069422C" w:rsidP="00B84D9F">
            <w:pPr>
              <w:widowControl w:val="0"/>
              <w:suppressAutoHyphens/>
              <w:autoSpaceDN w:val="0"/>
              <w:textAlignment w:val="baseline"/>
              <w:rPr>
                <w:rFonts w:asciiTheme="minorHAnsi" w:hAnsiTheme="minorHAnsi"/>
                <w:sz w:val="22"/>
                <w:szCs w:val="22"/>
              </w:rPr>
            </w:pPr>
            <w:r>
              <w:rPr>
                <w:rFonts w:asciiTheme="minorHAnsi" w:hAnsiTheme="minorHAnsi"/>
                <w:sz w:val="22"/>
                <w:szCs w:val="22"/>
              </w:rPr>
              <w:t xml:space="preserve">Scrivere una breve presentazione di </w:t>
            </w:r>
            <w:proofErr w:type="gramStart"/>
            <w:r>
              <w:rPr>
                <w:rFonts w:asciiTheme="minorHAnsi" w:hAnsiTheme="minorHAnsi"/>
                <w:sz w:val="22"/>
                <w:szCs w:val="22"/>
              </w:rPr>
              <w:t>se</w:t>
            </w:r>
            <w:proofErr w:type="gramEnd"/>
            <w:r>
              <w:rPr>
                <w:rFonts w:asciiTheme="minorHAnsi" w:hAnsiTheme="minorHAnsi"/>
                <w:sz w:val="22"/>
                <w:szCs w:val="22"/>
              </w:rPr>
              <w:t xml:space="preserve"> stessi</w:t>
            </w:r>
          </w:p>
          <w:p w14:paraId="5F826555" w14:textId="62F3DCDB" w:rsidR="0069422C" w:rsidRPr="005A05DC" w:rsidRDefault="0069422C" w:rsidP="00B84D9F">
            <w:pPr>
              <w:widowControl w:val="0"/>
              <w:suppressAutoHyphens/>
              <w:autoSpaceDN w:val="0"/>
              <w:textAlignment w:val="baseline"/>
              <w:rPr>
                <w:rFonts w:asciiTheme="minorHAnsi" w:hAnsiTheme="minorHAnsi"/>
                <w:sz w:val="22"/>
                <w:szCs w:val="22"/>
              </w:rPr>
            </w:pPr>
          </w:p>
        </w:tc>
        <w:tc>
          <w:tcPr>
            <w:tcW w:w="2693" w:type="dxa"/>
          </w:tcPr>
          <w:p w14:paraId="2ED5E77A" w14:textId="6BC6357E" w:rsidR="00667EA2" w:rsidRDefault="00667EA2" w:rsidP="00667EA2">
            <w:pPr>
              <w:widowControl w:val="0"/>
              <w:suppressAutoHyphens/>
              <w:autoSpaceDN w:val="0"/>
              <w:textAlignment w:val="baseline"/>
              <w:rPr>
                <w:rFonts w:asciiTheme="minorHAnsi" w:hAnsiTheme="minorHAnsi"/>
                <w:sz w:val="22"/>
                <w:szCs w:val="22"/>
              </w:rPr>
            </w:pPr>
            <w:r>
              <w:rPr>
                <w:rFonts w:asciiTheme="minorHAnsi" w:hAnsiTheme="minorHAnsi"/>
                <w:sz w:val="22"/>
                <w:szCs w:val="22"/>
              </w:rPr>
              <w:lastRenderedPageBreak/>
              <w:t>Essere in grado di presentarsi e di presentare qualcuno</w:t>
            </w:r>
          </w:p>
          <w:p w14:paraId="2DFF139E" w14:textId="08853905" w:rsidR="00667EA2" w:rsidRDefault="00667EA2" w:rsidP="00667EA2">
            <w:pPr>
              <w:widowControl w:val="0"/>
              <w:suppressAutoHyphens/>
              <w:autoSpaceDN w:val="0"/>
              <w:textAlignment w:val="baseline"/>
              <w:rPr>
                <w:rFonts w:asciiTheme="minorHAnsi" w:hAnsiTheme="minorHAnsi"/>
                <w:sz w:val="22"/>
                <w:szCs w:val="22"/>
              </w:rPr>
            </w:pPr>
            <w:r>
              <w:rPr>
                <w:rFonts w:asciiTheme="minorHAnsi" w:hAnsiTheme="minorHAnsi"/>
                <w:sz w:val="22"/>
                <w:szCs w:val="22"/>
              </w:rPr>
              <w:t xml:space="preserve">Salutare in modo formale o informale, a seconda della </w:t>
            </w:r>
            <w:r>
              <w:rPr>
                <w:rFonts w:asciiTheme="minorHAnsi" w:hAnsiTheme="minorHAnsi"/>
                <w:sz w:val="22"/>
                <w:szCs w:val="22"/>
              </w:rPr>
              <w:lastRenderedPageBreak/>
              <w:t>situazione</w:t>
            </w:r>
          </w:p>
          <w:p w14:paraId="28764625" w14:textId="77777777" w:rsidR="00A6101E" w:rsidRDefault="00A6101E" w:rsidP="00154CAA">
            <w:pPr>
              <w:pStyle w:val="Nessunostileparagrafo"/>
              <w:suppressAutoHyphens/>
              <w:rPr>
                <w:rFonts w:asciiTheme="minorHAnsi" w:hAnsiTheme="minorHAnsi" w:cs="Times New Roman"/>
                <w:color w:val="auto"/>
                <w:sz w:val="22"/>
                <w:szCs w:val="22"/>
              </w:rPr>
            </w:pPr>
          </w:p>
        </w:tc>
        <w:tc>
          <w:tcPr>
            <w:tcW w:w="2189" w:type="dxa"/>
          </w:tcPr>
          <w:p w14:paraId="51638FEE" w14:textId="4A526935" w:rsidR="00E25009" w:rsidRPr="00C840BF" w:rsidRDefault="00E25009" w:rsidP="00E25009">
            <w:pPr>
              <w:rPr>
                <w:b/>
                <w:sz w:val="20"/>
                <w:szCs w:val="20"/>
              </w:rPr>
            </w:pPr>
            <w:r>
              <w:rPr>
                <w:b/>
                <w:sz w:val="20"/>
                <w:szCs w:val="20"/>
              </w:rPr>
              <w:lastRenderedPageBreak/>
              <w:t>X</w:t>
            </w:r>
            <w:r w:rsidRPr="00C840BF">
              <w:rPr>
                <w:b/>
                <w:sz w:val="20"/>
                <w:szCs w:val="20"/>
              </w:rPr>
              <w:t xml:space="preserve"> IN PRESENZA</w:t>
            </w:r>
          </w:p>
          <w:p w14:paraId="73958622" w14:textId="77777777" w:rsidR="00E25009" w:rsidRPr="00C840BF" w:rsidRDefault="00E25009" w:rsidP="00E25009">
            <w:pPr>
              <w:rPr>
                <w:b/>
                <w:sz w:val="20"/>
                <w:szCs w:val="20"/>
              </w:rPr>
            </w:pPr>
            <w:r w:rsidRPr="00C840BF">
              <w:rPr>
                <w:b/>
                <w:sz w:val="20"/>
                <w:szCs w:val="20"/>
              </w:rPr>
              <w:sym w:font="Symbol" w:char="F09E"/>
            </w:r>
            <w:r w:rsidRPr="00C840BF">
              <w:rPr>
                <w:b/>
                <w:sz w:val="20"/>
                <w:szCs w:val="20"/>
              </w:rPr>
              <w:t xml:space="preserve">  MISTA</w:t>
            </w:r>
          </w:p>
          <w:p w14:paraId="5C6DD23B" w14:textId="4A47BD0A" w:rsidR="00A6101E" w:rsidRDefault="00E25009" w:rsidP="00E25009">
            <w:pPr>
              <w:rPr>
                <w:b/>
                <w:sz w:val="20"/>
                <w:szCs w:val="20"/>
              </w:rPr>
            </w:pPr>
            <w:r w:rsidRPr="00C840BF">
              <w:rPr>
                <w:b/>
                <w:sz w:val="20"/>
                <w:szCs w:val="20"/>
              </w:rPr>
              <w:sym w:font="Symbol" w:char="F09E"/>
            </w:r>
            <w:r w:rsidRPr="00C840BF">
              <w:rPr>
                <w:b/>
                <w:sz w:val="20"/>
                <w:szCs w:val="20"/>
              </w:rPr>
              <w:t xml:space="preserve">  DDI</w:t>
            </w:r>
          </w:p>
        </w:tc>
      </w:tr>
      <w:tr w:rsidR="00C840BF" w:rsidRPr="0063718C" w14:paraId="11DEFFBF" w14:textId="77777777" w:rsidTr="009B7301">
        <w:trPr>
          <w:trHeight w:val="296"/>
        </w:trPr>
        <w:tc>
          <w:tcPr>
            <w:tcW w:w="3652" w:type="dxa"/>
          </w:tcPr>
          <w:p w14:paraId="41882D92" w14:textId="77777777" w:rsidR="00C840BF" w:rsidRDefault="00C840BF" w:rsidP="00C840BF">
            <w:proofErr w:type="spellStart"/>
            <w:r>
              <w:rPr>
                <w:rFonts w:ascii="Calibri" w:hAnsi="Calibri"/>
                <w:b/>
                <w:bCs/>
                <w:w w:val="90"/>
                <w:sz w:val="28"/>
                <w:szCs w:val="28"/>
              </w:rPr>
              <w:t>Unité</w:t>
            </w:r>
            <w:proofErr w:type="spellEnd"/>
            <w:r>
              <w:rPr>
                <w:rFonts w:ascii="Calibri" w:hAnsi="Calibri"/>
                <w:b/>
                <w:bCs/>
                <w:w w:val="90"/>
                <w:sz w:val="28"/>
                <w:szCs w:val="28"/>
              </w:rPr>
              <w:t xml:space="preserve"> 2- </w:t>
            </w:r>
            <w:proofErr w:type="spellStart"/>
            <w:r>
              <w:rPr>
                <w:rFonts w:ascii="Calibri" w:hAnsi="Calibri"/>
                <w:b/>
                <w:bCs/>
                <w:w w:val="90"/>
                <w:sz w:val="28"/>
                <w:szCs w:val="28"/>
              </w:rPr>
              <w:t>Salut</w:t>
            </w:r>
            <w:proofErr w:type="spellEnd"/>
            <w:r>
              <w:rPr>
                <w:rFonts w:ascii="Calibri" w:hAnsi="Calibri"/>
                <w:b/>
                <w:bCs/>
                <w:w w:val="90"/>
                <w:sz w:val="28"/>
                <w:szCs w:val="28"/>
              </w:rPr>
              <w:t xml:space="preserve">, </w:t>
            </w:r>
            <w:proofErr w:type="spellStart"/>
            <w:r>
              <w:rPr>
                <w:rFonts w:ascii="Calibri" w:hAnsi="Calibri"/>
                <w:b/>
                <w:bCs/>
                <w:w w:val="90"/>
                <w:sz w:val="28"/>
                <w:szCs w:val="28"/>
              </w:rPr>
              <w:t>ça</w:t>
            </w:r>
            <w:proofErr w:type="spellEnd"/>
            <w:r>
              <w:rPr>
                <w:rFonts w:ascii="Calibri" w:hAnsi="Calibri"/>
                <w:b/>
                <w:bCs/>
                <w:w w:val="90"/>
                <w:sz w:val="28"/>
                <w:szCs w:val="28"/>
              </w:rPr>
              <w:t xml:space="preserve"> va?</w:t>
            </w:r>
          </w:p>
          <w:p w14:paraId="204919A6" w14:textId="77777777" w:rsidR="00C840BF" w:rsidRDefault="00C840BF" w:rsidP="00C840BF">
            <w:pPr>
              <w:jc w:val="center"/>
              <w:rPr>
                <w:rFonts w:ascii="Calibri" w:hAnsi="Calibri"/>
                <w:sz w:val="22"/>
                <w:szCs w:val="22"/>
              </w:rPr>
            </w:pPr>
          </w:p>
          <w:p w14:paraId="65FDD7CD" w14:textId="77777777" w:rsidR="00C840BF" w:rsidRDefault="00C840BF" w:rsidP="00C840BF">
            <w:pPr>
              <w:jc w:val="center"/>
              <w:rPr>
                <w:rFonts w:ascii="Calibri" w:hAnsi="Calibri"/>
                <w:sz w:val="22"/>
                <w:szCs w:val="22"/>
              </w:rPr>
            </w:pPr>
          </w:p>
          <w:p w14:paraId="564CB81A" w14:textId="77777777" w:rsidR="00C840BF" w:rsidRDefault="00C840BF" w:rsidP="00C840BF">
            <w:pPr>
              <w:jc w:val="center"/>
              <w:rPr>
                <w:rFonts w:ascii="Calibri" w:hAnsi="Calibri"/>
                <w:sz w:val="22"/>
                <w:szCs w:val="22"/>
              </w:rPr>
            </w:pPr>
          </w:p>
          <w:p w14:paraId="583F951C" w14:textId="77777777" w:rsidR="00C840BF" w:rsidRDefault="00C840BF" w:rsidP="00C840BF">
            <w:pPr>
              <w:jc w:val="center"/>
              <w:rPr>
                <w:rFonts w:ascii="Calibri" w:hAnsi="Calibri"/>
                <w:sz w:val="22"/>
                <w:szCs w:val="22"/>
              </w:rPr>
            </w:pPr>
          </w:p>
          <w:p w14:paraId="0E0EE9E2" w14:textId="10239E9A" w:rsidR="00C840BF" w:rsidRDefault="00C840BF" w:rsidP="00C840BF">
            <w:pPr>
              <w:rPr>
                <w:color w:val="000000"/>
                <w:sz w:val="20"/>
                <w:szCs w:val="20"/>
              </w:rPr>
            </w:pPr>
          </w:p>
        </w:tc>
        <w:tc>
          <w:tcPr>
            <w:tcW w:w="3260" w:type="dxa"/>
          </w:tcPr>
          <w:p w14:paraId="144D1822" w14:textId="77777777" w:rsidR="00667EA2" w:rsidRPr="00827542" w:rsidRDefault="00667EA2" w:rsidP="00827542">
            <w:pPr>
              <w:widowControl w:val="0"/>
              <w:suppressAutoHyphens/>
              <w:autoSpaceDN w:val="0"/>
              <w:textAlignment w:val="baseline"/>
              <w:rPr>
                <w:rFonts w:asciiTheme="minorHAnsi" w:hAnsiTheme="minorHAnsi" w:cstheme="minorHAnsi"/>
                <w:color w:val="000000"/>
                <w:sz w:val="22"/>
                <w:szCs w:val="22"/>
              </w:rPr>
            </w:pPr>
            <w:r w:rsidRPr="00827542">
              <w:rPr>
                <w:rFonts w:asciiTheme="minorHAnsi" w:hAnsiTheme="minorHAnsi" w:cstheme="minorHAnsi"/>
                <w:color w:val="000000"/>
                <w:sz w:val="22"/>
                <w:szCs w:val="22"/>
              </w:rPr>
              <w:t>FONETICA</w:t>
            </w:r>
          </w:p>
          <w:p w14:paraId="4C515575" w14:textId="592D405E" w:rsidR="00667EA2" w:rsidRPr="00827542" w:rsidRDefault="00667EA2" w:rsidP="00667EA2">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 xml:space="preserve">I suoni </w:t>
            </w:r>
            <w:r w:rsidRPr="00CA4FCA">
              <w:rPr>
                <w:rFonts w:asciiTheme="minorHAnsi" w:hAnsiTheme="minorHAnsi" w:cstheme="minorHAnsi"/>
                <w:i/>
                <w:iCs/>
                <w:sz w:val="22"/>
                <w:szCs w:val="22"/>
              </w:rPr>
              <w:t>“</w:t>
            </w:r>
            <w:proofErr w:type="spellStart"/>
            <w:r w:rsidRPr="00CA4FCA">
              <w:rPr>
                <w:rFonts w:asciiTheme="minorHAnsi" w:hAnsiTheme="minorHAnsi" w:cstheme="minorHAnsi"/>
                <w:i/>
                <w:iCs/>
                <w:sz w:val="22"/>
                <w:szCs w:val="22"/>
              </w:rPr>
              <w:t>ou</w:t>
            </w:r>
            <w:proofErr w:type="spellEnd"/>
            <w:r w:rsidRPr="00CA4FCA">
              <w:rPr>
                <w:rFonts w:asciiTheme="minorHAnsi" w:hAnsiTheme="minorHAnsi" w:cstheme="minorHAnsi"/>
                <w:i/>
                <w:iCs/>
                <w:sz w:val="22"/>
                <w:szCs w:val="22"/>
              </w:rPr>
              <w:t>”</w:t>
            </w:r>
            <w:r w:rsidRPr="00827542">
              <w:rPr>
                <w:rFonts w:asciiTheme="minorHAnsi" w:hAnsiTheme="minorHAnsi" w:cstheme="minorHAnsi"/>
                <w:sz w:val="22"/>
                <w:szCs w:val="22"/>
              </w:rPr>
              <w:t xml:space="preserve"> e </w:t>
            </w:r>
            <w:r w:rsidRPr="00CA4FCA">
              <w:rPr>
                <w:rFonts w:asciiTheme="minorHAnsi" w:hAnsiTheme="minorHAnsi" w:cstheme="minorHAnsi"/>
                <w:i/>
                <w:iCs/>
                <w:sz w:val="22"/>
                <w:szCs w:val="22"/>
              </w:rPr>
              <w:t>“u”</w:t>
            </w:r>
          </w:p>
          <w:p w14:paraId="5C0704B9" w14:textId="77777777" w:rsidR="00667EA2" w:rsidRDefault="00667EA2" w:rsidP="00C840BF">
            <w:pPr>
              <w:pStyle w:val="Nessunostileparagrafo"/>
              <w:suppressAutoHyphens/>
              <w:rPr>
                <w:rFonts w:ascii="Calibri" w:hAnsi="Calibri" w:cs="Times New Roman"/>
                <w:w w:val="90"/>
                <w:sz w:val="22"/>
                <w:szCs w:val="22"/>
                <w:u w:val="thick" w:color="000000"/>
              </w:rPr>
            </w:pPr>
          </w:p>
          <w:p w14:paraId="1A4840F2" w14:textId="67484EE1" w:rsidR="00C840BF" w:rsidRPr="00827542" w:rsidRDefault="00C840BF" w:rsidP="00827542">
            <w:pPr>
              <w:widowControl w:val="0"/>
              <w:suppressAutoHyphens/>
              <w:autoSpaceDN w:val="0"/>
              <w:textAlignment w:val="baseline"/>
              <w:rPr>
                <w:rFonts w:asciiTheme="minorHAnsi" w:hAnsiTheme="minorHAnsi" w:cstheme="minorHAnsi"/>
                <w:color w:val="000000"/>
                <w:sz w:val="22"/>
                <w:szCs w:val="22"/>
              </w:rPr>
            </w:pPr>
            <w:r w:rsidRPr="00827542">
              <w:rPr>
                <w:rFonts w:asciiTheme="minorHAnsi" w:hAnsiTheme="minorHAnsi" w:cstheme="minorHAnsi"/>
                <w:color w:val="000000"/>
                <w:sz w:val="22"/>
                <w:szCs w:val="22"/>
              </w:rPr>
              <w:t>LESSICO</w:t>
            </w:r>
          </w:p>
          <w:p w14:paraId="60F03B5C" w14:textId="380B2D24" w:rsidR="00C840BF" w:rsidRPr="00827542" w:rsidRDefault="00C840BF" w:rsidP="00827542">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 xml:space="preserve">I numeri da 21 a 69 </w:t>
            </w:r>
          </w:p>
          <w:p w14:paraId="7B222224" w14:textId="714458D2" w:rsidR="00C840BF" w:rsidRPr="00827542" w:rsidRDefault="00C840BF" w:rsidP="00827542">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 xml:space="preserve">Le materie </w:t>
            </w:r>
            <w:r w:rsidR="0069422C" w:rsidRPr="00827542">
              <w:rPr>
                <w:rFonts w:asciiTheme="minorHAnsi" w:hAnsiTheme="minorHAnsi" w:cstheme="minorHAnsi"/>
                <w:sz w:val="22"/>
                <w:szCs w:val="22"/>
              </w:rPr>
              <w:t>scolastiche</w:t>
            </w:r>
          </w:p>
          <w:p w14:paraId="66105DD5" w14:textId="77777777" w:rsidR="00FB0048" w:rsidRDefault="00FB0048" w:rsidP="00C840BF">
            <w:pPr>
              <w:pStyle w:val="Nessunostileparagrafo"/>
              <w:suppressAutoHyphens/>
              <w:ind w:left="170" w:hanging="170"/>
              <w:rPr>
                <w:rFonts w:ascii="Calibri" w:hAnsi="Calibri" w:cs="Times New Roman"/>
                <w:w w:val="90"/>
                <w:sz w:val="22"/>
                <w:szCs w:val="22"/>
              </w:rPr>
            </w:pPr>
          </w:p>
          <w:p w14:paraId="6784CA98" w14:textId="77777777" w:rsidR="00C840BF" w:rsidRPr="00827542" w:rsidRDefault="00C840BF" w:rsidP="00827542">
            <w:pPr>
              <w:widowControl w:val="0"/>
              <w:suppressAutoHyphens/>
              <w:autoSpaceDN w:val="0"/>
              <w:textAlignment w:val="baseline"/>
              <w:rPr>
                <w:rFonts w:asciiTheme="minorHAnsi" w:hAnsiTheme="minorHAnsi" w:cstheme="minorHAnsi"/>
                <w:color w:val="000000"/>
                <w:sz w:val="22"/>
                <w:szCs w:val="22"/>
              </w:rPr>
            </w:pPr>
            <w:r w:rsidRPr="00827542">
              <w:rPr>
                <w:rFonts w:asciiTheme="minorHAnsi" w:hAnsiTheme="minorHAnsi" w:cstheme="minorHAnsi"/>
                <w:color w:val="000000"/>
                <w:sz w:val="22"/>
                <w:szCs w:val="22"/>
              </w:rPr>
              <w:t>GRAMMATICA</w:t>
            </w:r>
          </w:p>
          <w:p w14:paraId="6C5D0B73" w14:textId="3F76CE33" w:rsidR="00C840BF" w:rsidRPr="00827542" w:rsidRDefault="00C840BF" w:rsidP="00827542">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 xml:space="preserve">Gli articoli determinativi </w:t>
            </w:r>
          </w:p>
          <w:p w14:paraId="488D19A3" w14:textId="368D839E" w:rsidR="00C840BF" w:rsidRPr="00827542" w:rsidRDefault="00C840BF" w:rsidP="00827542">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 xml:space="preserve">Il plurale dei nomi e degli aggettivi </w:t>
            </w:r>
          </w:p>
          <w:p w14:paraId="4927D958" w14:textId="28983AD1" w:rsidR="00C840BF" w:rsidRPr="00827542" w:rsidRDefault="00C840BF" w:rsidP="00827542">
            <w:pPr>
              <w:pStyle w:val="Nessunostileparagrafo"/>
              <w:suppressAutoHyphens/>
              <w:rPr>
                <w:rFonts w:asciiTheme="minorHAnsi" w:hAnsiTheme="minorHAnsi" w:cstheme="minorHAnsi"/>
                <w:sz w:val="22"/>
                <w:szCs w:val="22"/>
              </w:rPr>
            </w:pPr>
            <w:proofErr w:type="spellStart"/>
            <w:r w:rsidRPr="00827542">
              <w:rPr>
                <w:rFonts w:asciiTheme="minorHAnsi" w:hAnsiTheme="minorHAnsi" w:cstheme="minorHAnsi"/>
                <w:sz w:val="22"/>
                <w:szCs w:val="22"/>
              </w:rPr>
              <w:t>Pourquoi</w:t>
            </w:r>
            <w:proofErr w:type="spellEnd"/>
            <w:r w:rsidRPr="00827542">
              <w:rPr>
                <w:rFonts w:asciiTheme="minorHAnsi" w:hAnsiTheme="minorHAnsi" w:cstheme="minorHAnsi"/>
                <w:sz w:val="22"/>
                <w:szCs w:val="22"/>
              </w:rPr>
              <w:t xml:space="preserve"> / </w:t>
            </w:r>
            <w:r w:rsidR="00FB0048" w:rsidRPr="00827542">
              <w:rPr>
                <w:rFonts w:asciiTheme="minorHAnsi" w:hAnsiTheme="minorHAnsi" w:cstheme="minorHAnsi"/>
                <w:sz w:val="22"/>
                <w:szCs w:val="22"/>
              </w:rPr>
              <w:t>P</w:t>
            </w:r>
            <w:r w:rsidRPr="00827542">
              <w:rPr>
                <w:rFonts w:asciiTheme="minorHAnsi" w:hAnsiTheme="minorHAnsi" w:cstheme="minorHAnsi"/>
                <w:sz w:val="22"/>
                <w:szCs w:val="22"/>
              </w:rPr>
              <w:t xml:space="preserve">arce </w:t>
            </w:r>
            <w:proofErr w:type="spellStart"/>
            <w:r w:rsidRPr="00827542">
              <w:rPr>
                <w:rFonts w:asciiTheme="minorHAnsi" w:hAnsiTheme="minorHAnsi" w:cstheme="minorHAnsi"/>
                <w:sz w:val="22"/>
                <w:szCs w:val="22"/>
              </w:rPr>
              <w:t>que</w:t>
            </w:r>
            <w:proofErr w:type="spellEnd"/>
            <w:r w:rsidRPr="00827542">
              <w:rPr>
                <w:rFonts w:asciiTheme="minorHAnsi" w:hAnsiTheme="minorHAnsi" w:cstheme="minorHAnsi"/>
                <w:sz w:val="22"/>
                <w:szCs w:val="22"/>
              </w:rPr>
              <w:t xml:space="preserve"> </w:t>
            </w:r>
          </w:p>
          <w:p w14:paraId="18C9E40E" w14:textId="19A2B970" w:rsidR="00C840BF" w:rsidRDefault="00C840BF" w:rsidP="00827542">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 xml:space="preserve">Il presente indicativo del verbo </w:t>
            </w:r>
            <w:r w:rsidRPr="00CA4FCA">
              <w:rPr>
                <w:rFonts w:asciiTheme="minorHAnsi" w:hAnsiTheme="minorHAnsi" w:cstheme="minorHAnsi"/>
                <w:i/>
                <w:iCs/>
                <w:sz w:val="22"/>
                <w:szCs w:val="22"/>
              </w:rPr>
              <w:t xml:space="preserve">avoir </w:t>
            </w:r>
          </w:p>
          <w:p w14:paraId="12B0AB9F" w14:textId="1EB4B381" w:rsidR="00CA4FCA" w:rsidRDefault="00CA4FCA" w:rsidP="00827542">
            <w:pPr>
              <w:pStyle w:val="Nessunostileparagrafo"/>
              <w:suppressAutoHyphens/>
              <w:rPr>
                <w:rFonts w:asciiTheme="minorHAnsi" w:hAnsiTheme="minorHAnsi" w:cstheme="minorHAnsi"/>
                <w:sz w:val="22"/>
                <w:szCs w:val="22"/>
              </w:rPr>
            </w:pPr>
          </w:p>
          <w:p w14:paraId="4798526A" w14:textId="77777777" w:rsidR="00CA4FCA" w:rsidRDefault="00CA4FCA" w:rsidP="00CA4FCA">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FUNZIONI LINGUISTICHE</w:t>
            </w:r>
          </w:p>
          <w:p w14:paraId="15570CF2" w14:textId="212E4872" w:rsidR="00CA4FCA" w:rsidRDefault="00CA4FCA" w:rsidP="00827542">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Chiedere e dire come si sta</w:t>
            </w:r>
          </w:p>
          <w:p w14:paraId="079E0F2A" w14:textId="0D67F832" w:rsidR="00CA4FCA" w:rsidRDefault="00CA4FCA" w:rsidP="00827542">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Chiedere e dire l’età</w:t>
            </w:r>
          </w:p>
          <w:p w14:paraId="68A94AD6" w14:textId="41A8E82E" w:rsidR="00423497" w:rsidRDefault="00423497" w:rsidP="00827542">
            <w:pPr>
              <w:pStyle w:val="Nessunostileparagrafo"/>
              <w:suppressAutoHyphens/>
              <w:rPr>
                <w:rFonts w:asciiTheme="minorHAnsi" w:hAnsiTheme="minorHAnsi" w:cstheme="minorHAnsi"/>
                <w:sz w:val="22"/>
                <w:szCs w:val="22"/>
              </w:rPr>
            </w:pPr>
          </w:p>
          <w:p w14:paraId="39F4CF0C" w14:textId="77777777" w:rsidR="00423497" w:rsidRDefault="00423497" w:rsidP="00423497">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CITTADINANZA E COSTITUZIONE</w:t>
            </w:r>
          </w:p>
          <w:p w14:paraId="7FB7DF7D" w14:textId="77777777" w:rsidR="00423497" w:rsidRPr="00AD7A37" w:rsidRDefault="00423497" w:rsidP="00423497">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w:t>
            </w:r>
            <w:proofErr w:type="spellStart"/>
            <w:r>
              <w:rPr>
                <w:rFonts w:asciiTheme="minorHAnsi" w:hAnsiTheme="minorHAnsi" w:cstheme="minorHAnsi"/>
                <w:color w:val="000000"/>
                <w:sz w:val="22"/>
                <w:szCs w:val="22"/>
              </w:rPr>
              <w:t>Tous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écolos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au</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collège</w:t>
            </w:r>
            <w:proofErr w:type="spellEnd"/>
            <w:r>
              <w:rPr>
                <w:rFonts w:asciiTheme="minorHAnsi" w:hAnsiTheme="minorHAnsi" w:cstheme="minorHAnsi"/>
                <w:color w:val="000000"/>
                <w:sz w:val="22"/>
                <w:szCs w:val="22"/>
              </w:rPr>
              <w:t>!”</w:t>
            </w:r>
          </w:p>
          <w:p w14:paraId="07E010E5" w14:textId="77777777" w:rsidR="00423497" w:rsidRPr="00827542" w:rsidRDefault="00423497" w:rsidP="00827542">
            <w:pPr>
              <w:pStyle w:val="Nessunostileparagrafo"/>
              <w:suppressAutoHyphens/>
              <w:rPr>
                <w:rFonts w:asciiTheme="minorHAnsi" w:hAnsiTheme="minorHAnsi" w:cstheme="minorHAnsi"/>
                <w:sz w:val="22"/>
                <w:szCs w:val="22"/>
              </w:rPr>
            </w:pPr>
          </w:p>
          <w:p w14:paraId="6D2F2AE3" w14:textId="2C2FEA24" w:rsidR="00C840BF" w:rsidRPr="0063718C" w:rsidRDefault="00C840BF" w:rsidP="00FB0048">
            <w:pPr>
              <w:pStyle w:val="Nessunostileparagrafo"/>
              <w:suppressAutoHyphens/>
              <w:ind w:left="170" w:hanging="170"/>
              <w:rPr>
                <w:sz w:val="20"/>
                <w:szCs w:val="20"/>
              </w:rPr>
            </w:pPr>
            <w:r>
              <w:rPr>
                <w:rFonts w:ascii="Calibri" w:hAnsi="Calibri"/>
                <w:w w:val="90"/>
                <w:sz w:val="22"/>
                <w:szCs w:val="22"/>
                <w:lang w:val="fr-FR"/>
              </w:rPr>
              <w:t xml:space="preserve"> </w:t>
            </w:r>
          </w:p>
        </w:tc>
        <w:tc>
          <w:tcPr>
            <w:tcW w:w="3119" w:type="dxa"/>
          </w:tcPr>
          <w:p w14:paraId="63733D99" w14:textId="4467F752" w:rsidR="003F1979" w:rsidRPr="003F1979" w:rsidRDefault="003F1979" w:rsidP="003F1979">
            <w:pPr>
              <w:widowControl w:val="0"/>
              <w:suppressAutoHyphens/>
              <w:autoSpaceDN w:val="0"/>
              <w:textAlignment w:val="baseline"/>
              <w:rPr>
                <w:rFonts w:asciiTheme="minorHAnsi" w:hAnsiTheme="minorHAnsi"/>
                <w:sz w:val="22"/>
                <w:szCs w:val="22"/>
              </w:rPr>
            </w:pPr>
            <w:r w:rsidRPr="003F1979">
              <w:rPr>
                <w:rFonts w:asciiTheme="minorHAnsi" w:hAnsiTheme="minorHAnsi"/>
                <w:sz w:val="22"/>
                <w:szCs w:val="22"/>
              </w:rPr>
              <w:lastRenderedPageBreak/>
              <w:t>ASCOLTO</w:t>
            </w:r>
          </w:p>
          <w:p w14:paraId="0F236287" w14:textId="6F0438F1" w:rsidR="00C840BF" w:rsidRPr="003F1979" w:rsidRDefault="00C840BF" w:rsidP="003F1979">
            <w:pPr>
              <w:pStyle w:val="Nessunostileparagrafo"/>
              <w:suppressAutoHyphens/>
              <w:rPr>
                <w:rFonts w:asciiTheme="minorHAnsi" w:hAnsiTheme="minorHAnsi" w:cs="Times New Roman"/>
                <w:color w:val="auto"/>
                <w:sz w:val="22"/>
                <w:szCs w:val="22"/>
              </w:rPr>
            </w:pPr>
            <w:r w:rsidRPr="003F1979">
              <w:rPr>
                <w:rFonts w:asciiTheme="minorHAnsi" w:hAnsiTheme="minorHAnsi" w:cs="Times New Roman"/>
                <w:color w:val="auto"/>
                <w:sz w:val="22"/>
                <w:szCs w:val="22"/>
              </w:rPr>
              <w:t>Comprendere qualcuno che parla delle materie scolastiche, dell’età e di come va</w:t>
            </w:r>
          </w:p>
          <w:p w14:paraId="10096665" w14:textId="3E027BD1" w:rsidR="003F1979" w:rsidRDefault="003F1979" w:rsidP="003F1979">
            <w:pPr>
              <w:pStyle w:val="Nessunostileparagrafo"/>
              <w:suppressAutoHyphens/>
              <w:rPr>
                <w:rFonts w:ascii="Calibri" w:hAnsi="Calibri" w:cs="Times New Roman"/>
                <w:w w:val="90"/>
                <w:sz w:val="22"/>
                <w:szCs w:val="22"/>
              </w:rPr>
            </w:pPr>
          </w:p>
          <w:p w14:paraId="0054E8DB" w14:textId="77777777" w:rsidR="00827542" w:rsidRDefault="00827542" w:rsidP="003F1979">
            <w:pPr>
              <w:pStyle w:val="Nessunostileparagrafo"/>
              <w:suppressAutoHyphens/>
              <w:rPr>
                <w:rFonts w:ascii="Calibri" w:hAnsi="Calibri" w:cs="Times New Roman"/>
                <w:w w:val="90"/>
                <w:sz w:val="22"/>
                <w:szCs w:val="22"/>
              </w:rPr>
            </w:pPr>
          </w:p>
          <w:p w14:paraId="5B878A17" w14:textId="4D9E43D6" w:rsidR="00C840BF" w:rsidRPr="003F1979" w:rsidRDefault="003F1979" w:rsidP="00C840BF">
            <w:pPr>
              <w:pStyle w:val="Nessunostileparagrafo"/>
              <w:suppressAutoHyphens/>
              <w:spacing w:before="57"/>
              <w:rPr>
                <w:rFonts w:asciiTheme="minorHAnsi" w:hAnsiTheme="minorHAnsi" w:cs="Times New Roman"/>
                <w:color w:val="auto"/>
                <w:sz w:val="22"/>
                <w:szCs w:val="22"/>
              </w:rPr>
            </w:pPr>
            <w:r w:rsidRPr="003F1979">
              <w:rPr>
                <w:rFonts w:asciiTheme="minorHAnsi" w:hAnsiTheme="minorHAnsi" w:cs="Times New Roman"/>
                <w:color w:val="auto"/>
                <w:sz w:val="22"/>
                <w:szCs w:val="22"/>
              </w:rPr>
              <w:t>LETTURA</w:t>
            </w:r>
          </w:p>
          <w:p w14:paraId="79C98545" w14:textId="2256E13B" w:rsidR="00C840BF" w:rsidRPr="003F1979" w:rsidRDefault="00C840BF" w:rsidP="003F1979">
            <w:pPr>
              <w:pStyle w:val="Nessunostileparagrafo"/>
              <w:suppressAutoHyphens/>
              <w:rPr>
                <w:rFonts w:asciiTheme="minorHAnsi" w:hAnsiTheme="minorHAnsi" w:cs="Times New Roman"/>
                <w:color w:val="auto"/>
                <w:sz w:val="22"/>
                <w:szCs w:val="22"/>
              </w:rPr>
            </w:pPr>
            <w:r w:rsidRPr="003F1979">
              <w:rPr>
                <w:rFonts w:asciiTheme="minorHAnsi" w:hAnsiTheme="minorHAnsi" w:cs="Times New Roman"/>
                <w:color w:val="auto"/>
                <w:sz w:val="22"/>
                <w:szCs w:val="22"/>
              </w:rPr>
              <w:t>Comprendere le materie</w:t>
            </w:r>
            <w:r w:rsidR="003F1979">
              <w:rPr>
                <w:rFonts w:asciiTheme="minorHAnsi" w:hAnsiTheme="minorHAnsi" w:cs="Times New Roman"/>
                <w:color w:val="auto"/>
                <w:sz w:val="22"/>
                <w:szCs w:val="22"/>
              </w:rPr>
              <w:t xml:space="preserve"> scolastiche</w:t>
            </w:r>
            <w:r w:rsidRPr="003F1979">
              <w:rPr>
                <w:rFonts w:asciiTheme="minorHAnsi" w:hAnsiTheme="minorHAnsi" w:cs="Times New Roman"/>
                <w:color w:val="auto"/>
                <w:sz w:val="22"/>
                <w:szCs w:val="22"/>
              </w:rPr>
              <w:t xml:space="preserve"> e i numeri da 21 a 69</w:t>
            </w:r>
          </w:p>
          <w:p w14:paraId="430A9E01" w14:textId="15C99056" w:rsidR="00C840BF" w:rsidRDefault="00C840BF" w:rsidP="003F1979">
            <w:pPr>
              <w:pStyle w:val="Nessunostileparagrafo"/>
              <w:suppressAutoHyphens/>
              <w:rPr>
                <w:rFonts w:asciiTheme="minorHAnsi" w:hAnsiTheme="minorHAnsi" w:cs="Times New Roman"/>
                <w:color w:val="auto"/>
                <w:sz w:val="22"/>
                <w:szCs w:val="22"/>
              </w:rPr>
            </w:pPr>
            <w:r w:rsidRPr="003F1979">
              <w:rPr>
                <w:rFonts w:asciiTheme="minorHAnsi" w:hAnsiTheme="minorHAnsi" w:cs="Times New Roman"/>
                <w:color w:val="auto"/>
                <w:sz w:val="22"/>
                <w:szCs w:val="22"/>
              </w:rPr>
              <w:tab/>
              <w:t>Comprendere le informazioni riguardo l’età e le materie scolastiche in un dialogo</w:t>
            </w:r>
          </w:p>
          <w:p w14:paraId="70B2FB8C" w14:textId="77777777" w:rsidR="0042474A" w:rsidRPr="003F1979" w:rsidRDefault="0042474A" w:rsidP="003F1979">
            <w:pPr>
              <w:pStyle w:val="Nessunostileparagrafo"/>
              <w:suppressAutoHyphens/>
              <w:rPr>
                <w:rFonts w:asciiTheme="minorHAnsi" w:hAnsiTheme="minorHAnsi" w:cs="Times New Roman"/>
                <w:color w:val="auto"/>
                <w:sz w:val="22"/>
                <w:szCs w:val="22"/>
              </w:rPr>
            </w:pPr>
          </w:p>
          <w:p w14:paraId="095C629C" w14:textId="77777777" w:rsidR="00C840BF" w:rsidRPr="003F1979" w:rsidRDefault="00C840BF" w:rsidP="00C840BF">
            <w:pPr>
              <w:pStyle w:val="Nessunostileparagrafo"/>
              <w:suppressAutoHyphens/>
              <w:spacing w:before="57"/>
              <w:rPr>
                <w:rFonts w:asciiTheme="minorHAnsi" w:hAnsiTheme="minorHAnsi" w:cs="Times New Roman"/>
                <w:color w:val="auto"/>
                <w:sz w:val="22"/>
                <w:szCs w:val="22"/>
              </w:rPr>
            </w:pPr>
            <w:r w:rsidRPr="003F1979">
              <w:rPr>
                <w:rFonts w:asciiTheme="minorHAnsi" w:hAnsiTheme="minorHAnsi" w:cs="Times New Roman"/>
                <w:color w:val="auto"/>
                <w:sz w:val="22"/>
                <w:szCs w:val="22"/>
              </w:rPr>
              <w:t>PRODUZIONE ORALE</w:t>
            </w:r>
          </w:p>
          <w:p w14:paraId="383FB0C5" w14:textId="1D690E91" w:rsidR="00C840BF" w:rsidRPr="003F1979" w:rsidRDefault="00C840BF" w:rsidP="003F1979">
            <w:pPr>
              <w:pStyle w:val="Nessunostileparagrafo"/>
              <w:suppressAutoHyphens/>
              <w:rPr>
                <w:rFonts w:asciiTheme="minorHAnsi" w:hAnsiTheme="minorHAnsi" w:cs="Times New Roman"/>
                <w:color w:val="auto"/>
                <w:sz w:val="22"/>
                <w:szCs w:val="22"/>
              </w:rPr>
            </w:pPr>
            <w:r w:rsidRPr="003F1979">
              <w:rPr>
                <w:rFonts w:asciiTheme="minorHAnsi" w:hAnsiTheme="minorHAnsi" w:cs="Times New Roman"/>
                <w:color w:val="auto"/>
                <w:sz w:val="22"/>
                <w:szCs w:val="22"/>
              </w:rPr>
              <w:tab/>
              <w:t>Saper contare da 21 a 69</w:t>
            </w:r>
          </w:p>
          <w:p w14:paraId="7E6D54F2" w14:textId="2C729591" w:rsidR="00C840BF" w:rsidRPr="003F1979" w:rsidRDefault="00C840BF" w:rsidP="003F1979">
            <w:pPr>
              <w:pStyle w:val="Nessunostileparagrafo"/>
              <w:suppressAutoHyphens/>
              <w:rPr>
                <w:rFonts w:asciiTheme="minorHAnsi" w:hAnsiTheme="minorHAnsi" w:cs="Times New Roman"/>
                <w:color w:val="auto"/>
                <w:sz w:val="22"/>
                <w:szCs w:val="22"/>
              </w:rPr>
            </w:pPr>
            <w:r w:rsidRPr="003F1979">
              <w:rPr>
                <w:rFonts w:asciiTheme="minorHAnsi" w:hAnsiTheme="minorHAnsi" w:cs="Times New Roman"/>
                <w:color w:val="auto"/>
                <w:sz w:val="22"/>
                <w:szCs w:val="22"/>
              </w:rPr>
              <w:lastRenderedPageBreak/>
              <w:t>Parlare delle materie scolastiche</w:t>
            </w:r>
          </w:p>
          <w:p w14:paraId="743A4970" w14:textId="6EEF82F8" w:rsidR="00C840BF" w:rsidRDefault="00C840BF" w:rsidP="003F1979">
            <w:pPr>
              <w:pStyle w:val="Nessunostileparagrafo"/>
              <w:suppressAutoHyphens/>
              <w:rPr>
                <w:rFonts w:asciiTheme="minorHAnsi" w:hAnsiTheme="minorHAnsi" w:cs="Times New Roman"/>
                <w:color w:val="auto"/>
                <w:sz w:val="22"/>
                <w:szCs w:val="22"/>
              </w:rPr>
            </w:pPr>
            <w:r w:rsidRPr="003F1979">
              <w:rPr>
                <w:rFonts w:asciiTheme="minorHAnsi" w:hAnsiTheme="minorHAnsi" w:cs="Times New Roman"/>
                <w:color w:val="auto"/>
                <w:sz w:val="22"/>
                <w:szCs w:val="22"/>
              </w:rPr>
              <w:tab/>
              <w:t>Interagire con qualcuno a proposito dell’età</w:t>
            </w:r>
            <w:r w:rsidR="0042474A">
              <w:rPr>
                <w:rFonts w:asciiTheme="minorHAnsi" w:hAnsiTheme="minorHAnsi" w:cs="Times New Roman"/>
                <w:color w:val="auto"/>
                <w:sz w:val="22"/>
                <w:szCs w:val="22"/>
              </w:rPr>
              <w:t xml:space="preserve"> e </w:t>
            </w:r>
            <w:r w:rsidRPr="003F1979">
              <w:rPr>
                <w:rFonts w:asciiTheme="minorHAnsi" w:hAnsiTheme="minorHAnsi" w:cs="Times New Roman"/>
                <w:color w:val="auto"/>
                <w:sz w:val="22"/>
                <w:szCs w:val="22"/>
              </w:rPr>
              <w:t>di come va</w:t>
            </w:r>
          </w:p>
          <w:p w14:paraId="24D5AB20" w14:textId="77777777" w:rsidR="0042474A" w:rsidRPr="003F1979" w:rsidRDefault="0042474A" w:rsidP="003F1979">
            <w:pPr>
              <w:pStyle w:val="Nessunostileparagrafo"/>
              <w:suppressAutoHyphens/>
              <w:rPr>
                <w:rFonts w:asciiTheme="minorHAnsi" w:hAnsiTheme="minorHAnsi" w:cs="Times New Roman"/>
                <w:color w:val="auto"/>
                <w:sz w:val="22"/>
                <w:szCs w:val="22"/>
              </w:rPr>
            </w:pPr>
          </w:p>
          <w:p w14:paraId="7B2037A2" w14:textId="77777777" w:rsidR="00C840BF" w:rsidRPr="003F1979" w:rsidRDefault="00C840BF" w:rsidP="00C840BF">
            <w:pPr>
              <w:pStyle w:val="Nessunostileparagrafo"/>
              <w:suppressAutoHyphens/>
              <w:spacing w:before="57"/>
              <w:rPr>
                <w:rFonts w:asciiTheme="minorHAnsi" w:hAnsiTheme="minorHAnsi" w:cs="Times New Roman"/>
                <w:color w:val="auto"/>
                <w:sz w:val="22"/>
                <w:szCs w:val="22"/>
              </w:rPr>
            </w:pPr>
            <w:r w:rsidRPr="003F1979">
              <w:rPr>
                <w:rFonts w:asciiTheme="minorHAnsi" w:hAnsiTheme="minorHAnsi" w:cs="Times New Roman"/>
                <w:color w:val="auto"/>
                <w:sz w:val="22"/>
                <w:szCs w:val="22"/>
              </w:rPr>
              <w:t>PRODUZIONE SCRITTA</w:t>
            </w:r>
          </w:p>
          <w:p w14:paraId="78A8C45F" w14:textId="4B8BB104" w:rsidR="00C840BF" w:rsidRDefault="00C840BF" w:rsidP="00C840BF">
            <w:pPr>
              <w:rPr>
                <w:rFonts w:asciiTheme="minorHAnsi" w:hAnsiTheme="minorHAnsi"/>
                <w:sz w:val="22"/>
                <w:szCs w:val="22"/>
              </w:rPr>
            </w:pPr>
            <w:r w:rsidRPr="003F1979">
              <w:rPr>
                <w:rFonts w:asciiTheme="minorHAnsi" w:hAnsiTheme="minorHAnsi"/>
                <w:sz w:val="22"/>
                <w:szCs w:val="22"/>
              </w:rPr>
              <w:t>Scrivere un dialogo a proposito delle materie</w:t>
            </w:r>
            <w:r w:rsidR="0042474A">
              <w:rPr>
                <w:rFonts w:asciiTheme="minorHAnsi" w:hAnsiTheme="minorHAnsi"/>
                <w:sz w:val="22"/>
                <w:szCs w:val="22"/>
              </w:rPr>
              <w:t xml:space="preserve"> scolastiche</w:t>
            </w:r>
            <w:r w:rsidRPr="003F1979">
              <w:rPr>
                <w:rFonts w:asciiTheme="minorHAnsi" w:hAnsiTheme="minorHAnsi"/>
                <w:sz w:val="22"/>
                <w:szCs w:val="22"/>
              </w:rPr>
              <w:t>.</w:t>
            </w:r>
          </w:p>
          <w:p w14:paraId="458D319D" w14:textId="76962224" w:rsidR="0042474A" w:rsidRPr="0063718C" w:rsidRDefault="0042474A" w:rsidP="00C840BF">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342A559" w14:textId="77777777" w:rsidR="00827542" w:rsidRPr="00827542" w:rsidRDefault="00827542" w:rsidP="00827542">
            <w:pPr>
              <w:pStyle w:val="Nessunostileparagrafo"/>
              <w:suppressAutoHyphens/>
              <w:ind w:left="170" w:hanging="170"/>
              <w:rPr>
                <w:rFonts w:asciiTheme="minorHAnsi" w:hAnsiTheme="minorHAnsi" w:cstheme="minorHAnsi"/>
                <w:sz w:val="22"/>
                <w:szCs w:val="22"/>
              </w:rPr>
            </w:pPr>
            <w:r w:rsidRPr="00827542">
              <w:rPr>
                <w:rFonts w:asciiTheme="minorHAnsi" w:hAnsiTheme="minorHAnsi" w:cstheme="minorHAnsi"/>
                <w:sz w:val="22"/>
                <w:szCs w:val="22"/>
              </w:rPr>
              <w:lastRenderedPageBreak/>
              <w:t xml:space="preserve">Chiedere e dire come va </w:t>
            </w:r>
          </w:p>
          <w:p w14:paraId="5ECE48CF" w14:textId="77777777" w:rsidR="00827542" w:rsidRPr="00827542" w:rsidRDefault="00827542" w:rsidP="00827542">
            <w:pPr>
              <w:pStyle w:val="Nessunostileparagrafo"/>
              <w:suppressAutoHyphens/>
              <w:ind w:left="170" w:hanging="170"/>
              <w:rPr>
                <w:rFonts w:asciiTheme="minorHAnsi" w:hAnsiTheme="minorHAnsi" w:cstheme="minorHAnsi"/>
                <w:sz w:val="22"/>
                <w:szCs w:val="22"/>
              </w:rPr>
            </w:pPr>
            <w:r w:rsidRPr="00827542">
              <w:rPr>
                <w:rFonts w:asciiTheme="minorHAnsi" w:hAnsiTheme="minorHAnsi" w:cstheme="minorHAnsi"/>
                <w:sz w:val="22"/>
                <w:szCs w:val="22"/>
              </w:rPr>
              <w:t xml:space="preserve">Chiedere e dire l’età </w:t>
            </w:r>
          </w:p>
          <w:p w14:paraId="2ACC1953" w14:textId="77777777" w:rsidR="00827542" w:rsidRPr="00827542" w:rsidRDefault="00827542" w:rsidP="00BD036A">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 xml:space="preserve">Chiedere e dire la ragione di qualcosa </w:t>
            </w:r>
          </w:p>
          <w:p w14:paraId="72F43CBF" w14:textId="77777777" w:rsidR="00827542" w:rsidRPr="00827542" w:rsidRDefault="00827542" w:rsidP="00BD036A">
            <w:pPr>
              <w:pStyle w:val="Nessunostileparagrafo"/>
              <w:suppressAutoHyphens/>
              <w:rPr>
                <w:rFonts w:asciiTheme="minorHAnsi" w:hAnsiTheme="minorHAnsi" w:cstheme="minorHAnsi"/>
                <w:sz w:val="22"/>
                <w:szCs w:val="22"/>
              </w:rPr>
            </w:pPr>
            <w:r w:rsidRPr="00827542">
              <w:rPr>
                <w:rFonts w:asciiTheme="minorHAnsi" w:hAnsiTheme="minorHAnsi" w:cstheme="minorHAnsi"/>
                <w:sz w:val="22"/>
                <w:szCs w:val="22"/>
              </w:rPr>
              <w:t>Parlare delle materie scolastiche</w:t>
            </w:r>
          </w:p>
          <w:p w14:paraId="4CAC11A8" w14:textId="27B6EB4B" w:rsidR="0042474A" w:rsidRPr="003F1979" w:rsidRDefault="00C840BF" w:rsidP="00BD036A">
            <w:pPr>
              <w:pStyle w:val="Nessunostileparagrafo"/>
              <w:suppressAutoHyphens/>
              <w:ind w:left="-77"/>
              <w:rPr>
                <w:rFonts w:asciiTheme="minorHAnsi" w:hAnsiTheme="minorHAnsi" w:cs="Times New Roman"/>
                <w:color w:val="auto"/>
                <w:sz w:val="22"/>
                <w:szCs w:val="22"/>
              </w:rPr>
            </w:pPr>
            <w:r>
              <w:rPr>
                <w:rFonts w:ascii="Calibri" w:hAnsi="Calibri" w:cs="Times New Roman"/>
                <w:w w:val="90"/>
                <w:sz w:val="22"/>
                <w:szCs w:val="22"/>
              </w:rPr>
              <w:t xml:space="preserve"> </w:t>
            </w:r>
            <w:r w:rsidR="0042474A" w:rsidRPr="003F1979">
              <w:rPr>
                <w:rFonts w:asciiTheme="minorHAnsi" w:hAnsiTheme="minorHAnsi" w:cs="Times New Roman"/>
                <w:color w:val="auto"/>
                <w:sz w:val="22"/>
                <w:szCs w:val="22"/>
              </w:rPr>
              <w:t>Saper contare da 21 a 69</w:t>
            </w:r>
          </w:p>
          <w:p w14:paraId="499D9007" w14:textId="10F12E5D" w:rsidR="00C840BF" w:rsidRPr="0042474A" w:rsidRDefault="0042474A" w:rsidP="0042474A">
            <w:pPr>
              <w:pStyle w:val="Nessunostileparagrafo"/>
              <w:suppressAutoHyphens/>
              <w:rPr>
                <w:rFonts w:asciiTheme="minorHAnsi" w:hAnsiTheme="minorHAnsi" w:cs="Times New Roman"/>
                <w:color w:val="auto"/>
                <w:sz w:val="22"/>
                <w:szCs w:val="22"/>
              </w:rPr>
            </w:pPr>
            <w:r w:rsidRPr="003F1979">
              <w:rPr>
                <w:rFonts w:asciiTheme="minorHAnsi" w:hAnsiTheme="minorHAnsi" w:cs="Times New Roman"/>
                <w:color w:val="auto"/>
                <w:sz w:val="22"/>
                <w:szCs w:val="22"/>
              </w:rPr>
              <w:tab/>
            </w:r>
            <w:r w:rsidR="00C840BF" w:rsidRPr="0042474A">
              <w:rPr>
                <w:rFonts w:asciiTheme="minorHAnsi" w:hAnsiTheme="minorHAnsi" w:cs="Times New Roman"/>
                <w:color w:val="auto"/>
                <w:sz w:val="22"/>
                <w:szCs w:val="22"/>
              </w:rPr>
              <w:t xml:space="preserve">Stabilire confronti </w:t>
            </w:r>
            <w:r w:rsidR="00827542">
              <w:rPr>
                <w:rFonts w:asciiTheme="minorHAnsi" w:hAnsiTheme="minorHAnsi" w:cs="Times New Roman"/>
                <w:color w:val="auto"/>
                <w:sz w:val="22"/>
                <w:szCs w:val="22"/>
              </w:rPr>
              <w:t>tra il sistema scolastico italiano e quello francese</w:t>
            </w:r>
          </w:p>
          <w:p w14:paraId="6F03A51C" w14:textId="77777777" w:rsidR="00423497" w:rsidRPr="0042474A" w:rsidRDefault="00423497" w:rsidP="00423497">
            <w:pPr>
              <w:pStyle w:val="Nessunostileparagrafo"/>
              <w:suppressAutoHyphens/>
              <w:rPr>
                <w:rFonts w:asciiTheme="minorHAnsi" w:hAnsiTheme="minorHAnsi" w:cs="Times New Roman"/>
                <w:color w:val="auto"/>
                <w:sz w:val="22"/>
                <w:szCs w:val="22"/>
              </w:rPr>
            </w:pPr>
            <w:r>
              <w:rPr>
                <w:rFonts w:asciiTheme="minorHAnsi" w:hAnsiTheme="minorHAnsi" w:cs="Times New Roman"/>
                <w:color w:val="auto"/>
                <w:sz w:val="22"/>
                <w:szCs w:val="22"/>
              </w:rPr>
              <w:t xml:space="preserve">Parlare delle abitudini volte al rispetto dell’ambiente </w:t>
            </w:r>
          </w:p>
          <w:p w14:paraId="54B52448" w14:textId="356A573D" w:rsidR="00C840BF" w:rsidRPr="0063718C" w:rsidRDefault="00C840BF" w:rsidP="00C840BF">
            <w:pPr>
              <w:rPr>
                <w:sz w:val="20"/>
                <w:szCs w:val="20"/>
              </w:rPr>
            </w:pPr>
          </w:p>
        </w:tc>
        <w:tc>
          <w:tcPr>
            <w:tcW w:w="2189" w:type="dxa"/>
          </w:tcPr>
          <w:p w14:paraId="3E7BDB75" w14:textId="728E31B7" w:rsidR="00C840BF" w:rsidRPr="00C840BF" w:rsidRDefault="00E25009" w:rsidP="00C840BF">
            <w:pPr>
              <w:rPr>
                <w:b/>
                <w:sz w:val="20"/>
                <w:szCs w:val="20"/>
              </w:rPr>
            </w:pPr>
            <w:r>
              <w:rPr>
                <w:b/>
                <w:sz w:val="20"/>
                <w:szCs w:val="20"/>
              </w:rPr>
              <w:t>X</w:t>
            </w:r>
            <w:r w:rsidR="00C840BF" w:rsidRPr="00C840BF">
              <w:rPr>
                <w:b/>
                <w:sz w:val="20"/>
                <w:szCs w:val="20"/>
              </w:rPr>
              <w:t xml:space="preserve">  IN PRESENZA</w:t>
            </w:r>
          </w:p>
          <w:p w14:paraId="309EE5CE" w14:textId="77777777" w:rsidR="00C840BF" w:rsidRPr="00C840BF" w:rsidRDefault="00C840BF" w:rsidP="00C840BF">
            <w:pPr>
              <w:rPr>
                <w:b/>
                <w:sz w:val="20"/>
                <w:szCs w:val="20"/>
              </w:rPr>
            </w:pPr>
            <w:r w:rsidRPr="00C840BF">
              <w:rPr>
                <w:b/>
                <w:sz w:val="20"/>
                <w:szCs w:val="20"/>
              </w:rPr>
              <w:sym w:font="Symbol" w:char="F09E"/>
            </w:r>
            <w:r w:rsidRPr="00C840BF">
              <w:rPr>
                <w:b/>
                <w:sz w:val="20"/>
                <w:szCs w:val="20"/>
              </w:rPr>
              <w:t xml:space="preserve">  MISTA</w:t>
            </w:r>
          </w:p>
          <w:p w14:paraId="443DCC9A" w14:textId="379FDA30" w:rsidR="00C840BF" w:rsidRPr="00D30944" w:rsidRDefault="00E25009" w:rsidP="00C840BF">
            <w:pPr>
              <w:rPr>
                <w:b/>
                <w:sz w:val="20"/>
                <w:szCs w:val="20"/>
              </w:rPr>
            </w:pPr>
            <w:r w:rsidRPr="00C840BF">
              <w:rPr>
                <w:b/>
                <w:sz w:val="20"/>
                <w:szCs w:val="20"/>
              </w:rPr>
              <w:sym w:font="Symbol" w:char="F09E"/>
            </w:r>
            <w:r w:rsidR="00C840BF" w:rsidRPr="00C840BF">
              <w:rPr>
                <w:b/>
                <w:sz w:val="20"/>
                <w:szCs w:val="20"/>
              </w:rPr>
              <w:t xml:space="preserve">  DDI</w:t>
            </w:r>
          </w:p>
        </w:tc>
      </w:tr>
      <w:tr w:rsidR="00C840BF" w:rsidRPr="0063718C" w14:paraId="7C37A27E" w14:textId="77777777" w:rsidTr="009B7301">
        <w:trPr>
          <w:trHeight w:val="296"/>
        </w:trPr>
        <w:tc>
          <w:tcPr>
            <w:tcW w:w="3652" w:type="dxa"/>
          </w:tcPr>
          <w:p w14:paraId="37FC79EE" w14:textId="77777777" w:rsidR="009B7301" w:rsidRPr="00F31877" w:rsidRDefault="009B7301" w:rsidP="009B7301">
            <w:pPr>
              <w:rPr>
                <w:rFonts w:ascii="Calibri" w:hAnsi="Calibri"/>
                <w:b/>
                <w:bCs/>
                <w:w w:val="90"/>
                <w:sz w:val="28"/>
                <w:szCs w:val="28"/>
              </w:rPr>
            </w:pPr>
            <w:proofErr w:type="spellStart"/>
            <w:r w:rsidRPr="00F31877">
              <w:rPr>
                <w:rFonts w:ascii="Calibri" w:hAnsi="Calibri"/>
                <w:b/>
                <w:bCs/>
                <w:w w:val="90"/>
                <w:sz w:val="28"/>
                <w:szCs w:val="28"/>
              </w:rPr>
              <w:t>Unité</w:t>
            </w:r>
            <w:proofErr w:type="spellEnd"/>
            <w:r w:rsidRPr="00F31877">
              <w:rPr>
                <w:rFonts w:ascii="Calibri" w:hAnsi="Calibri"/>
                <w:b/>
                <w:bCs/>
                <w:w w:val="90"/>
                <w:sz w:val="28"/>
                <w:szCs w:val="28"/>
              </w:rPr>
              <w:t xml:space="preserve"> 3- Tu </w:t>
            </w:r>
            <w:proofErr w:type="spellStart"/>
            <w:r w:rsidRPr="00F31877">
              <w:rPr>
                <w:rFonts w:ascii="Calibri" w:hAnsi="Calibri"/>
                <w:b/>
                <w:bCs/>
                <w:w w:val="90"/>
                <w:sz w:val="28"/>
                <w:szCs w:val="28"/>
              </w:rPr>
              <w:t>habites</w:t>
            </w:r>
            <w:proofErr w:type="spellEnd"/>
            <w:r w:rsidRPr="00F31877">
              <w:rPr>
                <w:rFonts w:ascii="Calibri" w:hAnsi="Calibri"/>
                <w:b/>
                <w:bCs/>
                <w:w w:val="90"/>
                <w:sz w:val="28"/>
                <w:szCs w:val="28"/>
              </w:rPr>
              <w:t xml:space="preserve"> </w:t>
            </w:r>
            <w:proofErr w:type="spellStart"/>
            <w:r w:rsidRPr="00F31877">
              <w:rPr>
                <w:rFonts w:ascii="Calibri" w:hAnsi="Calibri"/>
                <w:b/>
                <w:bCs/>
                <w:w w:val="90"/>
                <w:sz w:val="28"/>
                <w:szCs w:val="28"/>
              </w:rPr>
              <w:t>où</w:t>
            </w:r>
            <w:proofErr w:type="spellEnd"/>
            <w:r w:rsidRPr="00F31877">
              <w:rPr>
                <w:rFonts w:ascii="Calibri" w:hAnsi="Calibri"/>
                <w:b/>
                <w:bCs/>
                <w:w w:val="90"/>
                <w:sz w:val="28"/>
                <w:szCs w:val="28"/>
              </w:rPr>
              <w:t>?</w:t>
            </w:r>
          </w:p>
          <w:p w14:paraId="6BDE7A92" w14:textId="77777777" w:rsidR="009B7301" w:rsidRPr="009B7301" w:rsidRDefault="009B7301" w:rsidP="009B7301">
            <w:pPr>
              <w:contextualSpacing/>
              <w:rPr>
                <w:rFonts w:asciiTheme="minorHAnsi" w:hAnsiTheme="minorHAnsi"/>
                <w:color w:val="000000"/>
                <w:sz w:val="28"/>
                <w:szCs w:val="28"/>
              </w:rPr>
            </w:pPr>
          </w:p>
          <w:p w14:paraId="354BBE2D" w14:textId="1AAAC804" w:rsidR="00C840BF" w:rsidRPr="009B7301" w:rsidRDefault="009B7301" w:rsidP="00BD036A">
            <w:pPr>
              <w:contextualSpacing/>
              <w:rPr>
                <w:rFonts w:asciiTheme="minorHAnsi" w:hAnsiTheme="minorHAnsi"/>
                <w:color w:val="000000"/>
                <w:sz w:val="22"/>
                <w:szCs w:val="22"/>
              </w:rPr>
            </w:pPr>
            <w:r w:rsidRPr="009B7301">
              <w:rPr>
                <w:rFonts w:asciiTheme="minorHAnsi" w:hAnsiTheme="minorHAnsi"/>
                <w:color w:val="000000"/>
                <w:sz w:val="22"/>
                <w:szCs w:val="22"/>
              </w:rPr>
              <w:tab/>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399758D" w14:textId="77777777" w:rsidR="00827542" w:rsidRPr="009B7301" w:rsidRDefault="00827542" w:rsidP="00827542">
            <w:pPr>
              <w:contextualSpacing/>
              <w:rPr>
                <w:rFonts w:asciiTheme="minorHAnsi" w:hAnsiTheme="minorHAnsi"/>
                <w:color w:val="000000"/>
                <w:sz w:val="22"/>
                <w:szCs w:val="22"/>
                <w:u w:val="thick"/>
              </w:rPr>
            </w:pPr>
            <w:r w:rsidRPr="00827542">
              <w:rPr>
                <w:rFonts w:asciiTheme="minorHAnsi" w:hAnsiTheme="minorHAnsi" w:cstheme="minorHAnsi"/>
                <w:color w:val="000000"/>
                <w:sz w:val="22"/>
                <w:szCs w:val="22"/>
              </w:rPr>
              <w:t>FONETICA</w:t>
            </w:r>
          </w:p>
          <w:p w14:paraId="39174C7D" w14:textId="4DDE39F1" w:rsidR="00827542" w:rsidRPr="00CA4FCA" w:rsidRDefault="00827542" w:rsidP="00CA4FCA">
            <w:pPr>
              <w:pStyle w:val="Nessunostileparagrafo"/>
              <w:suppressAutoHyphens/>
              <w:rPr>
                <w:rFonts w:asciiTheme="minorHAnsi" w:hAnsiTheme="minorHAnsi" w:cstheme="minorHAnsi"/>
                <w:sz w:val="22"/>
                <w:szCs w:val="22"/>
              </w:rPr>
            </w:pPr>
            <w:r w:rsidRPr="00CA4FCA">
              <w:rPr>
                <w:rFonts w:asciiTheme="minorHAnsi" w:hAnsiTheme="minorHAnsi" w:cstheme="minorHAnsi"/>
                <w:sz w:val="22"/>
                <w:szCs w:val="22"/>
              </w:rPr>
              <w:t>Le consonanti finali mute</w:t>
            </w:r>
          </w:p>
          <w:p w14:paraId="63F76EE6" w14:textId="77777777" w:rsidR="00827542" w:rsidRDefault="00827542" w:rsidP="00827542">
            <w:pPr>
              <w:contextualSpacing/>
              <w:rPr>
                <w:rFonts w:asciiTheme="minorHAnsi" w:hAnsiTheme="minorHAnsi"/>
                <w:color w:val="000000"/>
                <w:sz w:val="22"/>
                <w:szCs w:val="22"/>
              </w:rPr>
            </w:pPr>
          </w:p>
          <w:p w14:paraId="3ECD6858" w14:textId="5E4FAAF5" w:rsidR="00827542" w:rsidRDefault="00827542" w:rsidP="00827542">
            <w:pPr>
              <w:contextualSpacing/>
              <w:rPr>
                <w:rFonts w:asciiTheme="minorHAnsi" w:hAnsiTheme="minorHAnsi"/>
                <w:color w:val="000000"/>
                <w:sz w:val="22"/>
                <w:szCs w:val="22"/>
              </w:rPr>
            </w:pPr>
            <w:r>
              <w:rPr>
                <w:rFonts w:asciiTheme="minorHAnsi" w:hAnsiTheme="minorHAnsi"/>
                <w:color w:val="000000"/>
                <w:sz w:val="22"/>
                <w:szCs w:val="22"/>
              </w:rPr>
              <w:t>LESSICO</w:t>
            </w:r>
          </w:p>
          <w:p w14:paraId="291890B4" w14:textId="266654BC" w:rsidR="009B7301" w:rsidRPr="00CA4FCA" w:rsidRDefault="009B7301" w:rsidP="00CA4FCA">
            <w:pPr>
              <w:pStyle w:val="Nessunostileparagrafo"/>
              <w:suppressAutoHyphens/>
              <w:rPr>
                <w:rFonts w:asciiTheme="minorHAnsi" w:hAnsiTheme="minorHAnsi" w:cstheme="minorHAnsi"/>
                <w:sz w:val="22"/>
                <w:szCs w:val="22"/>
              </w:rPr>
            </w:pPr>
            <w:r w:rsidRPr="009B7301">
              <w:rPr>
                <w:rFonts w:asciiTheme="minorHAnsi" w:hAnsiTheme="minorHAnsi"/>
                <w:sz w:val="22"/>
                <w:szCs w:val="22"/>
              </w:rPr>
              <w:t xml:space="preserve">I </w:t>
            </w:r>
            <w:r w:rsidRPr="00CA4FCA">
              <w:rPr>
                <w:rFonts w:asciiTheme="minorHAnsi" w:hAnsiTheme="minorHAnsi" w:cstheme="minorHAnsi"/>
                <w:sz w:val="22"/>
                <w:szCs w:val="22"/>
              </w:rPr>
              <w:t xml:space="preserve">colori </w:t>
            </w:r>
          </w:p>
          <w:p w14:paraId="2E741C56" w14:textId="5DE9F9B1" w:rsidR="009B7301" w:rsidRPr="00CA4FCA" w:rsidRDefault="009B7301" w:rsidP="00CA4FCA">
            <w:pPr>
              <w:pStyle w:val="Nessunostileparagrafo"/>
              <w:suppressAutoHyphens/>
              <w:rPr>
                <w:rFonts w:asciiTheme="minorHAnsi" w:hAnsiTheme="minorHAnsi" w:cstheme="minorHAnsi"/>
                <w:sz w:val="22"/>
                <w:szCs w:val="22"/>
              </w:rPr>
            </w:pPr>
            <w:r w:rsidRPr="00CA4FCA">
              <w:rPr>
                <w:rFonts w:asciiTheme="minorHAnsi" w:hAnsiTheme="minorHAnsi" w:cstheme="minorHAnsi"/>
                <w:sz w:val="22"/>
                <w:szCs w:val="22"/>
              </w:rPr>
              <w:t xml:space="preserve">Gli aggettivi di nazionalità </w:t>
            </w:r>
          </w:p>
          <w:p w14:paraId="741CF282" w14:textId="77777777" w:rsidR="00827542" w:rsidRPr="009B7301" w:rsidRDefault="00827542" w:rsidP="009B7301">
            <w:pPr>
              <w:contextualSpacing/>
              <w:rPr>
                <w:rFonts w:asciiTheme="minorHAnsi" w:hAnsiTheme="minorHAnsi"/>
                <w:color w:val="000000"/>
                <w:sz w:val="22"/>
                <w:szCs w:val="22"/>
              </w:rPr>
            </w:pPr>
          </w:p>
          <w:p w14:paraId="726468EA" w14:textId="711D7EE1" w:rsidR="009B7301" w:rsidRPr="00827542" w:rsidRDefault="009B7301" w:rsidP="00827542">
            <w:pPr>
              <w:contextualSpacing/>
              <w:rPr>
                <w:rFonts w:asciiTheme="minorHAnsi" w:hAnsiTheme="minorHAnsi" w:cstheme="minorHAnsi"/>
                <w:color w:val="000000"/>
                <w:sz w:val="22"/>
                <w:szCs w:val="22"/>
              </w:rPr>
            </w:pPr>
            <w:r w:rsidRPr="00827542">
              <w:rPr>
                <w:rFonts w:asciiTheme="minorHAnsi" w:hAnsiTheme="minorHAnsi" w:cstheme="minorHAnsi"/>
                <w:color w:val="000000"/>
                <w:sz w:val="22"/>
                <w:szCs w:val="22"/>
              </w:rPr>
              <w:t>GRAMMATICA</w:t>
            </w:r>
          </w:p>
          <w:p w14:paraId="1119DB3D" w14:textId="397C0FE1" w:rsidR="009B7301" w:rsidRDefault="009B7301" w:rsidP="009B7301">
            <w:pPr>
              <w:contextualSpacing/>
              <w:rPr>
                <w:rFonts w:asciiTheme="minorHAnsi" w:hAnsiTheme="minorHAnsi" w:cstheme="minorHAnsi"/>
                <w:color w:val="000000"/>
                <w:sz w:val="22"/>
                <w:szCs w:val="22"/>
              </w:rPr>
            </w:pPr>
            <w:r w:rsidRPr="00CA4FCA">
              <w:rPr>
                <w:rFonts w:asciiTheme="minorHAnsi" w:hAnsiTheme="minorHAnsi" w:cstheme="minorHAnsi"/>
                <w:color w:val="000000"/>
                <w:sz w:val="22"/>
                <w:szCs w:val="22"/>
              </w:rPr>
              <w:t xml:space="preserve">Il femminile degli aggettivi (2) </w:t>
            </w:r>
          </w:p>
          <w:p w14:paraId="6779F61D" w14:textId="40F53E37" w:rsidR="00CA4FCA" w:rsidRPr="00CA4FCA" w:rsidRDefault="00CA4FCA" w:rsidP="009B7301">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Gli aggettivi interrogativi</w:t>
            </w:r>
          </w:p>
          <w:p w14:paraId="27FC5AF3" w14:textId="7C4743F3" w:rsidR="009B7301" w:rsidRPr="00CA4FCA" w:rsidRDefault="009B7301" w:rsidP="009B7301">
            <w:pPr>
              <w:contextualSpacing/>
              <w:rPr>
                <w:rFonts w:asciiTheme="minorHAnsi" w:hAnsiTheme="minorHAnsi" w:cstheme="minorHAnsi"/>
                <w:color w:val="000000"/>
                <w:sz w:val="22"/>
                <w:szCs w:val="22"/>
              </w:rPr>
            </w:pPr>
            <w:r w:rsidRPr="00CA4FCA">
              <w:rPr>
                <w:rFonts w:asciiTheme="minorHAnsi" w:hAnsiTheme="minorHAnsi" w:cstheme="minorHAnsi"/>
                <w:color w:val="000000"/>
                <w:sz w:val="22"/>
                <w:szCs w:val="22"/>
              </w:rPr>
              <w:t xml:space="preserve">La forma negativa </w:t>
            </w:r>
          </w:p>
          <w:p w14:paraId="1739E110" w14:textId="5506B46F" w:rsidR="009B7301" w:rsidRPr="00CA4FCA" w:rsidRDefault="009B7301" w:rsidP="009B7301">
            <w:pPr>
              <w:contextualSpacing/>
              <w:rPr>
                <w:rFonts w:asciiTheme="minorHAnsi" w:hAnsiTheme="minorHAnsi" w:cstheme="minorHAnsi"/>
                <w:color w:val="000000"/>
                <w:sz w:val="22"/>
                <w:szCs w:val="22"/>
              </w:rPr>
            </w:pPr>
            <w:r w:rsidRPr="00CA4FCA">
              <w:rPr>
                <w:rFonts w:asciiTheme="minorHAnsi" w:hAnsiTheme="minorHAnsi" w:cstheme="minorHAnsi"/>
                <w:color w:val="000000"/>
                <w:sz w:val="22"/>
                <w:szCs w:val="22"/>
              </w:rPr>
              <w:tab/>
              <w:t xml:space="preserve">Il y a </w:t>
            </w:r>
          </w:p>
          <w:p w14:paraId="0822B528" w14:textId="220477C4" w:rsidR="009B7301" w:rsidRPr="00CA4FCA" w:rsidRDefault="009B7301" w:rsidP="009B7301">
            <w:pPr>
              <w:contextualSpacing/>
              <w:rPr>
                <w:rFonts w:asciiTheme="minorHAnsi" w:hAnsiTheme="minorHAnsi" w:cstheme="minorHAnsi"/>
                <w:color w:val="000000"/>
                <w:sz w:val="22"/>
                <w:szCs w:val="22"/>
              </w:rPr>
            </w:pPr>
            <w:r w:rsidRPr="00CA4FCA">
              <w:rPr>
                <w:rFonts w:asciiTheme="minorHAnsi" w:hAnsiTheme="minorHAnsi" w:cstheme="minorHAnsi"/>
                <w:color w:val="000000"/>
                <w:sz w:val="22"/>
                <w:szCs w:val="22"/>
              </w:rPr>
              <w:t xml:space="preserve">Il presente indicativo del verbo </w:t>
            </w:r>
            <w:r w:rsidRPr="00CA4FCA">
              <w:rPr>
                <w:rFonts w:asciiTheme="minorHAnsi" w:hAnsiTheme="minorHAnsi" w:cstheme="minorHAnsi"/>
                <w:i/>
                <w:iCs/>
                <w:color w:val="000000"/>
                <w:sz w:val="22"/>
                <w:szCs w:val="22"/>
              </w:rPr>
              <w:t>être</w:t>
            </w:r>
            <w:r w:rsidRPr="00CA4FCA">
              <w:rPr>
                <w:rFonts w:asciiTheme="minorHAnsi" w:hAnsiTheme="minorHAnsi" w:cstheme="minorHAnsi"/>
                <w:color w:val="000000"/>
                <w:sz w:val="22"/>
                <w:szCs w:val="22"/>
              </w:rPr>
              <w:t xml:space="preserve"> </w:t>
            </w:r>
          </w:p>
          <w:p w14:paraId="3B7C31C6" w14:textId="77777777" w:rsidR="00C840BF" w:rsidRDefault="00C840BF" w:rsidP="009B7301">
            <w:pPr>
              <w:contextualSpacing/>
              <w:rPr>
                <w:rFonts w:asciiTheme="minorHAnsi" w:hAnsiTheme="minorHAnsi"/>
                <w:color w:val="000000"/>
                <w:sz w:val="22"/>
                <w:szCs w:val="22"/>
              </w:rPr>
            </w:pPr>
          </w:p>
          <w:p w14:paraId="268E5CD0" w14:textId="5FBB636B" w:rsidR="00CA4FCA" w:rsidRPr="00827542" w:rsidRDefault="00CA4FCA" w:rsidP="00CA4FCA">
            <w:pPr>
              <w:contextualSpacing/>
              <w:rPr>
                <w:rFonts w:asciiTheme="minorHAnsi" w:hAnsiTheme="minorHAnsi" w:cstheme="minorHAnsi"/>
                <w:color w:val="000000"/>
                <w:sz w:val="22"/>
                <w:szCs w:val="22"/>
              </w:rPr>
            </w:pPr>
            <w:r w:rsidRPr="00827542">
              <w:rPr>
                <w:rFonts w:asciiTheme="minorHAnsi" w:hAnsiTheme="minorHAnsi" w:cstheme="minorHAnsi"/>
                <w:color w:val="000000"/>
                <w:sz w:val="22"/>
                <w:szCs w:val="22"/>
              </w:rPr>
              <w:t xml:space="preserve">FUNZIONI </w:t>
            </w:r>
            <w:r>
              <w:rPr>
                <w:rFonts w:asciiTheme="minorHAnsi" w:hAnsiTheme="minorHAnsi" w:cstheme="minorHAnsi"/>
                <w:color w:val="000000"/>
                <w:sz w:val="22"/>
                <w:szCs w:val="22"/>
              </w:rPr>
              <w:t>LINGUISTICHE</w:t>
            </w:r>
          </w:p>
          <w:p w14:paraId="3E8B4FE9" w14:textId="77777777" w:rsidR="00CA4FCA" w:rsidRPr="00CA4FCA" w:rsidRDefault="00CA4FCA" w:rsidP="00CA4FCA">
            <w:pPr>
              <w:contextualSpacing/>
              <w:rPr>
                <w:rFonts w:asciiTheme="minorHAnsi" w:hAnsiTheme="minorHAnsi" w:cstheme="minorHAnsi"/>
                <w:color w:val="000000"/>
                <w:sz w:val="22"/>
                <w:szCs w:val="22"/>
              </w:rPr>
            </w:pPr>
            <w:r w:rsidRPr="00CA4FCA">
              <w:rPr>
                <w:rFonts w:asciiTheme="minorHAnsi" w:hAnsiTheme="minorHAnsi" w:cstheme="minorHAnsi"/>
                <w:color w:val="000000"/>
                <w:sz w:val="22"/>
                <w:szCs w:val="22"/>
              </w:rPr>
              <w:t xml:space="preserve">Chiedere e dire la nazionalità </w:t>
            </w:r>
            <w:r w:rsidRPr="00CA4FCA">
              <w:rPr>
                <w:rFonts w:asciiTheme="minorHAnsi" w:hAnsiTheme="minorHAnsi" w:cstheme="minorHAnsi"/>
                <w:color w:val="000000"/>
                <w:sz w:val="22"/>
                <w:szCs w:val="22"/>
              </w:rPr>
              <w:tab/>
              <w:t xml:space="preserve">Chiedere e dire l’indirizzo </w:t>
            </w:r>
          </w:p>
          <w:p w14:paraId="75E2E6DC" w14:textId="77777777" w:rsidR="00CA4FCA" w:rsidRDefault="00CA4FCA" w:rsidP="009B7301">
            <w:pPr>
              <w:contextualSpacing/>
              <w:rPr>
                <w:rFonts w:asciiTheme="minorHAnsi" w:hAnsiTheme="minorHAnsi"/>
                <w:color w:val="000000"/>
                <w:sz w:val="22"/>
                <w:szCs w:val="22"/>
              </w:rPr>
            </w:pPr>
          </w:p>
          <w:p w14:paraId="702B8CB7" w14:textId="77777777" w:rsidR="00423497" w:rsidRDefault="00423497" w:rsidP="00423497">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CITTADINANZA E COSTITUZIONE</w:t>
            </w:r>
          </w:p>
          <w:p w14:paraId="35CB8D41" w14:textId="51C238CC" w:rsidR="00423497" w:rsidRPr="009B7301" w:rsidRDefault="00423497" w:rsidP="00423497">
            <w:pPr>
              <w:contextualSpacing/>
              <w:rPr>
                <w:rFonts w:asciiTheme="minorHAnsi" w:hAnsiTheme="minorHAnsi"/>
                <w:color w:val="000000"/>
                <w:sz w:val="22"/>
                <w:szCs w:val="22"/>
              </w:rPr>
            </w:pPr>
            <w:r w:rsidRPr="009D7642">
              <w:rPr>
                <w:rFonts w:asciiTheme="minorHAnsi" w:hAnsiTheme="minorHAnsi" w:cstheme="minorHAnsi"/>
                <w:color w:val="000000"/>
                <w:sz w:val="22"/>
                <w:szCs w:val="22"/>
              </w:rPr>
              <w:t xml:space="preserve">“Non </w:t>
            </w:r>
            <w:proofErr w:type="spellStart"/>
            <w:r w:rsidRPr="009D7642">
              <w:rPr>
                <w:rFonts w:asciiTheme="minorHAnsi" w:hAnsiTheme="minorHAnsi" w:cstheme="minorHAnsi"/>
                <w:color w:val="000000"/>
                <w:sz w:val="22"/>
                <w:szCs w:val="22"/>
              </w:rPr>
              <w:t>au</w:t>
            </w:r>
            <w:proofErr w:type="spellEnd"/>
            <w:r w:rsidRPr="009D7642">
              <w:rPr>
                <w:rFonts w:asciiTheme="minorHAnsi" w:hAnsiTheme="minorHAnsi" w:cstheme="minorHAnsi"/>
                <w:color w:val="000000"/>
                <w:sz w:val="22"/>
                <w:szCs w:val="22"/>
              </w:rPr>
              <w:t xml:space="preserve"> </w:t>
            </w:r>
            <w:proofErr w:type="spellStart"/>
            <w:r w:rsidRPr="009D7642">
              <w:rPr>
                <w:rFonts w:asciiTheme="minorHAnsi" w:hAnsiTheme="minorHAnsi" w:cstheme="minorHAnsi"/>
                <w:color w:val="000000"/>
                <w:sz w:val="22"/>
                <w:szCs w:val="22"/>
              </w:rPr>
              <w:t>racisme</w:t>
            </w:r>
            <w:proofErr w:type="spellEnd"/>
            <w:r w:rsidRPr="009D7642">
              <w:rPr>
                <w:rFonts w:asciiTheme="minorHAnsi" w:hAnsiTheme="minorHAnsi" w:cstheme="minorHAnsi"/>
                <w:color w:val="000000"/>
                <w:sz w:val="22"/>
                <w:szCs w:val="22"/>
              </w:rPr>
              <w:t>”</w:t>
            </w:r>
          </w:p>
        </w:tc>
        <w:tc>
          <w:tcPr>
            <w:tcW w:w="3119" w:type="dxa"/>
          </w:tcPr>
          <w:p w14:paraId="2B118706" w14:textId="63802C5A" w:rsidR="009B7301" w:rsidRPr="00827542" w:rsidRDefault="00827542" w:rsidP="009B7301">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ASCOLTO</w:t>
            </w:r>
          </w:p>
          <w:p w14:paraId="6EFB2A09" w14:textId="0F2C7DD4" w:rsidR="009B7301" w:rsidRPr="009B7301" w:rsidRDefault="009B7301" w:rsidP="009B7301">
            <w:pPr>
              <w:contextualSpacing/>
              <w:rPr>
                <w:rFonts w:asciiTheme="minorHAnsi" w:hAnsiTheme="minorHAnsi"/>
                <w:sz w:val="22"/>
                <w:szCs w:val="22"/>
              </w:rPr>
            </w:pPr>
            <w:r w:rsidRPr="009B7301">
              <w:rPr>
                <w:rFonts w:asciiTheme="minorHAnsi" w:hAnsiTheme="minorHAnsi"/>
                <w:sz w:val="22"/>
                <w:szCs w:val="22"/>
              </w:rPr>
              <w:tab/>
              <w:t>Comprendere le informazioni sulla nazionalità</w:t>
            </w:r>
          </w:p>
          <w:p w14:paraId="1BBB5483" w14:textId="77777777" w:rsidR="00CA4FCA" w:rsidRDefault="00CA4FCA" w:rsidP="009B7301">
            <w:pPr>
              <w:contextualSpacing/>
              <w:rPr>
                <w:rFonts w:asciiTheme="minorHAnsi" w:hAnsiTheme="minorHAnsi" w:cstheme="minorHAnsi"/>
                <w:color w:val="000000"/>
                <w:sz w:val="22"/>
                <w:szCs w:val="22"/>
              </w:rPr>
            </w:pPr>
          </w:p>
          <w:p w14:paraId="34889375" w14:textId="38E3F1AD" w:rsidR="009B7301" w:rsidRPr="00827542" w:rsidRDefault="00827542" w:rsidP="009B7301">
            <w:pPr>
              <w:contextualSpacing/>
              <w:rPr>
                <w:rFonts w:asciiTheme="minorHAnsi" w:hAnsiTheme="minorHAnsi" w:cstheme="minorHAnsi"/>
                <w:color w:val="000000"/>
                <w:sz w:val="22"/>
                <w:szCs w:val="22"/>
              </w:rPr>
            </w:pPr>
            <w:r w:rsidRPr="00827542">
              <w:rPr>
                <w:rFonts w:asciiTheme="minorHAnsi" w:hAnsiTheme="minorHAnsi" w:cstheme="minorHAnsi"/>
                <w:color w:val="000000"/>
                <w:sz w:val="22"/>
                <w:szCs w:val="22"/>
              </w:rPr>
              <w:t>LETTURA</w:t>
            </w:r>
          </w:p>
          <w:p w14:paraId="768DB077" w14:textId="19717623" w:rsidR="009B7301" w:rsidRDefault="009B7301" w:rsidP="009B7301">
            <w:pPr>
              <w:contextualSpacing/>
              <w:rPr>
                <w:rFonts w:asciiTheme="minorHAnsi" w:hAnsiTheme="minorHAnsi"/>
                <w:sz w:val="22"/>
                <w:szCs w:val="22"/>
              </w:rPr>
            </w:pPr>
            <w:r w:rsidRPr="009B7301">
              <w:rPr>
                <w:rFonts w:asciiTheme="minorHAnsi" w:hAnsiTheme="minorHAnsi"/>
                <w:sz w:val="22"/>
                <w:szCs w:val="22"/>
              </w:rPr>
              <w:tab/>
              <w:t xml:space="preserve">Comprendere le informazioni sulla nazionalità e </w:t>
            </w:r>
            <w:r w:rsidR="00CA4FCA">
              <w:rPr>
                <w:rFonts w:asciiTheme="minorHAnsi" w:hAnsiTheme="minorHAnsi"/>
                <w:sz w:val="22"/>
                <w:szCs w:val="22"/>
              </w:rPr>
              <w:t>l’</w:t>
            </w:r>
            <w:r w:rsidRPr="009B7301">
              <w:rPr>
                <w:rFonts w:asciiTheme="minorHAnsi" w:hAnsiTheme="minorHAnsi"/>
                <w:sz w:val="22"/>
                <w:szCs w:val="22"/>
              </w:rPr>
              <w:t>indirizzo in un dialogo</w:t>
            </w:r>
          </w:p>
          <w:p w14:paraId="30CDC900" w14:textId="77777777" w:rsidR="00CA4FCA" w:rsidRPr="009B7301" w:rsidRDefault="00CA4FCA" w:rsidP="009B7301">
            <w:pPr>
              <w:contextualSpacing/>
              <w:rPr>
                <w:rFonts w:asciiTheme="minorHAnsi" w:hAnsiTheme="minorHAnsi"/>
                <w:sz w:val="22"/>
                <w:szCs w:val="22"/>
              </w:rPr>
            </w:pPr>
          </w:p>
          <w:p w14:paraId="34B7B194" w14:textId="77777777" w:rsidR="009B7301" w:rsidRPr="00827542" w:rsidRDefault="009B7301" w:rsidP="009B7301">
            <w:pPr>
              <w:contextualSpacing/>
              <w:rPr>
                <w:rFonts w:asciiTheme="minorHAnsi" w:hAnsiTheme="minorHAnsi" w:cstheme="minorHAnsi"/>
                <w:color w:val="000000"/>
                <w:sz w:val="22"/>
                <w:szCs w:val="22"/>
              </w:rPr>
            </w:pPr>
            <w:r w:rsidRPr="00827542">
              <w:rPr>
                <w:rFonts w:asciiTheme="minorHAnsi" w:hAnsiTheme="minorHAnsi" w:cstheme="minorHAnsi"/>
                <w:color w:val="000000"/>
                <w:sz w:val="22"/>
                <w:szCs w:val="22"/>
              </w:rPr>
              <w:t>PRODUZIONE ORALE</w:t>
            </w:r>
          </w:p>
          <w:p w14:paraId="0624476C" w14:textId="09487AD9" w:rsidR="009B7301" w:rsidRPr="009B7301" w:rsidRDefault="009B7301" w:rsidP="009B7301">
            <w:pPr>
              <w:contextualSpacing/>
              <w:rPr>
                <w:rFonts w:asciiTheme="minorHAnsi" w:hAnsiTheme="minorHAnsi"/>
                <w:sz w:val="22"/>
                <w:szCs w:val="22"/>
              </w:rPr>
            </w:pPr>
            <w:r w:rsidRPr="009B7301">
              <w:rPr>
                <w:rFonts w:asciiTheme="minorHAnsi" w:hAnsiTheme="minorHAnsi"/>
                <w:sz w:val="22"/>
                <w:szCs w:val="22"/>
              </w:rPr>
              <w:t xml:space="preserve">Interagire con qualcuno a proposito della nazionalità </w:t>
            </w:r>
          </w:p>
          <w:p w14:paraId="38D4A6BE" w14:textId="016E3A48" w:rsidR="009B7301" w:rsidRPr="009B7301" w:rsidRDefault="009B7301" w:rsidP="009B7301">
            <w:pPr>
              <w:contextualSpacing/>
              <w:rPr>
                <w:rFonts w:asciiTheme="minorHAnsi" w:hAnsiTheme="minorHAnsi"/>
                <w:sz w:val="22"/>
                <w:szCs w:val="22"/>
              </w:rPr>
            </w:pPr>
            <w:r w:rsidRPr="009B7301">
              <w:rPr>
                <w:rFonts w:asciiTheme="minorHAnsi" w:hAnsiTheme="minorHAnsi"/>
                <w:sz w:val="22"/>
                <w:szCs w:val="22"/>
              </w:rPr>
              <w:tab/>
              <w:t>Comunicare e chiedere un indirizzo</w:t>
            </w:r>
          </w:p>
          <w:p w14:paraId="510D9CD1" w14:textId="36C11E34" w:rsidR="009B7301" w:rsidRDefault="009B7301" w:rsidP="009B7301">
            <w:pPr>
              <w:contextualSpacing/>
              <w:rPr>
                <w:rFonts w:asciiTheme="minorHAnsi" w:hAnsiTheme="minorHAnsi"/>
                <w:sz w:val="22"/>
                <w:szCs w:val="22"/>
              </w:rPr>
            </w:pPr>
            <w:r w:rsidRPr="009B7301">
              <w:rPr>
                <w:rFonts w:asciiTheme="minorHAnsi" w:hAnsiTheme="minorHAnsi"/>
                <w:sz w:val="22"/>
                <w:szCs w:val="22"/>
              </w:rPr>
              <w:t>Formulare negazioni</w:t>
            </w:r>
          </w:p>
          <w:p w14:paraId="29B0936C" w14:textId="77777777" w:rsidR="00CA4FCA" w:rsidRPr="009B7301" w:rsidRDefault="00CA4FCA" w:rsidP="009B7301">
            <w:pPr>
              <w:contextualSpacing/>
              <w:rPr>
                <w:rFonts w:asciiTheme="minorHAnsi" w:hAnsiTheme="minorHAnsi"/>
                <w:sz w:val="22"/>
                <w:szCs w:val="22"/>
              </w:rPr>
            </w:pPr>
          </w:p>
          <w:p w14:paraId="4D40B9ED" w14:textId="77777777" w:rsidR="009B7301" w:rsidRPr="00827542" w:rsidRDefault="009B7301" w:rsidP="009B7301">
            <w:pPr>
              <w:contextualSpacing/>
              <w:rPr>
                <w:rFonts w:asciiTheme="minorHAnsi" w:hAnsiTheme="minorHAnsi" w:cstheme="minorHAnsi"/>
                <w:color w:val="000000"/>
                <w:sz w:val="22"/>
                <w:szCs w:val="22"/>
              </w:rPr>
            </w:pPr>
            <w:r w:rsidRPr="00827542">
              <w:rPr>
                <w:rFonts w:asciiTheme="minorHAnsi" w:hAnsiTheme="minorHAnsi" w:cstheme="minorHAnsi"/>
                <w:color w:val="000000"/>
                <w:sz w:val="22"/>
                <w:szCs w:val="22"/>
              </w:rPr>
              <w:t>PRODUZIONE SCRITTA</w:t>
            </w:r>
          </w:p>
          <w:p w14:paraId="03EA4409" w14:textId="76146A9A" w:rsidR="009B7301" w:rsidRPr="00A21A79" w:rsidRDefault="009B7301" w:rsidP="009B7301">
            <w:pPr>
              <w:contextualSpacing/>
              <w:rPr>
                <w:rFonts w:asciiTheme="minorHAnsi" w:hAnsiTheme="minorHAnsi" w:cstheme="minorHAnsi"/>
                <w:color w:val="000000"/>
                <w:sz w:val="22"/>
                <w:szCs w:val="22"/>
              </w:rPr>
            </w:pPr>
            <w:r w:rsidRPr="00A21A79">
              <w:rPr>
                <w:rFonts w:asciiTheme="minorHAnsi" w:hAnsiTheme="minorHAnsi" w:cstheme="minorHAnsi"/>
                <w:color w:val="000000"/>
                <w:sz w:val="22"/>
                <w:szCs w:val="22"/>
              </w:rPr>
              <w:t>Scrivere un dialogo nel quale vari ragazzi si presentano: nome, cognome, età, nazionalità, indirizzo</w:t>
            </w:r>
          </w:p>
          <w:p w14:paraId="5CF6C656" w14:textId="77777777" w:rsidR="00C840BF" w:rsidRPr="009B7301" w:rsidRDefault="00C840BF" w:rsidP="009B7301">
            <w:pPr>
              <w:contextualSpacing/>
              <w:rPr>
                <w:rFonts w:asciiTheme="minorHAnsi" w:hAnsiTheme="minorHAnsi"/>
                <w:sz w:val="22"/>
                <w:szCs w:val="22"/>
              </w:rPr>
            </w:pPr>
          </w:p>
        </w:tc>
        <w:tc>
          <w:tcPr>
            <w:tcW w:w="2693" w:type="dxa"/>
          </w:tcPr>
          <w:p w14:paraId="65C56E41" w14:textId="5B46B6B4" w:rsidR="00BD036A" w:rsidRPr="009B7301" w:rsidRDefault="00BD036A" w:rsidP="00BD036A">
            <w:pPr>
              <w:contextualSpacing/>
              <w:rPr>
                <w:rFonts w:asciiTheme="minorHAnsi" w:hAnsiTheme="minorHAnsi"/>
                <w:sz w:val="22"/>
                <w:szCs w:val="22"/>
              </w:rPr>
            </w:pPr>
            <w:r w:rsidRPr="009B7301">
              <w:rPr>
                <w:rFonts w:asciiTheme="minorHAnsi" w:hAnsiTheme="minorHAnsi"/>
                <w:sz w:val="22"/>
                <w:szCs w:val="22"/>
              </w:rPr>
              <w:t xml:space="preserve">Interagire con qualcuno a proposito della nazionalità </w:t>
            </w:r>
          </w:p>
          <w:p w14:paraId="6223A068" w14:textId="42DBF2A7" w:rsidR="00BD036A" w:rsidRPr="009B7301" w:rsidRDefault="00BD036A" w:rsidP="00BD036A">
            <w:pPr>
              <w:contextualSpacing/>
              <w:rPr>
                <w:rFonts w:asciiTheme="minorHAnsi" w:hAnsiTheme="minorHAnsi"/>
                <w:sz w:val="22"/>
                <w:szCs w:val="22"/>
              </w:rPr>
            </w:pPr>
            <w:r w:rsidRPr="009B7301">
              <w:rPr>
                <w:rFonts w:asciiTheme="minorHAnsi" w:hAnsiTheme="minorHAnsi"/>
                <w:sz w:val="22"/>
                <w:szCs w:val="22"/>
              </w:rPr>
              <w:t>Comunicare e chiedere un indirizzo</w:t>
            </w:r>
          </w:p>
          <w:p w14:paraId="0BCDAC19" w14:textId="0AF8D3A7" w:rsidR="00BD036A" w:rsidRPr="009B7301" w:rsidRDefault="00BD036A" w:rsidP="00BD036A">
            <w:pPr>
              <w:contextualSpacing/>
              <w:rPr>
                <w:rFonts w:asciiTheme="minorHAnsi" w:hAnsiTheme="minorHAnsi"/>
                <w:sz w:val="22"/>
                <w:szCs w:val="22"/>
              </w:rPr>
            </w:pPr>
            <w:r w:rsidRPr="009B7301">
              <w:rPr>
                <w:rFonts w:asciiTheme="minorHAnsi" w:hAnsiTheme="minorHAnsi"/>
                <w:sz w:val="22"/>
                <w:szCs w:val="22"/>
              </w:rPr>
              <w:t>Formulare negazioni</w:t>
            </w:r>
          </w:p>
          <w:p w14:paraId="78ED579A" w14:textId="1AB0364F" w:rsidR="009B7301" w:rsidRPr="009B7301" w:rsidRDefault="009B7301" w:rsidP="009B7301">
            <w:pPr>
              <w:widowControl w:val="0"/>
              <w:suppressAutoHyphens/>
              <w:autoSpaceDN w:val="0"/>
              <w:spacing w:line="276" w:lineRule="auto"/>
              <w:contextualSpacing/>
              <w:textAlignment w:val="baseline"/>
              <w:rPr>
                <w:rFonts w:asciiTheme="minorHAnsi" w:hAnsiTheme="minorHAnsi"/>
                <w:sz w:val="22"/>
                <w:szCs w:val="22"/>
              </w:rPr>
            </w:pPr>
            <w:r w:rsidRPr="009B7301">
              <w:rPr>
                <w:rFonts w:asciiTheme="minorHAnsi" w:hAnsiTheme="minorHAnsi"/>
                <w:sz w:val="22"/>
                <w:szCs w:val="22"/>
              </w:rPr>
              <w:t>Capire l’importanza di combattere la discriminazione razziale</w:t>
            </w:r>
          </w:p>
          <w:p w14:paraId="4446B1D8" w14:textId="6F355E86" w:rsidR="009B7301" w:rsidRDefault="009B7301" w:rsidP="009B7301">
            <w:pPr>
              <w:widowControl w:val="0"/>
              <w:suppressAutoHyphens/>
              <w:autoSpaceDN w:val="0"/>
              <w:spacing w:line="276" w:lineRule="auto"/>
              <w:contextualSpacing/>
              <w:textAlignment w:val="baseline"/>
              <w:rPr>
                <w:rFonts w:asciiTheme="minorHAnsi" w:hAnsiTheme="minorHAnsi"/>
                <w:sz w:val="22"/>
                <w:szCs w:val="22"/>
              </w:rPr>
            </w:pPr>
            <w:r w:rsidRPr="009B7301">
              <w:rPr>
                <w:rFonts w:asciiTheme="minorHAnsi" w:hAnsiTheme="minorHAnsi"/>
                <w:sz w:val="22"/>
                <w:szCs w:val="22"/>
              </w:rPr>
              <w:t>Parlare di uno o più amici di differente nazionalità</w:t>
            </w:r>
          </w:p>
          <w:p w14:paraId="0DE6E3A6" w14:textId="38D97D74" w:rsidR="009B7301" w:rsidRPr="009B7301" w:rsidRDefault="009B7301" w:rsidP="009B7301">
            <w:pPr>
              <w:widowControl w:val="0"/>
              <w:suppressAutoHyphens/>
              <w:autoSpaceDN w:val="0"/>
              <w:spacing w:line="276" w:lineRule="auto"/>
              <w:contextualSpacing/>
              <w:textAlignment w:val="baseline"/>
              <w:rPr>
                <w:rFonts w:asciiTheme="minorHAnsi" w:hAnsiTheme="minorHAnsi"/>
                <w:sz w:val="22"/>
                <w:szCs w:val="22"/>
              </w:rPr>
            </w:pPr>
            <w:r w:rsidRPr="009B7301">
              <w:rPr>
                <w:rFonts w:asciiTheme="minorHAnsi" w:hAnsiTheme="minorHAnsi"/>
                <w:sz w:val="22"/>
                <w:szCs w:val="22"/>
              </w:rPr>
              <w:t>Scoprire quali sono le feste tradizionali in Francia</w:t>
            </w:r>
          </w:p>
          <w:p w14:paraId="6DB80888" w14:textId="0AAE928D" w:rsidR="009B7301" w:rsidRPr="009B7301" w:rsidRDefault="009B7301" w:rsidP="009B7301">
            <w:pPr>
              <w:widowControl w:val="0"/>
              <w:suppressAutoHyphens/>
              <w:autoSpaceDN w:val="0"/>
              <w:spacing w:line="276" w:lineRule="auto"/>
              <w:contextualSpacing/>
              <w:textAlignment w:val="baseline"/>
              <w:rPr>
                <w:rFonts w:asciiTheme="minorHAnsi" w:hAnsiTheme="minorHAnsi"/>
                <w:sz w:val="22"/>
                <w:szCs w:val="22"/>
              </w:rPr>
            </w:pPr>
            <w:r w:rsidRPr="009B7301">
              <w:rPr>
                <w:rFonts w:asciiTheme="minorHAnsi" w:hAnsiTheme="minorHAnsi"/>
                <w:sz w:val="22"/>
                <w:szCs w:val="22"/>
              </w:rPr>
              <w:t>Stabilire confronti con il proprio paese</w:t>
            </w:r>
          </w:p>
          <w:p w14:paraId="0223B547" w14:textId="77777777" w:rsidR="00C840BF" w:rsidRPr="009B7301" w:rsidRDefault="00C840BF" w:rsidP="009B7301">
            <w:pPr>
              <w:widowControl w:val="0"/>
              <w:suppressAutoHyphens/>
              <w:autoSpaceDN w:val="0"/>
              <w:spacing w:line="276" w:lineRule="auto"/>
              <w:contextualSpacing/>
              <w:textAlignment w:val="baseline"/>
              <w:rPr>
                <w:rFonts w:asciiTheme="minorHAnsi" w:hAnsiTheme="minorHAnsi"/>
                <w:sz w:val="22"/>
                <w:szCs w:val="22"/>
              </w:rPr>
            </w:pPr>
          </w:p>
        </w:tc>
        <w:tc>
          <w:tcPr>
            <w:tcW w:w="2189" w:type="dxa"/>
          </w:tcPr>
          <w:p w14:paraId="36C3561D" w14:textId="58043338" w:rsidR="00C840BF" w:rsidRPr="00C840BF" w:rsidRDefault="00667EA2" w:rsidP="00C840BF">
            <w:pPr>
              <w:rPr>
                <w:b/>
                <w:sz w:val="20"/>
                <w:szCs w:val="20"/>
              </w:rPr>
            </w:pPr>
            <w:r>
              <w:rPr>
                <w:b/>
                <w:sz w:val="20"/>
                <w:szCs w:val="20"/>
              </w:rPr>
              <w:t>X</w:t>
            </w:r>
            <w:r w:rsidR="00C840BF" w:rsidRPr="00C840BF">
              <w:rPr>
                <w:b/>
                <w:sz w:val="20"/>
                <w:szCs w:val="20"/>
              </w:rPr>
              <w:t xml:space="preserve">  IN PRESENZA</w:t>
            </w:r>
          </w:p>
          <w:p w14:paraId="7ECB6881" w14:textId="77777777" w:rsidR="00C840BF" w:rsidRPr="00C840BF" w:rsidRDefault="00C840BF" w:rsidP="00C840BF">
            <w:pPr>
              <w:rPr>
                <w:b/>
                <w:sz w:val="20"/>
                <w:szCs w:val="20"/>
              </w:rPr>
            </w:pPr>
            <w:r w:rsidRPr="00C840BF">
              <w:rPr>
                <w:b/>
                <w:sz w:val="20"/>
                <w:szCs w:val="20"/>
              </w:rPr>
              <w:sym w:font="Symbol" w:char="F09E"/>
            </w:r>
            <w:r w:rsidRPr="00C840BF">
              <w:rPr>
                <w:b/>
                <w:sz w:val="20"/>
                <w:szCs w:val="20"/>
              </w:rPr>
              <w:t xml:space="preserve">  MISTA</w:t>
            </w:r>
          </w:p>
          <w:p w14:paraId="2EEE04B7" w14:textId="5C751220" w:rsidR="00C840BF" w:rsidRPr="00D30944" w:rsidRDefault="00C840BF" w:rsidP="00C840BF">
            <w:pPr>
              <w:rPr>
                <w:b/>
                <w:sz w:val="20"/>
                <w:szCs w:val="20"/>
              </w:rPr>
            </w:pPr>
            <w:r w:rsidRPr="00C840BF">
              <w:rPr>
                <w:b/>
                <w:sz w:val="20"/>
                <w:szCs w:val="20"/>
              </w:rPr>
              <w:sym w:font="Symbol" w:char="F09E"/>
            </w:r>
            <w:r w:rsidRPr="00C840BF">
              <w:rPr>
                <w:b/>
                <w:sz w:val="20"/>
                <w:szCs w:val="20"/>
              </w:rPr>
              <w:t xml:space="preserve">  DDI</w:t>
            </w:r>
          </w:p>
        </w:tc>
      </w:tr>
      <w:tr w:rsidR="009B7301" w:rsidRPr="0063718C" w14:paraId="6EFA103D" w14:textId="77777777" w:rsidTr="009B7301">
        <w:trPr>
          <w:trHeight w:val="296"/>
        </w:trPr>
        <w:tc>
          <w:tcPr>
            <w:tcW w:w="3652" w:type="dxa"/>
          </w:tcPr>
          <w:p w14:paraId="00C10B65" w14:textId="4DF33B6C" w:rsidR="009B7301" w:rsidRPr="00F31877" w:rsidRDefault="009B7301" w:rsidP="009B7301">
            <w:pPr>
              <w:pStyle w:val="Nessunostileparagrafo"/>
              <w:suppressAutoHyphens/>
              <w:rPr>
                <w:rFonts w:ascii="Calibri" w:hAnsi="Calibri" w:cs="Times New Roman"/>
                <w:b/>
                <w:bCs/>
                <w:color w:val="auto"/>
                <w:w w:val="90"/>
                <w:sz w:val="28"/>
                <w:szCs w:val="28"/>
              </w:rPr>
            </w:pPr>
            <w:proofErr w:type="spellStart"/>
            <w:r w:rsidRPr="00F31877">
              <w:rPr>
                <w:rFonts w:ascii="Calibri" w:hAnsi="Calibri" w:cs="Times New Roman"/>
                <w:b/>
                <w:bCs/>
                <w:color w:val="auto"/>
                <w:w w:val="90"/>
                <w:sz w:val="28"/>
                <w:szCs w:val="28"/>
              </w:rPr>
              <w:t>Unité</w:t>
            </w:r>
            <w:proofErr w:type="spellEnd"/>
            <w:r w:rsidRPr="00F31877">
              <w:rPr>
                <w:rFonts w:ascii="Calibri" w:hAnsi="Calibri" w:cs="Times New Roman"/>
                <w:b/>
                <w:bCs/>
                <w:color w:val="auto"/>
                <w:w w:val="90"/>
                <w:sz w:val="28"/>
                <w:szCs w:val="28"/>
              </w:rPr>
              <w:t xml:space="preserve"> 4- </w:t>
            </w:r>
            <w:proofErr w:type="spellStart"/>
            <w:r w:rsidRPr="00F31877">
              <w:rPr>
                <w:rFonts w:ascii="Calibri" w:hAnsi="Calibri" w:cs="Times New Roman"/>
                <w:b/>
                <w:bCs/>
                <w:color w:val="auto"/>
                <w:w w:val="90"/>
                <w:sz w:val="28"/>
                <w:szCs w:val="28"/>
              </w:rPr>
              <w:t>J’adore</w:t>
            </w:r>
            <w:proofErr w:type="spellEnd"/>
            <w:r w:rsidRPr="00F31877">
              <w:rPr>
                <w:rFonts w:ascii="Calibri" w:hAnsi="Calibri" w:cs="Times New Roman"/>
                <w:b/>
                <w:bCs/>
                <w:color w:val="auto"/>
                <w:w w:val="90"/>
                <w:sz w:val="28"/>
                <w:szCs w:val="28"/>
              </w:rPr>
              <w:t xml:space="preserve"> le tennis</w:t>
            </w:r>
          </w:p>
          <w:p w14:paraId="08DEDCF7" w14:textId="77777777" w:rsidR="009B7301" w:rsidRDefault="009B7301" w:rsidP="009B7301">
            <w:pPr>
              <w:pStyle w:val="Nessunostileparagrafo"/>
              <w:suppressAutoHyphens/>
              <w:rPr>
                <w:rFonts w:ascii="Calibri" w:hAnsi="Calibri" w:cs="Times New Roman"/>
                <w:sz w:val="22"/>
                <w:szCs w:val="22"/>
              </w:rPr>
            </w:pPr>
          </w:p>
          <w:p w14:paraId="68CF96D8" w14:textId="77777777" w:rsidR="009B7301" w:rsidRDefault="009B7301" w:rsidP="009B7301">
            <w:pPr>
              <w:jc w:val="center"/>
              <w:rPr>
                <w:rFonts w:ascii="Calibri" w:hAnsi="Calibri"/>
                <w:sz w:val="22"/>
                <w:szCs w:val="22"/>
              </w:rPr>
            </w:pPr>
          </w:p>
          <w:p w14:paraId="19761055" w14:textId="77777777" w:rsidR="009B7301" w:rsidRDefault="009B7301" w:rsidP="009B7301">
            <w:pPr>
              <w:jc w:val="center"/>
              <w:rPr>
                <w:rFonts w:ascii="Calibri" w:hAnsi="Calibri"/>
                <w:sz w:val="22"/>
                <w:szCs w:val="22"/>
              </w:rPr>
            </w:pPr>
          </w:p>
          <w:p w14:paraId="0CCFCD78" w14:textId="77777777" w:rsidR="009B7301" w:rsidRDefault="009B7301" w:rsidP="009B7301">
            <w:pPr>
              <w:rPr>
                <w:color w:val="000000"/>
                <w:sz w:val="20"/>
                <w:szCs w:val="20"/>
              </w:rPr>
            </w:pPr>
          </w:p>
        </w:tc>
        <w:tc>
          <w:tcPr>
            <w:tcW w:w="3260" w:type="dxa"/>
          </w:tcPr>
          <w:p w14:paraId="3B8FAF47" w14:textId="32B7C535" w:rsidR="00A21A79" w:rsidRDefault="00A21A79" w:rsidP="009B7301">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FONETICA</w:t>
            </w:r>
          </w:p>
          <w:p w14:paraId="4F153F52" w14:textId="78567FA0" w:rsidR="00A21A79" w:rsidRDefault="00A21A79" w:rsidP="009B7301">
            <w:pPr>
              <w:pStyle w:val="Nessunostileparagrafo"/>
              <w:suppressAutoHyphens/>
              <w:rPr>
                <w:rFonts w:asciiTheme="minorHAnsi" w:hAnsiTheme="minorHAnsi" w:cstheme="minorHAnsi"/>
                <w:i/>
                <w:iCs/>
                <w:sz w:val="22"/>
                <w:szCs w:val="22"/>
              </w:rPr>
            </w:pPr>
            <w:r>
              <w:rPr>
                <w:rFonts w:asciiTheme="minorHAnsi" w:hAnsiTheme="minorHAnsi" w:cstheme="minorHAnsi"/>
                <w:sz w:val="22"/>
                <w:szCs w:val="22"/>
              </w:rPr>
              <w:t xml:space="preserve">Gli accenti sulla vocale </w:t>
            </w:r>
            <w:r w:rsidRPr="00A21A79">
              <w:rPr>
                <w:rFonts w:asciiTheme="minorHAnsi" w:hAnsiTheme="minorHAnsi" w:cstheme="minorHAnsi"/>
                <w:i/>
                <w:iCs/>
                <w:sz w:val="22"/>
                <w:szCs w:val="22"/>
              </w:rPr>
              <w:t>“e”</w:t>
            </w:r>
          </w:p>
          <w:p w14:paraId="296B202D" w14:textId="77777777" w:rsidR="00A21A79" w:rsidRDefault="00A21A79" w:rsidP="009B7301">
            <w:pPr>
              <w:pStyle w:val="Nessunostileparagrafo"/>
              <w:suppressAutoHyphens/>
              <w:rPr>
                <w:rFonts w:asciiTheme="minorHAnsi" w:hAnsiTheme="minorHAnsi" w:cstheme="minorHAnsi"/>
                <w:sz w:val="22"/>
                <w:szCs w:val="22"/>
              </w:rPr>
            </w:pPr>
          </w:p>
          <w:p w14:paraId="55A524C0" w14:textId="582C6E48" w:rsidR="009B7301" w:rsidRPr="00A21A79" w:rsidRDefault="009B7301" w:rsidP="009B7301">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lastRenderedPageBreak/>
              <w:t>LESSICO</w:t>
            </w:r>
          </w:p>
          <w:p w14:paraId="3B7FB8C2" w14:textId="0FBB72E0" w:rsidR="009B7301" w:rsidRPr="00A21A79" w:rsidRDefault="00A21A79" w:rsidP="009B7301">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Lo</w:t>
            </w:r>
            <w:r w:rsidR="009B7301" w:rsidRPr="00A21A79">
              <w:rPr>
                <w:rFonts w:asciiTheme="minorHAnsi" w:hAnsiTheme="minorHAnsi" w:cstheme="minorHAnsi"/>
                <w:sz w:val="22"/>
                <w:szCs w:val="22"/>
              </w:rPr>
              <w:t xml:space="preserve"> sport </w:t>
            </w:r>
          </w:p>
          <w:p w14:paraId="2DDFD09B" w14:textId="0BB03B92" w:rsidR="009B7301" w:rsidRDefault="009B7301" w:rsidP="009B7301">
            <w:pPr>
              <w:pStyle w:val="Nessunostileparagrafo"/>
              <w:suppressAutoHyphens/>
              <w:ind w:left="170" w:hanging="170"/>
              <w:rPr>
                <w:rFonts w:asciiTheme="minorHAnsi" w:hAnsiTheme="minorHAnsi" w:cstheme="minorHAnsi"/>
                <w:sz w:val="22"/>
                <w:szCs w:val="22"/>
              </w:rPr>
            </w:pPr>
            <w:r w:rsidRPr="00A21A79">
              <w:rPr>
                <w:rFonts w:asciiTheme="minorHAnsi" w:hAnsiTheme="minorHAnsi" w:cstheme="minorHAnsi"/>
                <w:sz w:val="22"/>
                <w:szCs w:val="22"/>
              </w:rPr>
              <w:t>I luoghi de</w:t>
            </w:r>
            <w:r w:rsidR="00A21A79">
              <w:rPr>
                <w:rFonts w:asciiTheme="minorHAnsi" w:hAnsiTheme="minorHAnsi" w:cstheme="minorHAnsi"/>
                <w:sz w:val="22"/>
                <w:szCs w:val="22"/>
              </w:rPr>
              <w:t>llo</w:t>
            </w:r>
            <w:r w:rsidRPr="00A21A79">
              <w:rPr>
                <w:rFonts w:asciiTheme="minorHAnsi" w:hAnsiTheme="minorHAnsi" w:cstheme="minorHAnsi"/>
                <w:sz w:val="22"/>
                <w:szCs w:val="22"/>
              </w:rPr>
              <w:t xml:space="preserve"> sport </w:t>
            </w:r>
          </w:p>
          <w:p w14:paraId="02E9F7D4" w14:textId="77777777" w:rsidR="00A21A79" w:rsidRPr="00A21A79" w:rsidRDefault="00A21A79" w:rsidP="009B7301">
            <w:pPr>
              <w:pStyle w:val="Nessunostileparagrafo"/>
              <w:suppressAutoHyphens/>
              <w:ind w:left="170" w:hanging="170"/>
              <w:rPr>
                <w:rFonts w:asciiTheme="minorHAnsi" w:hAnsiTheme="minorHAnsi" w:cstheme="minorHAnsi"/>
                <w:sz w:val="22"/>
                <w:szCs w:val="22"/>
              </w:rPr>
            </w:pPr>
          </w:p>
          <w:p w14:paraId="25AD0437" w14:textId="77777777" w:rsidR="009B7301" w:rsidRPr="00A21A79" w:rsidRDefault="009B7301" w:rsidP="009B7301">
            <w:pPr>
              <w:pStyle w:val="Nessunostileparagrafo"/>
              <w:suppressAutoHyphens/>
              <w:spacing w:before="57"/>
              <w:rPr>
                <w:rFonts w:asciiTheme="minorHAnsi" w:hAnsiTheme="minorHAnsi" w:cstheme="minorHAnsi"/>
                <w:sz w:val="22"/>
                <w:szCs w:val="22"/>
              </w:rPr>
            </w:pPr>
            <w:r w:rsidRPr="00A21A79">
              <w:rPr>
                <w:rFonts w:asciiTheme="minorHAnsi" w:hAnsiTheme="minorHAnsi" w:cstheme="minorHAnsi"/>
                <w:sz w:val="22"/>
                <w:szCs w:val="22"/>
              </w:rPr>
              <w:t>GRAMMATICA</w:t>
            </w:r>
          </w:p>
          <w:p w14:paraId="79877689" w14:textId="4016E198" w:rsidR="009B7301" w:rsidRPr="00A21A79" w:rsidRDefault="009B7301" w:rsidP="009B7301">
            <w:pPr>
              <w:pStyle w:val="Nessunostileparagrafo"/>
              <w:suppressAutoHyphens/>
              <w:ind w:left="170" w:hanging="170"/>
              <w:rPr>
                <w:rFonts w:asciiTheme="minorHAnsi" w:hAnsiTheme="minorHAnsi" w:cstheme="minorHAnsi"/>
                <w:sz w:val="22"/>
                <w:szCs w:val="22"/>
              </w:rPr>
            </w:pPr>
            <w:r w:rsidRPr="00A21A79">
              <w:rPr>
                <w:rFonts w:asciiTheme="minorHAnsi" w:hAnsiTheme="minorHAnsi" w:cstheme="minorHAnsi"/>
                <w:sz w:val="22"/>
                <w:szCs w:val="22"/>
              </w:rPr>
              <w:t>La forma interrogativa (est-ce</w:t>
            </w:r>
            <w:r w:rsidR="00AD355F">
              <w:rPr>
                <w:rFonts w:asciiTheme="minorHAnsi" w:hAnsiTheme="minorHAnsi" w:cstheme="minorHAnsi"/>
                <w:sz w:val="22"/>
                <w:szCs w:val="22"/>
              </w:rPr>
              <w:t xml:space="preserve"> </w:t>
            </w:r>
            <w:proofErr w:type="spellStart"/>
            <w:r w:rsidRPr="00A21A79">
              <w:rPr>
                <w:rFonts w:asciiTheme="minorHAnsi" w:hAnsiTheme="minorHAnsi" w:cstheme="minorHAnsi"/>
                <w:sz w:val="22"/>
                <w:szCs w:val="22"/>
              </w:rPr>
              <w:t>que</w:t>
            </w:r>
            <w:proofErr w:type="spellEnd"/>
            <w:r w:rsidRPr="00A21A79">
              <w:rPr>
                <w:rFonts w:asciiTheme="minorHAnsi" w:hAnsiTheme="minorHAnsi" w:cstheme="minorHAnsi"/>
                <w:sz w:val="22"/>
                <w:szCs w:val="22"/>
              </w:rPr>
              <w:t xml:space="preserve">) </w:t>
            </w:r>
          </w:p>
          <w:p w14:paraId="5CDB6DB0" w14:textId="3AA30D93" w:rsidR="009B7301" w:rsidRPr="00A21A79" w:rsidRDefault="009B7301" w:rsidP="00AD355F">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 xml:space="preserve">Le preposizioni articolate (con a) </w:t>
            </w:r>
          </w:p>
          <w:p w14:paraId="0881CCDC" w14:textId="61A2A419" w:rsidR="009B7301" w:rsidRDefault="009B7301" w:rsidP="009B7301">
            <w:pPr>
              <w:pStyle w:val="Nessunostileparagrafo"/>
              <w:suppressAutoHyphens/>
              <w:ind w:left="170" w:hanging="170"/>
              <w:rPr>
                <w:rFonts w:asciiTheme="minorHAnsi" w:hAnsiTheme="minorHAnsi" w:cstheme="minorHAnsi"/>
                <w:sz w:val="22"/>
                <w:szCs w:val="22"/>
              </w:rPr>
            </w:pPr>
            <w:r w:rsidRPr="00A21A79">
              <w:rPr>
                <w:rFonts w:asciiTheme="minorHAnsi" w:hAnsiTheme="minorHAnsi" w:cstheme="minorHAnsi"/>
                <w:sz w:val="22"/>
                <w:szCs w:val="22"/>
              </w:rPr>
              <w:t xml:space="preserve">Il presente indicativo dei verbi </w:t>
            </w:r>
            <w:r w:rsidRPr="00AD355F">
              <w:rPr>
                <w:rFonts w:asciiTheme="minorHAnsi" w:hAnsiTheme="minorHAnsi" w:cstheme="minorHAnsi"/>
                <w:i/>
                <w:iCs/>
                <w:sz w:val="22"/>
                <w:szCs w:val="22"/>
              </w:rPr>
              <w:t>aller</w:t>
            </w:r>
            <w:r w:rsidRPr="00A21A79">
              <w:rPr>
                <w:rFonts w:asciiTheme="minorHAnsi" w:hAnsiTheme="minorHAnsi" w:cstheme="minorHAnsi"/>
                <w:sz w:val="22"/>
                <w:szCs w:val="22"/>
              </w:rPr>
              <w:t xml:space="preserve"> e </w:t>
            </w:r>
            <w:r w:rsidRPr="00AD355F">
              <w:rPr>
                <w:rFonts w:asciiTheme="minorHAnsi" w:hAnsiTheme="minorHAnsi" w:cstheme="minorHAnsi"/>
                <w:i/>
                <w:iCs/>
                <w:sz w:val="22"/>
                <w:szCs w:val="22"/>
              </w:rPr>
              <w:t>préférer</w:t>
            </w:r>
            <w:r w:rsidRPr="00A21A79">
              <w:rPr>
                <w:rFonts w:asciiTheme="minorHAnsi" w:hAnsiTheme="minorHAnsi" w:cstheme="minorHAnsi"/>
                <w:sz w:val="22"/>
                <w:szCs w:val="22"/>
              </w:rPr>
              <w:t xml:space="preserve"> </w:t>
            </w:r>
          </w:p>
          <w:p w14:paraId="377E4F9D" w14:textId="77777777" w:rsidR="00AD355F" w:rsidRPr="00A21A79" w:rsidRDefault="00AD355F" w:rsidP="009B7301">
            <w:pPr>
              <w:pStyle w:val="Nessunostileparagrafo"/>
              <w:suppressAutoHyphens/>
              <w:ind w:left="170" w:hanging="170"/>
              <w:rPr>
                <w:rFonts w:asciiTheme="minorHAnsi" w:hAnsiTheme="minorHAnsi" w:cstheme="minorHAnsi"/>
                <w:sz w:val="22"/>
                <w:szCs w:val="22"/>
              </w:rPr>
            </w:pPr>
          </w:p>
          <w:p w14:paraId="211B9E0E" w14:textId="7D0156F0" w:rsidR="00A21A79" w:rsidRPr="00AD355F" w:rsidRDefault="00A21A79" w:rsidP="00A21A79">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 xml:space="preserve">FUNZIONI </w:t>
            </w:r>
            <w:r w:rsidR="00AD355F">
              <w:rPr>
                <w:rFonts w:asciiTheme="minorHAnsi" w:hAnsiTheme="minorHAnsi" w:cstheme="minorHAnsi"/>
                <w:sz w:val="22"/>
                <w:szCs w:val="22"/>
              </w:rPr>
              <w:t>LINGUISTICHE</w:t>
            </w:r>
          </w:p>
          <w:p w14:paraId="3B8B37CF" w14:textId="37713EC2" w:rsidR="00A21A79" w:rsidRPr="00A21A79" w:rsidRDefault="00A21A79" w:rsidP="00F31877">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 xml:space="preserve">Parlare dei gusti e delle preferenze </w:t>
            </w:r>
          </w:p>
          <w:p w14:paraId="66E8C6EE" w14:textId="07125DED" w:rsidR="00A21A79" w:rsidRDefault="00A21A79" w:rsidP="00AD355F">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 xml:space="preserve">Identificare qualcosa </w:t>
            </w:r>
          </w:p>
          <w:p w14:paraId="66AA048B" w14:textId="237D3239" w:rsidR="00423497" w:rsidRDefault="00423497" w:rsidP="00AD355F">
            <w:pPr>
              <w:pStyle w:val="Nessunostileparagrafo"/>
              <w:suppressAutoHyphens/>
              <w:rPr>
                <w:rFonts w:asciiTheme="minorHAnsi" w:hAnsiTheme="minorHAnsi" w:cstheme="minorHAnsi"/>
                <w:sz w:val="22"/>
                <w:szCs w:val="22"/>
              </w:rPr>
            </w:pPr>
          </w:p>
          <w:p w14:paraId="3E8F4ECA" w14:textId="77777777" w:rsidR="00423497" w:rsidRDefault="00423497" w:rsidP="00423497">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CITTADINANZA E COSTITUZIONE</w:t>
            </w:r>
          </w:p>
          <w:p w14:paraId="1ACE638B" w14:textId="77777777" w:rsidR="00423497" w:rsidRPr="00A21A79" w:rsidRDefault="00423497" w:rsidP="00423497">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w:t>
            </w:r>
            <w:proofErr w:type="spellStart"/>
            <w:r>
              <w:rPr>
                <w:rFonts w:asciiTheme="minorHAnsi" w:hAnsiTheme="minorHAnsi" w:cstheme="minorHAnsi"/>
                <w:sz w:val="22"/>
                <w:szCs w:val="22"/>
              </w:rPr>
              <w:t>importance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w:t>
            </w:r>
            <w:proofErr w:type="spellEnd"/>
            <w:r>
              <w:rPr>
                <w:rFonts w:asciiTheme="minorHAnsi" w:hAnsiTheme="minorHAnsi" w:cstheme="minorHAnsi"/>
                <w:sz w:val="22"/>
                <w:szCs w:val="22"/>
              </w:rPr>
              <w:t xml:space="preserve"> fair-play”</w:t>
            </w:r>
          </w:p>
          <w:p w14:paraId="1B0A35A3" w14:textId="599273CF" w:rsidR="009B7301" w:rsidRPr="0063718C" w:rsidRDefault="009B7301" w:rsidP="00A963F0">
            <w:pPr>
              <w:pStyle w:val="Nessunostileparagrafo"/>
              <w:suppressAutoHyphens/>
              <w:spacing w:before="57"/>
              <w:rPr>
                <w:sz w:val="20"/>
                <w:szCs w:val="20"/>
              </w:rPr>
            </w:pPr>
          </w:p>
        </w:tc>
        <w:tc>
          <w:tcPr>
            <w:tcW w:w="3119" w:type="dxa"/>
          </w:tcPr>
          <w:p w14:paraId="7C9D235B" w14:textId="3D0226A8" w:rsidR="009B7301" w:rsidRPr="00827542" w:rsidRDefault="00827542" w:rsidP="00AD355F">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ASCOLTO</w:t>
            </w:r>
          </w:p>
          <w:p w14:paraId="33625518" w14:textId="28AC8A79" w:rsidR="009B7301" w:rsidRPr="00AD355F" w:rsidRDefault="009B7301" w:rsidP="00AD355F">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Comprendere le espressioni per chiedere e parlare dei propri gusti </w:t>
            </w:r>
          </w:p>
          <w:p w14:paraId="5E673715" w14:textId="4DE06D5D" w:rsidR="009B7301" w:rsidRDefault="009B7301" w:rsidP="00AD355F">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lastRenderedPageBreak/>
              <w:t>Comprendere conversazioni relative allo sport</w:t>
            </w:r>
          </w:p>
          <w:p w14:paraId="35D05883" w14:textId="77777777" w:rsidR="00AD355F" w:rsidRPr="00AD355F" w:rsidRDefault="00AD355F" w:rsidP="00AD355F">
            <w:pPr>
              <w:pStyle w:val="Nessunostileparagrafo"/>
              <w:suppressAutoHyphens/>
              <w:rPr>
                <w:rFonts w:asciiTheme="minorHAnsi" w:hAnsiTheme="minorHAnsi" w:cstheme="minorHAnsi"/>
                <w:sz w:val="22"/>
                <w:szCs w:val="22"/>
              </w:rPr>
            </w:pPr>
          </w:p>
          <w:p w14:paraId="38B917C4" w14:textId="63CAF724" w:rsidR="009B7301" w:rsidRPr="00AD355F" w:rsidRDefault="00AD355F" w:rsidP="00AD355F">
            <w:pPr>
              <w:pStyle w:val="Nessunostileparagrafo"/>
              <w:suppressAutoHyphens/>
              <w:spacing w:before="57"/>
              <w:rPr>
                <w:rFonts w:asciiTheme="minorHAnsi" w:hAnsiTheme="minorHAnsi" w:cstheme="minorHAnsi"/>
                <w:sz w:val="22"/>
                <w:szCs w:val="22"/>
              </w:rPr>
            </w:pPr>
            <w:r>
              <w:rPr>
                <w:rFonts w:asciiTheme="minorHAnsi" w:hAnsiTheme="minorHAnsi" w:cstheme="minorHAnsi"/>
                <w:sz w:val="22"/>
                <w:szCs w:val="22"/>
              </w:rPr>
              <w:t xml:space="preserve">LETTURA </w:t>
            </w:r>
          </w:p>
          <w:p w14:paraId="2FD18CB3" w14:textId="21DDFC7E" w:rsidR="009B7301" w:rsidRDefault="009B7301" w:rsidP="00AD355F">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Comprendere conversazioni scritte relative a gusti e preferenze</w:t>
            </w:r>
          </w:p>
          <w:p w14:paraId="5C2C3C39" w14:textId="77777777" w:rsidR="00AD355F" w:rsidRPr="00AD355F" w:rsidRDefault="00AD355F" w:rsidP="00AD355F">
            <w:pPr>
              <w:pStyle w:val="Nessunostileparagrafo"/>
              <w:suppressAutoHyphens/>
              <w:rPr>
                <w:rFonts w:asciiTheme="minorHAnsi" w:hAnsiTheme="minorHAnsi" w:cstheme="minorHAnsi"/>
                <w:sz w:val="22"/>
                <w:szCs w:val="22"/>
              </w:rPr>
            </w:pPr>
          </w:p>
          <w:p w14:paraId="150F8858" w14:textId="77777777" w:rsidR="009B7301" w:rsidRPr="00AD355F" w:rsidRDefault="009B7301" w:rsidP="00AD355F">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ORALE</w:t>
            </w:r>
          </w:p>
          <w:p w14:paraId="0FEE5F3B" w14:textId="6ACBD0C3" w:rsidR="009B7301" w:rsidRPr="00AD355F" w:rsidRDefault="009B7301" w:rsidP="00AD355F">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Parlare dei propri gusti e delle proprie preferenze</w:t>
            </w:r>
          </w:p>
          <w:p w14:paraId="46C803F2" w14:textId="52B5E322" w:rsidR="009B7301" w:rsidRDefault="009B7301" w:rsidP="00AD355F">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Identificare </w:t>
            </w:r>
            <w:r w:rsidR="00AD355F">
              <w:rPr>
                <w:rFonts w:asciiTheme="minorHAnsi" w:hAnsiTheme="minorHAnsi" w:cstheme="minorHAnsi"/>
                <w:sz w:val="22"/>
                <w:szCs w:val="22"/>
              </w:rPr>
              <w:t>qualcosa</w:t>
            </w:r>
          </w:p>
          <w:p w14:paraId="26D77BC6" w14:textId="77777777" w:rsidR="00AD355F" w:rsidRPr="00AD355F" w:rsidRDefault="00AD355F" w:rsidP="00AD355F">
            <w:pPr>
              <w:pStyle w:val="Nessunostileparagrafo"/>
              <w:suppressAutoHyphens/>
              <w:rPr>
                <w:rFonts w:asciiTheme="minorHAnsi" w:hAnsiTheme="minorHAnsi" w:cstheme="minorHAnsi"/>
                <w:sz w:val="22"/>
                <w:szCs w:val="22"/>
              </w:rPr>
            </w:pPr>
          </w:p>
          <w:p w14:paraId="024C2685" w14:textId="77777777" w:rsidR="009B7301" w:rsidRPr="00AD355F" w:rsidRDefault="009B7301" w:rsidP="00AD355F">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SCRITTA</w:t>
            </w:r>
          </w:p>
          <w:p w14:paraId="71B8604D" w14:textId="2264E63C" w:rsidR="009B7301" w:rsidRPr="0063718C" w:rsidRDefault="009B7301" w:rsidP="00AD355F">
            <w:pPr>
              <w:rPr>
                <w:sz w:val="20"/>
                <w:szCs w:val="20"/>
              </w:rPr>
            </w:pPr>
            <w:r w:rsidRPr="00AD355F">
              <w:rPr>
                <w:rFonts w:asciiTheme="minorHAnsi" w:hAnsiTheme="minorHAnsi" w:cstheme="minorHAnsi"/>
                <w:color w:val="000000"/>
                <w:sz w:val="22"/>
                <w:szCs w:val="22"/>
              </w:rPr>
              <w:t>Scrivere una mail parlando dei propri impegni sportivi</w:t>
            </w:r>
          </w:p>
        </w:tc>
        <w:tc>
          <w:tcPr>
            <w:tcW w:w="2693" w:type="dxa"/>
          </w:tcPr>
          <w:p w14:paraId="2E9CFFEA" w14:textId="6DA11619" w:rsidR="00A21A79" w:rsidRPr="00AD355F" w:rsidRDefault="00A21A79" w:rsidP="00AD355F">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lastRenderedPageBreak/>
              <w:t xml:space="preserve">Parlare dei </w:t>
            </w:r>
            <w:r w:rsidR="00AD355F">
              <w:rPr>
                <w:rFonts w:asciiTheme="minorHAnsi" w:hAnsiTheme="minorHAnsi" w:cstheme="minorHAnsi"/>
                <w:sz w:val="22"/>
                <w:szCs w:val="22"/>
              </w:rPr>
              <w:t xml:space="preserve">propri </w:t>
            </w:r>
            <w:r w:rsidRPr="00AD355F">
              <w:rPr>
                <w:rFonts w:asciiTheme="minorHAnsi" w:hAnsiTheme="minorHAnsi" w:cstheme="minorHAnsi"/>
                <w:sz w:val="22"/>
                <w:szCs w:val="22"/>
              </w:rPr>
              <w:t xml:space="preserve">gusti e delle </w:t>
            </w:r>
            <w:r w:rsidR="00AD355F">
              <w:rPr>
                <w:rFonts w:asciiTheme="minorHAnsi" w:hAnsiTheme="minorHAnsi" w:cstheme="minorHAnsi"/>
                <w:sz w:val="22"/>
                <w:szCs w:val="22"/>
              </w:rPr>
              <w:t xml:space="preserve">proprie </w:t>
            </w:r>
            <w:r w:rsidRPr="00AD355F">
              <w:rPr>
                <w:rFonts w:asciiTheme="minorHAnsi" w:hAnsiTheme="minorHAnsi" w:cstheme="minorHAnsi"/>
                <w:sz w:val="22"/>
                <w:szCs w:val="22"/>
              </w:rPr>
              <w:t xml:space="preserve">preferenze </w:t>
            </w:r>
          </w:p>
          <w:p w14:paraId="58127C03" w14:textId="77777777" w:rsidR="00A21A79" w:rsidRPr="00AD355F" w:rsidRDefault="00A21A79" w:rsidP="00A21A79">
            <w:pPr>
              <w:pStyle w:val="Nessunostileparagrafo"/>
              <w:suppressAutoHyphens/>
              <w:ind w:left="170" w:hanging="170"/>
              <w:rPr>
                <w:rFonts w:asciiTheme="minorHAnsi" w:hAnsiTheme="minorHAnsi" w:cstheme="minorHAnsi"/>
                <w:sz w:val="22"/>
                <w:szCs w:val="22"/>
              </w:rPr>
            </w:pPr>
            <w:r w:rsidRPr="00AD355F">
              <w:rPr>
                <w:rFonts w:asciiTheme="minorHAnsi" w:hAnsiTheme="minorHAnsi" w:cstheme="minorHAnsi"/>
                <w:sz w:val="22"/>
                <w:szCs w:val="22"/>
              </w:rPr>
              <w:t xml:space="preserve">Identificare qualcosa </w:t>
            </w:r>
          </w:p>
          <w:p w14:paraId="2F58DE30" w14:textId="55C9BC14" w:rsidR="009B7301" w:rsidRPr="00AD355F" w:rsidRDefault="009B7301" w:rsidP="00AD355F">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lastRenderedPageBreak/>
              <w:t>Capire l’importanza del rispetto in ambito sportivo</w:t>
            </w:r>
          </w:p>
          <w:p w14:paraId="7F509BD8" w14:textId="0DADF1BA" w:rsidR="009B7301" w:rsidRPr="00AD355F" w:rsidRDefault="009B7301" w:rsidP="00F31877">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Identificare le principali regole relative al</w:t>
            </w:r>
            <w:r w:rsidR="00F31877">
              <w:rPr>
                <w:rFonts w:asciiTheme="minorHAnsi" w:hAnsiTheme="minorHAnsi" w:cstheme="minorHAnsi"/>
                <w:sz w:val="22"/>
                <w:szCs w:val="22"/>
              </w:rPr>
              <w:t xml:space="preserve"> </w:t>
            </w:r>
            <w:r w:rsidR="00F31877" w:rsidRPr="00F31877">
              <w:rPr>
                <w:rFonts w:asciiTheme="minorHAnsi" w:hAnsiTheme="minorHAnsi" w:cstheme="minorHAnsi"/>
                <w:i/>
                <w:iCs/>
                <w:sz w:val="22"/>
                <w:szCs w:val="22"/>
              </w:rPr>
              <w:t>“fair-play”</w:t>
            </w:r>
          </w:p>
          <w:p w14:paraId="1F838FFF" w14:textId="651F3240" w:rsidR="009B7301" w:rsidRPr="00AD355F" w:rsidRDefault="009B7301" w:rsidP="00F31877">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Conoscere gli sport più diffusi e amati in Francia</w:t>
            </w:r>
          </w:p>
          <w:p w14:paraId="4953675D" w14:textId="77777777" w:rsidR="009B7301" w:rsidRPr="0063718C" w:rsidRDefault="009B7301" w:rsidP="009B7301">
            <w:pPr>
              <w:rPr>
                <w:sz w:val="20"/>
                <w:szCs w:val="20"/>
              </w:rPr>
            </w:pPr>
          </w:p>
        </w:tc>
        <w:tc>
          <w:tcPr>
            <w:tcW w:w="2189" w:type="dxa"/>
          </w:tcPr>
          <w:p w14:paraId="70713563" w14:textId="5E426798" w:rsidR="00A963F0" w:rsidRPr="00A963F0" w:rsidRDefault="00667EA2" w:rsidP="00A963F0">
            <w:pPr>
              <w:rPr>
                <w:b/>
                <w:sz w:val="20"/>
                <w:szCs w:val="20"/>
              </w:rPr>
            </w:pPr>
            <w:r>
              <w:rPr>
                <w:b/>
                <w:sz w:val="20"/>
                <w:szCs w:val="20"/>
              </w:rPr>
              <w:lastRenderedPageBreak/>
              <w:t>X</w:t>
            </w:r>
            <w:r w:rsidR="00A963F0" w:rsidRPr="00A963F0">
              <w:rPr>
                <w:b/>
                <w:sz w:val="20"/>
                <w:szCs w:val="20"/>
              </w:rPr>
              <w:t xml:space="preserve">  IN PRESENZA</w:t>
            </w:r>
          </w:p>
          <w:p w14:paraId="421A0363" w14:textId="77777777" w:rsidR="00A963F0" w:rsidRPr="00A963F0" w:rsidRDefault="00A963F0" w:rsidP="00A963F0">
            <w:pPr>
              <w:rPr>
                <w:b/>
                <w:sz w:val="20"/>
                <w:szCs w:val="20"/>
              </w:rPr>
            </w:pPr>
            <w:r w:rsidRPr="00A963F0">
              <w:rPr>
                <w:b/>
                <w:sz w:val="20"/>
                <w:szCs w:val="20"/>
              </w:rPr>
              <w:sym w:font="Symbol" w:char="F09E"/>
            </w:r>
            <w:r w:rsidRPr="00A963F0">
              <w:rPr>
                <w:b/>
                <w:sz w:val="20"/>
                <w:szCs w:val="20"/>
              </w:rPr>
              <w:t xml:space="preserve">  MISTA</w:t>
            </w:r>
          </w:p>
          <w:p w14:paraId="1FB146E9" w14:textId="7B00C082" w:rsidR="009B7301" w:rsidRPr="00D30944" w:rsidRDefault="00A963F0" w:rsidP="00A963F0">
            <w:pPr>
              <w:rPr>
                <w:b/>
                <w:sz w:val="20"/>
                <w:szCs w:val="20"/>
              </w:rPr>
            </w:pPr>
            <w:r w:rsidRPr="00A963F0">
              <w:rPr>
                <w:b/>
                <w:sz w:val="20"/>
                <w:szCs w:val="20"/>
              </w:rPr>
              <w:sym w:font="Symbol" w:char="F09E"/>
            </w:r>
            <w:r w:rsidRPr="00A963F0">
              <w:rPr>
                <w:b/>
                <w:sz w:val="20"/>
                <w:szCs w:val="20"/>
              </w:rPr>
              <w:t xml:space="preserve">  DDI</w:t>
            </w:r>
          </w:p>
        </w:tc>
      </w:tr>
      <w:tr w:rsidR="00F31877" w:rsidRPr="00D30944" w14:paraId="2EA281B2" w14:textId="77777777" w:rsidTr="009B7301">
        <w:trPr>
          <w:trHeight w:val="296"/>
        </w:trPr>
        <w:tc>
          <w:tcPr>
            <w:tcW w:w="3652" w:type="dxa"/>
            <w:tcBorders>
              <w:top w:val="single" w:sz="4" w:space="0" w:color="auto"/>
              <w:left w:val="single" w:sz="4" w:space="0" w:color="auto"/>
              <w:bottom w:val="single" w:sz="4" w:space="0" w:color="auto"/>
              <w:right w:val="single" w:sz="4" w:space="0" w:color="auto"/>
            </w:tcBorders>
          </w:tcPr>
          <w:p w14:paraId="0D71F9FC" w14:textId="16FD39C7" w:rsidR="00F31877" w:rsidRPr="00F31877" w:rsidRDefault="00F31877" w:rsidP="00F31877">
            <w:pPr>
              <w:pStyle w:val="Nessunostileparagrafo"/>
              <w:suppressAutoHyphens/>
              <w:rPr>
                <w:rFonts w:ascii="Calibri" w:hAnsi="Calibri" w:cs="Times New Roman"/>
                <w:b/>
                <w:bCs/>
                <w:color w:val="auto"/>
                <w:w w:val="90"/>
                <w:sz w:val="28"/>
                <w:szCs w:val="28"/>
              </w:rPr>
            </w:pPr>
            <w:proofErr w:type="spellStart"/>
            <w:r w:rsidRPr="00F31877">
              <w:rPr>
                <w:rFonts w:ascii="Calibri" w:hAnsi="Calibri" w:cs="Times New Roman"/>
                <w:b/>
                <w:bCs/>
                <w:color w:val="auto"/>
                <w:w w:val="90"/>
                <w:sz w:val="28"/>
                <w:szCs w:val="28"/>
              </w:rPr>
              <w:t>Unité</w:t>
            </w:r>
            <w:proofErr w:type="spellEnd"/>
            <w:r w:rsidRPr="00F31877">
              <w:rPr>
                <w:rFonts w:ascii="Calibri" w:hAnsi="Calibri" w:cs="Times New Roman"/>
                <w:b/>
                <w:bCs/>
                <w:color w:val="auto"/>
                <w:w w:val="90"/>
                <w:sz w:val="28"/>
                <w:szCs w:val="28"/>
              </w:rPr>
              <w:t xml:space="preserve"> </w:t>
            </w:r>
            <w:r>
              <w:rPr>
                <w:rFonts w:ascii="Calibri" w:hAnsi="Calibri" w:cs="Times New Roman"/>
                <w:b/>
                <w:bCs/>
                <w:color w:val="auto"/>
                <w:w w:val="90"/>
                <w:sz w:val="28"/>
                <w:szCs w:val="28"/>
              </w:rPr>
              <w:t>5</w:t>
            </w:r>
            <w:r w:rsidRPr="00F31877">
              <w:rPr>
                <w:rFonts w:ascii="Calibri" w:hAnsi="Calibri" w:cs="Times New Roman"/>
                <w:b/>
                <w:bCs/>
                <w:color w:val="auto"/>
                <w:w w:val="90"/>
                <w:sz w:val="28"/>
                <w:szCs w:val="28"/>
              </w:rPr>
              <w:t xml:space="preserve">- </w:t>
            </w:r>
            <w:r>
              <w:rPr>
                <w:rFonts w:ascii="Calibri" w:hAnsi="Calibri" w:cs="Times New Roman"/>
                <w:b/>
                <w:bCs/>
                <w:color w:val="auto"/>
                <w:w w:val="90"/>
                <w:sz w:val="28"/>
                <w:szCs w:val="28"/>
              </w:rPr>
              <w:t xml:space="preserve">Il est </w:t>
            </w:r>
            <w:proofErr w:type="spellStart"/>
            <w:r>
              <w:rPr>
                <w:rFonts w:ascii="Calibri" w:hAnsi="Calibri" w:cs="Times New Roman"/>
                <w:b/>
                <w:bCs/>
                <w:color w:val="auto"/>
                <w:w w:val="90"/>
                <w:sz w:val="28"/>
                <w:szCs w:val="28"/>
              </w:rPr>
              <w:t>comment</w:t>
            </w:r>
            <w:proofErr w:type="spellEnd"/>
            <w:r>
              <w:rPr>
                <w:rFonts w:ascii="Calibri" w:hAnsi="Calibri" w:cs="Times New Roman"/>
                <w:b/>
                <w:bCs/>
                <w:color w:val="auto"/>
                <w:w w:val="90"/>
                <w:sz w:val="28"/>
                <w:szCs w:val="28"/>
              </w:rPr>
              <w:t>?</w:t>
            </w:r>
          </w:p>
          <w:p w14:paraId="1EDF9A54" w14:textId="77777777" w:rsidR="00F31877" w:rsidRPr="009B7301" w:rsidRDefault="00F31877" w:rsidP="00F31877">
            <w:pPr>
              <w:pStyle w:val="Nessunostileparagrafo"/>
              <w:suppressAutoHyphens/>
              <w:rPr>
                <w:rFonts w:ascii="Calibri" w:hAnsi="Calibri" w:cs="Times New Roman"/>
                <w:b/>
                <w:bCs/>
                <w:w w:val="90"/>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69E241F" w14:textId="77777777" w:rsidR="00F31877" w:rsidRDefault="00F31877" w:rsidP="00F31877">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6BDC99C4" w14:textId="29DB1B9C" w:rsidR="00F31877" w:rsidRDefault="00F31877" w:rsidP="00F31877">
            <w:pPr>
              <w:pStyle w:val="Nessunostileparagrafo"/>
              <w:suppressAutoHyphens/>
              <w:rPr>
                <w:rFonts w:asciiTheme="minorHAnsi" w:hAnsiTheme="minorHAnsi" w:cstheme="minorHAnsi"/>
                <w:i/>
                <w:iCs/>
                <w:sz w:val="22"/>
                <w:szCs w:val="22"/>
              </w:rPr>
            </w:pPr>
            <w:r>
              <w:rPr>
                <w:rFonts w:asciiTheme="minorHAnsi" w:hAnsiTheme="minorHAnsi" w:cstheme="minorHAnsi"/>
                <w:sz w:val="22"/>
                <w:szCs w:val="22"/>
              </w:rPr>
              <w:t xml:space="preserve">La </w:t>
            </w:r>
            <w:r w:rsidRPr="00F31877">
              <w:rPr>
                <w:rFonts w:asciiTheme="minorHAnsi" w:hAnsiTheme="minorHAnsi" w:cstheme="minorHAnsi"/>
                <w:i/>
                <w:iCs/>
                <w:sz w:val="22"/>
                <w:szCs w:val="22"/>
              </w:rPr>
              <w:t>“e”</w:t>
            </w:r>
            <w:r>
              <w:rPr>
                <w:rFonts w:asciiTheme="minorHAnsi" w:hAnsiTheme="minorHAnsi" w:cstheme="minorHAnsi"/>
                <w:sz w:val="22"/>
                <w:szCs w:val="22"/>
              </w:rPr>
              <w:t xml:space="preserve"> muta</w:t>
            </w:r>
          </w:p>
          <w:p w14:paraId="0903F29C" w14:textId="77777777" w:rsidR="00F31877" w:rsidRDefault="00F31877" w:rsidP="00F31877">
            <w:pPr>
              <w:pStyle w:val="Nessunostileparagrafo"/>
              <w:suppressAutoHyphens/>
              <w:rPr>
                <w:rFonts w:asciiTheme="minorHAnsi" w:hAnsiTheme="minorHAnsi" w:cstheme="minorHAnsi"/>
                <w:sz w:val="22"/>
                <w:szCs w:val="22"/>
              </w:rPr>
            </w:pPr>
          </w:p>
          <w:p w14:paraId="777F0EA1" w14:textId="77777777" w:rsidR="00F31877" w:rsidRPr="00A21A79" w:rsidRDefault="00F31877" w:rsidP="00F31877">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LESSICO</w:t>
            </w:r>
          </w:p>
          <w:p w14:paraId="63BD2B58" w14:textId="77777777" w:rsidR="00F31877" w:rsidRDefault="00F31877" w:rsidP="00F31877">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La famiglia</w:t>
            </w:r>
          </w:p>
          <w:p w14:paraId="0B0926CF" w14:textId="059CEF57" w:rsidR="00F31877" w:rsidRDefault="00F31877" w:rsidP="00F31877">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Gli animali</w:t>
            </w:r>
            <w:r w:rsidRPr="00A21A79">
              <w:rPr>
                <w:rFonts w:asciiTheme="minorHAnsi" w:hAnsiTheme="minorHAnsi" w:cstheme="minorHAnsi"/>
                <w:sz w:val="22"/>
                <w:szCs w:val="22"/>
              </w:rPr>
              <w:t xml:space="preserve"> </w:t>
            </w:r>
          </w:p>
          <w:p w14:paraId="79228EB0" w14:textId="77777777" w:rsidR="00F31877" w:rsidRPr="00A21A79" w:rsidRDefault="00F31877" w:rsidP="00F31877">
            <w:pPr>
              <w:pStyle w:val="Nessunostileparagrafo"/>
              <w:suppressAutoHyphens/>
              <w:ind w:left="170" w:hanging="170"/>
              <w:rPr>
                <w:rFonts w:asciiTheme="minorHAnsi" w:hAnsiTheme="minorHAnsi" w:cstheme="minorHAnsi"/>
                <w:sz w:val="22"/>
                <w:szCs w:val="22"/>
              </w:rPr>
            </w:pPr>
          </w:p>
          <w:p w14:paraId="3DC8FEAF" w14:textId="77777777" w:rsidR="00F31877" w:rsidRPr="00A21A79" w:rsidRDefault="00F31877" w:rsidP="00F31877">
            <w:pPr>
              <w:pStyle w:val="Nessunostileparagrafo"/>
              <w:suppressAutoHyphens/>
              <w:spacing w:before="57"/>
              <w:rPr>
                <w:rFonts w:asciiTheme="minorHAnsi" w:hAnsiTheme="minorHAnsi" w:cstheme="minorHAnsi"/>
                <w:sz w:val="22"/>
                <w:szCs w:val="22"/>
              </w:rPr>
            </w:pPr>
            <w:r w:rsidRPr="00A21A79">
              <w:rPr>
                <w:rFonts w:asciiTheme="minorHAnsi" w:hAnsiTheme="minorHAnsi" w:cstheme="minorHAnsi"/>
                <w:sz w:val="22"/>
                <w:szCs w:val="22"/>
              </w:rPr>
              <w:t>GRAMMATICA</w:t>
            </w:r>
          </w:p>
          <w:p w14:paraId="13125267" w14:textId="4FAFB0BF" w:rsidR="00F24B40" w:rsidRDefault="00B650D1" w:rsidP="00F31877">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Il femminile degli aggettivi (3)</w:t>
            </w:r>
          </w:p>
          <w:p w14:paraId="221C7571" w14:textId="066E2AE6" w:rsidR="00B650D1" w:rsidRDefault="00B650D1" w:rsidP="00F31877">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Gli aggettivi possessivi</w:t>
            </w:r>
          </w:p>
          <w:p w14:paraId="4B706B75" w14:textId="341C90FF" w:rsidR="00B650D1" w:rsidRDefault="00B650D1" w:rsidP="00F31877">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lastRenderedPageBreak/>
              <w:t>Le preposizioni articolate (con di)</w:t>
            </w:r>
          </w:p>
          <w:p w14:paraId="62DF4614" w14:textId="00DC00AB" w:rsidR="00F31877" w:rsidRPr="00A21A79" w:rsidRDefault="00F31877" w:rsidP="00F31877">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 xml:space="preserve">Il verbo </w:t>
            </w:r>
            <w:r w:rsidRPr="00F31877">
              <w:rPr>
                <w:rFonts w:asciiTheme="minorHAnsi" w:hAnsiTheme="minorHAnsi" w:cstheme="minorHAnsi"/>
                <w:i/>
                <w:iCs/>
                <w:sz w:val="22"/>
                <w:szCs w:val="22"/>
              </w:rPr>
              <w:t>venir</w:t>
            </w:r>
          </w:p>
          <w:p w14:paraId="19D9F65C" w14:textId="77777777" w:rsidR="00F31877" w:rsidRPr="00A21A79" w:rsidRDefault="00F31877" w:rsidP="00F31877">
            <w:pPr>
              <w:pStyle w:val="Nessunostileparagrafo"/>
              <w:suppressAutoHyphens/>
              <w:ind w:left="170" w:hanging="170"/>
              <w:rPr>
                <w:rFonts w:asciiTheme="minorHAnsi" w:hAnsiTheme="minorHAnsi" w:cstheme="minorHAnsi"/>
                <w:sz w:val="22"/>
                <w:szCs w:val="22"/>
              </w:rPr>
            </w:pPr>
          </w:p>
          <w:p w14:paraId="59CCE709" w14:textId="77777777" w:rsidR="00F31877" w:rsidRPr="00AD355F" w:rsidRDefault="00F31877" w:rsidP="00F31877">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2F2A77DC" w14:textId="4C1D5FCA" w:rsidR="00F31877" w:rsidRDefault="00F31877" w:rsidP="00F31877">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Descrivere l’aspetto fisico</w:t>
            </w:r>
          </w:p>
          <w:p w14:paraId="1DF0AA17" w14:textId="225312BF" w:rsidR="00F31877" w:rsidRDefault="00F24B40" w:rsidP="00F31877">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Descrivere il carattere</w:t>
            </w:r>
          </w:p>
          <w:p w14:paraId="6802F690" w14:textId="54B9CF99" w:rsidR="00423497" w:rsidRDefault="00423497" w:rsidP="00F31877">
            <w:pPr>
              <w:pStyle w:val="Nessunostileparagrafo"/>
              <w:suppressAutoHyphens/>
              <w:rPr>
                <w:rFonts w:asciiTheme="minorHAnsi" w:hAnsiTheme="minorHAnsi" w:cstheme="minorHAnsi"/>
                <w:sz w:val="22"/>
                <w:szCs w:val="22"/>
              </w:rPr>
            </w:pPr>
          </w:p>
          <w:p w14:paraId="6C2EA977" w14:textId="77777777" w:rsidR="00423497" w:rsidRDefault="00423497" w:rsidP="00423497">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CITTADINANZA E COSTITUZIONE</w:t>
            </w:r>
          </w:p>
          <w:p w14:paraId="775DFFE3" w14:textId="552819C3" w:rsidR="00423497" w:rsidRPr="00A21A79" w:rsidRDefault="00423497" w:rsidP="00423497">
            <w:pPr>
              <w:pStyle w:val="Nessunostileparagrafo"/>
              <w:suppressAutoHyphens/>
              <w:rPr>
                <w:rFonts w:asciiTheme="minorHAnsi" w:hAnsiTheme="minorHAnsi" w:cstheme="minorHAnsi"/>
                <w:sz w:val="22"/>
                <w:szCs w:val="22"/>
              </w:rPr>
            </w:pPr>
            <w:r w:rsidRPr="009D7642">
              <w:rPr>
                <w:rFonts w:ascii="Calibri" w:hAnsi="Calibri" w:cs="Times New Roman"/>
                <w:w w:val="90"/>
                <w:sz w:val="22"/>
                <w:szCs w:val="22"/>
              </w:rPr>
              <w:t>“</w:t>
            </w:r>
            <w:r w:rsidRPr="009D7642">
              <w:rPr>
                <w:rFonts w:asciiTheme="minorHAnsi" w:hAnsiTheme="minorHAnsi" w:cstheme="minorHAnsi"/>
                <w:sz w:val="22"/>
                <w:szCs w:val="22"/>
              </w:rPr>
              <w:t xml:space="preserve">Stop </w:t>
            </w:r>
            <w:proofErr w:type="spellStart"/>
            <w:r w:rsidRPr="009D7642">
              <w:rPr>
                <w:rFonts w:asciiTheme="minorHAnsi" w:hAnsiTheme="minorHAnsi" w:cstheme="minorHAnsi"/>
                <w:sz w:val="22"/>
                <w:szCs w:val="22"/>
              </w:rPr>
              <w:t>aux</w:t>
            </w:r>
            <w:proofErr w:type="spellEnd"/>
            <w:r w:rsidRPr="009D7642">
              <w:rPr>
                <w:rFonts w:asciiTheme="minorHAnsi" w:hAnsiTheme="minorHAnsi" w:cstheme="minorHAnsi"/>
                <w:sz w:val="22"/>
                <w:szCs w:val="22"/>
              </w:rPr>
              <w:t xml:space="preserve"> </w:t>
            </w:r>
            <w:proofErr w:type="spellStart"/>
            <w:r w:rsidRPr="009D7642">
              <w:rPr>
                <w:rFonts w:asciiTheme="minorHAnsi" w:hAnsiTheme="minorHAnsi" w:cstheme="minorHAnsi"/>
                <w:sz w:val="22"/>
                <w:szCs w:val="22"/>
              </w:rPr>
              <w:t>animaux</w:t>
            </w:r>
            <w:proofErr w:type="spellEnd"/>
            <w:r w:rsidRPr="009D7642">
              <w:rPr>
                <w:rFonts w:asciiTheme="minorHAnsi" w:hAnsiTheme="minorHAnsi" w:cstheme="minorHAnsi"/>
                <w:sz w:val="22"/>
                <w:szCs w:val="22"/>
              </w:rPr>
              <w:t xml:space="preserve"> </w:t>
            </w:r>
            <w:proofErr w:type="spellStart"/>
            <w:r w:rsidRPr="009D7642">
              <w:rPr>
                <w:rFonts w:asciiTheme="minorHAnsi" w:hAnsiTheme="minorHAnsi" w:cstheme="minorHAnsi"/>
                <w:sz w:val="22"/>
                <w:szCs w:val="22"/>
              </w:rPr>
              <w:t>abandonnés</w:t>
            </w:r>
            <w:proofErr w:type="spellEnd"/>
            <w:r w:rsidRPr="009D7642">
              <w:rPr>
                <w:rFonts w:asciiTheme="minorHAnsi" w:hAnsiTheme="minorHAnsi" w:cstheme="minorHAnsi"/>
                <w:sz w:val="22"/>
                <w:szCs w:val="22"/>
              </w:rPr>
              <w:t>!”</w:t>
            </w:r>
          </w:p>
          <w:p w14:paraId="03303E18" w14:textId="77777777" w:rsidR="00F31877" w:rsidRPr="009B7301" w:rsidRDefault="00F31877" w:rsidP="00F31877">
            <w:pPr>
              <w:pStyle w:val="Nessunostileparagrafo"/>
              <w:suppressAutoHyphens/>
              <w:rPr>
                <w:rFonts w:ascii="Calibri" w:hAnsi="Calibri" w:cs="Times New Roman"/>
                <w:w w:val="90"/>
                <w:sz w:val="22"/>
                <w:szCs w:val="22"/>
                <w:u w:val="thick" w:color="000000"/>
              </w:rPr>
            </w:pPr>
          </w:p>
        </w:tc>
        <w:tc>
          <w:tcPr>
            <w:tcW w:w="3119" w:type="dxa"/>
            <w:tcBorders>
              <w:top w:val="single" w:sz="4" w:space="0" w:color="auto"/>
              <w:left w:val="single" w:sz="4" w:space="0" w:color="auto"/>
              <w:bottom w:val="single" w:sz="4" w:space="0" w:color="auto"/>
              <w:right w:val="single" w:sz="4" w:space="0" w:color="auto"/>
            </w:tcBorders>
          </w:tcPr>
          <w:p w14:paraId="67D2B6DF" w14:textId="77777777" w:rsidR="00F24B40" w:rsidRPr="00827542" w:rsidRDefault="00F24B40" w:rsidP="00F24B4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ASCOLTO</w:t>
            </w:r>
          </w:p>
          <w:p w14:paraId="19BE6806" w14:textId="56B4D280" w:rsidR="00F24B40" w:rsidRPr="00AD355F" w:rsidRDefault="00F24B40" w:rsidP="00F24B40">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Comprendere </w:t>
            </w:r>
            <w:r w:rsidR="00B650D1">
              <w:rPr>
                <w:rFonts w:asciiTheme="minorHAnsi" w:hAnsiTheme="minorHAnsi" w:cstheme="minorHAnsi"/>
                <w:sz w:val="22"/>
                <w:szCs w:val="22"/>
              </w:rPr>
              <w:t>conversazioni in cui si descrivono l’aspetto fisico ed il carattere di qualcuno</w:t>
            </w:r>
            <w:r w:rsidRPr="00AD355F">
              <w:rPr>
                <w:rFonts w:asciiTheme="minorHAnsi" w:hAnsiTheme="minorHAnsi" w:cstheme="minorHAnsi"/>
                <w:sz w:val="22"/>
                <w:szCs w:val="22"/>
              </w:rPr>
              <w:t xml:space="preserve"> </w:t>
            </w:r>
          </w:p>
          <w:p w14:paraId="56EBA67E" w14:textId="77777777" w:rsidR="00F24B40" w:rsidRPr="00AD355F" w:rsidRDefault="00F24B40" w:rsidP="00F24B40">
            <w:pPr>
              <w:pStyle w:val="Nessunostileparagrafo"/>
              <w:suppressAutoHyphens/>
              <w:rPr>
                <w:rFonts w:asciiTheme="minorHAnsi" w:hAnsiTheme="minorHAnsi" w:cstheme="minorHAnsi"/>
                <w:sz w:val="22"/>
                <w:szCs w:val="22"/>
              </w:rPr>
            </w:pPr>
          </w:p>
          <w:p w14:paraId="295F17DA" w14:textId="77777777" w:rsidR="00F24B40" w:rsidRPr="00AD355F" w:rsidRDefault="00F24B40" w:rsidP="00F24B40">
            <w:pPr>
              <w:pStyle w:val="Nessunostileparagrafo"/>
              <w:suppressAutoHyphens/>
              <w:spacing w:before="57"/>
              <w:rPr>
                <w:rFonts w:asciiTheme="minorHAnsi" w:hAnsiTheme="minorHAnsi" w:cstheme="minorHAnsi"/>
                <w:sz w:val="22"/>
                <w:szCs w:val="22"/>
              </w:rPr>
            </w:pPr>
            <w:r>
              <w:rPr>
                <w:rFonts w:asciiTheme="minorHAnsi" w:hAnsiTheme="minorHAnsi" w:cstheme="minorHAnsi"/>
                <w:sz w:val="22"/>
                <w:szCs w:val="22"/>
              </w:rPr>
              <w:t xml:space="preserve">LETTURA </w:t>
            </w:r>
          </w:p>
          <w:p w14:paraId="4022C523" w14:textId="20A4CAE9" w:rsidR="00F24B40" w:rsidRDefault="00F24B40" w:rsidP="00F24B40">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Comprendere </w:t>
            </w:r>
            <w:r w:rsidR="00B650D1">
              <w:rPr>
                <w:rFonts w:asciiTheme="minorHAnsi" w:hAnsiTheme="minorHAnsi" w:cstheme="minorHAnsi"/>
                <w:sz w:val="22"/>
                <w:szCs w:val="22"/>
              </w:rPr>
              <w:t>testi in cui si descrivono aspetto fisico e carattere di qualcuno</w:t>
            </w:r>
          </w:p>
          <w:p w14:paraId="10F1995F" w14:textId="77777777" w:rsidR="00F24B40" w:rsidRPr="00AD355F" w:rsidRDefault="00F24B40" w:rsidP="00F24B40">
            <w:pPr>
              <w:pStyle w:val="Nessunostileparagrafo"/>
              <w:suppressAutoHyphens/>
              <w:rPr>
                <w:rFonts w:asciiTheme="minorHAnsi" w:hAnsiTheme="minorHAnsi" w:cstheme="minorHAnsi"/>
                <w:sz w:val="22"/>
                <w:szCs w:val="22"/>
              </w:rPr>
            </w:pPr>
          </w:p>
          <w:p w14:paraId="1F959A32" w14:textId="77777777" w:rsidR="00F24B40" w:rsidRPr="00AD355F" w:rsidRDefault="00F24B40" w:rsidP="00F24B40">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lastRenderedPageBreak/>
              <w:t>PRODUZIONE ORALE</w:t>
            </w:r>
          </w:p>
          <w:p w14:paraId="1702CF94" w14:textId="2CE36417" w:rsidR="00F24B40" w:rsidRDefault="00F24B40" w:rsidP="00B650D1">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Parlare </w:t>
            </w:r>
            <w:r w:rsidR="00B650D1">
              <w:rPr>
                <w:rFonts w:asciiTheme="minorHAnsi" w:hAnsiTheme="minorHAnsi" w:cstheme="minorHAnsi"/>
                <w:sz w:val="22"/>
                <w:szCs w:val="22"/>
              </w:rPr>
              <w:t>del proprio carattere e del proprio aspetto fisico</w:t>
            </w:r>
          </w:p>
          <w:p w14:paraId="2A83958F" w14:textId="4CF195B7" w:rsidR="00B650D1" w:rsidRDefault="00B650D1" w:rsidP="00B650D1">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Parlare del carattere e dell’aspetto fisico di qualcuno</w:t>
            </w:r>
          </w:p>
          <w:p w14:paraId="6B0959D5" w14:textId="6E156F68" w:rsidR="00FC0BCD" w:rsidRDefault="00FC0BCD" w:rsidP="00B650D1">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Parlare del proprio animale domestico</w:t>
            </w:r>
          </w:p>
          <w:p w14:paraId="61E225EC" w14:textId="77777777" w:rsidR="00F24B40" w:rsidRPr="00AD355F" w:rsidRDefault="00F24B40" w:rsidP="00F24B40">
            <w:pPr>
              <w:pStyle w:val="Nessunostileparagrafo"/>
              <w:suppressAutoHyphens/>
              <w:rPr>
                <w:rFonts w:asciiTheme="minorHAnsi" w:hAnsiTheme="minorHAnsi" w:cstheme="minorHAnsi"/>
                <w:sz w:val="22"/>
                <w:szCs w:val="22"/>
              </w:rPr>
            </w:pPr>
          </w:p>
          <w:p w14:paraId="3BD5C1AD" w14:textId="77777777" w:rsidR="00F24B40" w:rsidRPr="00AD355F" w:rsidRDefault="00F24B40" w:rsidP="00F24B40">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SCRITTA</w:t>
            </w:r>
          </w:p>
          <w:p w14:paraId="6B21C942" w14:textId="77777777" w:rsidR="00F31877" w:rsidRDefault="00F24B40" w:rsidP="00F24B40">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Scrivere </w:t>
            </w:r>
            <w:r w:rsidR="00B650D1">
              <w:rPr>
                <w:rFonts w:asciiTheme="minorHAnsi" w:hAnsiTheme="minorHAnsi" w:cstheme="minorHAnsi"/>
                <w:sz w:val="22"/>
                <w:szCs w:val="22"/>
              </w:rPr>
              <w:t xml:space="preserve">un testo in cui si descriva </w:t>
            </w:r>
            <w:r w:rsidR="00FC0BCD">
              <w:rPr>
                <w:rFonts w:asciiTheme="minorHAnsi" w:hAnsiTheme="minorHAnsi" w:cstheme="minorHAnsi"/>
                <w:sz w:val="22"/>
                <w:szCs w:val="22"/>
              </w:rPr>
              <w:t>il proprio carattere ed il proprio aspetto fisico</w:t>
            </w:r>
          </w:p>
          <w:p w14:paraId="519976CF" w14:textId="77777777" w:rsidR="00FC0BCD" w:rsidRDefault="00FC0BCD" w:rsidP="00F24B40">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Scrivere un testo in cui si descrivano altre persone </w:t>
            </w:r>
          </w:p>
          <w:p w14:paraId="6CCACD52" w14:textId="6F02793A" w:rsidR="00FC0BCD" w:rsidRPr="009B7301" w:rsidRDefault="00FC0BCD" w:rsidP="00F24B40">
            <w:pPr>
              <w:pStyle w:val="Nessunostileparagrafo"/>
              <w:suppressAutoHyphens/>
              <w:rPr>
                <w:rFonts w:ascii="Calibri" w:hAnsi="Calibri" w:cs="Times New Roman"/>
                <w:caps/>
                <w:w w:val="90"/>
                <w:sz w:val="22"/>
                <w:szCs w:val="22"/>
                <w:u w:val="thick" w:color="000000"/>
              </w:rPr>
            </w:pPr>
            <w:r>
              <w:rPr>
                <w:rFonts w:asciiTheme="minorHAnsi" w:hAnsiTheme="minorHAnsi" w:cstheme="minorHAnsi"/>
                <w:sz w:val="22"/>
                <w:szCs w:val="22"/>
              </w:rPr>
              <w:t>Descrivere il proprio animale domestico</w:t>
            </w:r>
          </w:p>
        </w:tc>
        <w:tc>
          <w:tcPr>
            <w:tcW w:w="2693" w:type="dxa"/>
            <w:tcBorders>
              <w:top w:val="single" w:sz="4" w:space="0" w:color="auto"/>
              <w:left w:val="single" w:sz="4" w:space="0" w:color="auto"/>
              <w:bottom w:val="single" w:sz="4" w:space="0" w:color="auto"/>
              <w:right w:val="single" w:sz="4" w:space="0" w:color="auto"/>
            </w:tcBorders>
          </w:tcPr>
          <w:p w14:paraId="2D05BA85" w14:textId="77777777" w:rsidR="00F31877" w:rsidRDefault="00FC0BCD" w:rsidP="00FC0BCD">
            <w:pPr>
              <w:pStyle w:val="Nessunostileparagrafo"/>
              <w:suppressAutoHyphens/>
              <w:rPr>
                <w:rFonts w:asciiTheme="minorHAnsi" w:hAnsiTheme="minorHAnsi" w:cstheme="minorHAnsi"/>
                <w:sz w:val="22"/>
                <w:szCs w:val="22"/>
              </w:rPr>
            </w:pPr>
            <w:r w:rsidRPr="00FC0BCD">
              <w:rPr>
                <w:rFonts w:asciiTheme="minorHAnsi" w:hAnsiTheme="minorHAnsi" w:cstheme="minorHAnsi"/>
                <w:sz w:val="22"/>
                <w:szCs w:val="22"/>
              </w:rPr>
              <w:lastRenderedPageBreak/>
              <w:t>Saper descrivere aspetto fisico e carattere di persone ed animali</w:t>
            </w:r>
          </w:p>
          <w:p w14:paraId="3B33C23F" w14:textId="0B52E025" w:rsidR="00FC0BCD" w:rsidRPr="009B7301" w:rsidRDefault="00FC0BCD" w:rsidP="00FC0BCD">
            <w:pPr>
              <w:pStyle w:val="Nessunostileparagrafo"/>
              <w:suppressAutoHyphens/>
              <w:rPr>
                <w:rFonts w:ascii="Calibri" w:hAnsi="Calibri" w:cs="Times New Roman"/>
                <w:w w:val="90"/>
                <w:sz w:val="22"/>
                <w:szCs w:val="22"/>
              </w:rPr>
            </w:pPr>
            <w:r>
              <w:rPr>
                <w:rFonts w:asciiTheme="minorHAnsi" w:hAnsiTheme="minorHAnsi" w:cstheme="minorHAnsi"/>
                <w:sz w:val="22"/>
                <w:szCs w:val="22"/>
              </w:rPr>
              <w:t>Comprendere l’importanza di prendersi cura degli animali ed essere consapevoli dell’illegalità di abbandonare gli animali</w:t>
            </w:r>
          </w:p>
        </w:tc>
        <w:tc>
          <w:tcPr>
            <w:tcW w:w="2189" w:type="dxa"/>
            <w:tcBorders>
              <w:top w:val="single" w:sz="4" w:space="0" w:color="auto"/>
              <w:left w:val="single" w:sz="4" w:space="0" w:color="auto"/>
              <w:bottom w:val="single" w:sz="4" w:space="0" w:color="auto"/>
              <w:right w:val="single" w:sz="4" w:space="0" w:color="auto"/>
            </w:tcBorders>
          </w:tcPr>
          <w:p w14:paraId="1B77BA75" w14:textId="77777777" w:rsidR="00FC0BCD" w:rsidRPr="00A963F0" w:rsidRDefault="00FC0BCD" w:rsidP="00FC0BCD">
            <w:pPr>
              <w:rPr>
                <w:b/>
                <w:sz w:val="20"/>
                <w:szCs w:val="20"/>
              </w:rPr>
            </w:pPr>
            <w:r>
              <w:rPr>
                <w:b/>
                <w:sz w:val="20"/>
                <w:szCs w:val="20"/>
              </w:rPr>
              <w:t>X</w:t>
            </w:r>
            <w:r w:rsidRPr="00A963F0">
              <w:rPr>
                <w:b/>
                <w:sz w:val="20"/>
                <w:szCs w:val="20"/>
              </w:rPr>
              <w:t xml:space="preserve">  IN PRESENZA</w:t>
            </w:r>
          </w:p>
          <w:p w14:paraId="5B38CB35" w14:textId="77777777" w:rsidR="00FC0BCD" w:rsidRPr="00A963F0" w:rsidRDefault="00FC0BCD" w:rsidP="00FC0BCD">
            <w:pPr>
              <w:rPr>
                <w:b/>
                <w:sz w:val="20"/>
                <w:szCs w:val="20"/>
              </w:rPr>
            </w:pPr>
            <w:r w:rsidRPr="00A963F0">
              <w:rPr>
                <w:b/>
                <w:sz w:val="20"/>
                <w:szCs w:val="20"/>
              </w:rPr>
              <w:sym w:font="Symbol" w:char="F09E"/>
            </w:r>
            <w:r w:rsidRPr="00A963F0">
              <w:rPr>
                <w:b/>
                <w:sz w:val="20"/>
                <w:szCs w:val="20"/>
              </w:rPr>
              <w:t xml:space="preserve">  MISTA</w:t>
            </w:r>
          </w:p>
          <w:p w14:paraId="4BAFB43E" w14:textId="2CD88CA4" w:rsidR="00F31877" w:rsidRPr="00D30944" w:rsidRDefault="00FC0BCD" w:rsidP="00FC0BCD">
            <w:pPr>
              <w:rPr>
                <w:b/>
                <w:sz w:val="20"/>
                <w:szCs w:val="20"/>
              </w:rPr>
            </w:pPr>
            <w:r w:rsidRPr="00A963F0">
              <w:rPr>
                <w:b/>
                <w:sz w:val="20"/>
                <w:szCs w:val="20"/>
              </w:rPr>
              <w:sym w:font="Symbol" w:char="F09E"/>
            </w:r>
            <w:r w:rsidRPr="00A963F0">
              <w:rPr>
                <w:b/>
                <w:sz w:val="20"/>
                <w:szCs w:val="20"/>
              </w:rPr>
              <w:t xml:space="preserve">  DDI</w:t>
            </w:r>
          </w:p>
        </w:tc>
      </w:tr>
      <w:tr w:rsidR="00FC0BCD" w:rsidRPr="00D30944" w14:paraId="0D9073F8" w14:textId="77777777" w:rsidTr="009B7301">
        <w:trPr>
          <w:trHeight w:val="296"/>
        </w:trPr>
        <w:tc>
          <w:tcPr>
            <w:tcW w:w="3652" w:type="dxa"/>
            <w:tcBorders>
              <w:top w:val="single" w:sz="4" w:space="0" w:color="auto"/>
              <w:left w:val="single" w:sz="4" w:space="0" w:color="auto"/>
              <w:bottom w:val="single" w:sz="4" w:space="0" w:color="auto"/>
              <w:right w:val="single" w:sz="4" w:space="0" w:color="auto"/>
            </w:tcBorders>
          </w:tcPr>
          <w:p w14:paraId="351C67AF" w14:textId="3F2D69F6" w:rsidR="00FC0BCD" w:rsidRPr="00F31877" w:rsidRDefault="00FC0BCD" w:rsidP="00FC0BCD">
            <w:pPr>
              <w:pStyle w:val="Nessunostileparagrafo"/>
              <w:suppressAutoHyphens/>
              <w:rPr>
                <w:rFonts w:ascii="Calibri" w:hAnsi="Calibri" w:cs="Times New Roman"/>
                <w:b/>
                <w:bCs/>
                <w:color w:val="auto"/>
                <w:w w:val="90"/>
                <w:sz w:val="28"/>
                <w:szCs w:val="28"/>
              </w:rPr>
            </w:pPr>
            <w:proofErr w:type="spellStart"/>
            <w:r w:rsidRPr="00F31877">
              <w:rPr>
                <w:rFonts w:ascii="Calibri" w:hAnsi="Calibri" w:cs="Times New Roman"/>
                <w:b/>
                <w:bCs/>
                <w:color w:val="auto"/>
                <w:w w:val="90"/>
                <w:sz w:val="28"/>
                <w:szCs w:val="28"/>
              </w:rPr>
              <w:t>Unité</w:t>
            </w:r>
            <w:proofErr w:type="spellEnd"/>
            <w:r w:rsidRPr="00F31877">
              <w:rPr>
                <w:rFonts w:ascii="Calibri" w:hAnsi="Calibri" w:cs="Times New Roman"/>
                <w:b/>
                <w:bCs/>
                <w:color w:val="auto"/>
                <w:w w:val="90"/>
                <w:sz w:val="28"/>
                <w:szCs w:val="28"/>
              </w:rPr>
              <w:t xml:space="preserve"> </w:t>
            </w:r>
            <w:r>
              <w:rPr>
                <w:rFonts w:ascii="Calibri" w:hAnsi="Calibri" w:cs="Times New Roman"/>
                <w:b/>
                <w:bCs/>
                <w:color w:val="auto"/>
                <w:w w:val="90"/>
                <w:sz w:val="28"/>
                <w:szCs w:val="28"/>
              </w:rPr>
              <w:t>6</w:t>
            </w:r>
            <w:r w:rsidRPr="00F31877">
              <w:rPr>
                <w:rFonts w:ascii="Calibri" w:hAnsi="Calibri" w:cs="Times New Roman"/>
                <w:b/>
                <w:bCs/>
                <w:color w:val="auto"/>
                <w:w w:val="90"/>
                <w:sz w:val="28"/>
                <w:szCs w:val="28"/>
              </w:rPr>
              <w:t xml:space="preserve">- </w:t>
            </w:r>
            <w:proofErr w:type="spellStart"/>
            <w:r>
              <w:rPr>
                <w:rFonts w:ascii="Calibri" w:hAnsi="Calibri" w:cs="Times New Roman"/>
                <w:b/>
                <w:bCs/>
                <w:color w:val="auto"/>
                <w:w w:val="90"/>
                <w:sz w:val="28"/>
                <w:szCs w:val="28"/>
              </w:rPr>
              <w:t>Bientôt</w:t>
            </w:r>
            <w:proofErr w:type="spellEnd"/>
            <w:r>
              <w:rPr>
                <w:rFonts w:ascii="Calibri" w:hAnsi="Calibri" w:cs="Times New Roman"/>
                <w:b/>
                <w:bCs/>
                <w:color w:val="auto"/>
                <w:w w:val="90"/>
                <w:sz w:val="28"/>
                <w:szCs w:val="28"/>
              </w:rPr>
              <w:t xml:space="preserve"> </w:t>
            </w:r>
            <w:proofErr w:type="spellStart"/>
            <w:r w:rsidR="00F53B3E">
              <w:rPr>
                <w:rFonts w:ascii="Calibri" w:hAnsi="Calibri" w:cs="Times New Roman"/>
                <w:b/>
                <w:bCs/>
                <w:color w:val="auto"/>
                <w:w w:val="90"/>
                <w:sz w:val="28"/>
                <w:szCs w:val="28"/>
              </w:rPr>
              <w:t>les</w:t>
            </w:r>
            <w:proofErr w:type="spellEnd"/>
            <w:r w:rsidR="00F53B3E">
              <w:rPr>
                <w:rFonts w:ascii="Calibri" w:hAnsi="Calibri" w:cs="Times New Roman"/>
                <w:b/>
                <w:bCs/>
                <w:color w:val="auto"/>
                <w:w w:val="90"/>
                <w:sz w:val="28"/>
                <w:szCs w:val="28"/>
              </w:rPr>
              <w:t xml:space="preserve"> </w:t>
            </w:r>
            <w:proofErr w:type="spellStart"/>
            <w:r w:rsidR="00F53B3E">
              <w:rPr>
                <w:rFonts w:ascii="Calibri" w:hAnsi="Calibri" w:cs="Times New Roman"/>
                <w:b/>
                <w:bCs/>
                <w:color w:val="auto"/>
                <w:w w:val="90"/>
                <w:sz w:val="28"/>
                <w:szCs w:val="28"/>
              </w:rPr>
              <w:t>vacances</w:t>
            </w:r>
            <w:proofErr w:type="spellEnd"/>
            <w:r w:rsidR="00F53B3E">
              <w:rPr>
                <w:rFonts w:ascii="Calibri" w:hAnsi="Calibri" w:cs="Times New Roman"/>
                <w:b/>
                <w:bCs/>
                <w:color w:val="auto"/>
                <w:w w:val="90"/>
                <w:sz w:val="28"/>
                <w:szCs w:val="28"/>
              </w:rPr>
              <w:t>!</w:t>
            </w:r>
          </w:p>
          <w:p w14:paraId="60D54EF3" w14:textId="77777777" w:rsidR="00FC0BCD" w:rsidRPr="009B7301" w:rsidRDefault="00FC0BCD" w:rsidP="00FC0BCD">
            <w:pPr>
              <w:pStyle w:val="Nessunostileparagrafo"/>
              <w:suppressAutoHyphens/>
              <w:rPr>
                <w:rFonts w:ascii="Calibri" w:hAnsi="Calibri" w:cs="Times New Roman"/>
                <w:b/>
                <w:bCs/>
                <w:w w:val="90"/>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DC280D0" w14:textId="77777777" w:rsidR="00FC0BCD" w:rsidRDefault="00FC0BCD" w:rsidP="00FC0B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49D4760A" w14:textId="140B8D9C" w:rsidR="00FC0BCD" w:rsidRDefault="00DB63F3" w:rsidP="00FC0BCD">
            <w:pPr>
              <w:pStyle w:val="Nessunostileparagrafo"/>
              <w:suppressAutoHyphens/>
              <w:rPr>
                <w:rFonts w:asciiTheme="minorHAnsi" w:hAnsiTheme="minorHAnsi" w:cstheme="minorHAnsi"/>
                <w:i/>
                <w:iCs/>
                <w:sz w:val="22"/>
                <w:szCs w:val="22"/>
              </w:rPr>
            </w:pPr>
            <w:r>
              <w:rPr>
                <w:rFonts w:asciiTheme="minorHAnsi" w:hAnsiTheme="minorHAnsi" w:cstheme="minorHAnsi"/>
                <w:sz w:val="22"/>
                <w:szCs w:val="22"/>
              </w:rPr>
              <w:t xml:space="preserve">I suoni </w:t>
            </w:r>
            <w:r w:rsidRPr="00714F83">
              <w:rPr>
                <w:rFonts w:asciiTheme="minorHAnsi" w:hAnsiTheme="minorHAnsi" w:cstheme="minorHAnsi"/>
                <w:i/>
                <w:iCs/>
                <w:sz w:val="22"/>
                <w:szCs w:val="22"/>
              </w:rPr>
              <w:t>“</w:t>
            </w:r>
            <w:proofErr w:type="spellStart"/>
            <w:r w:rsidR="00714F83" w:rsidRPr="00714F83">
              <w:rPr>
                <w:rFonts w:asciiTheme="minorHAnsi" w:hAnsiTheme="minorHAnsi" w:cstheme="minorHAnsi"/>
                <w:i/>
                <w:iCs/>
                <w:sz w:val="22"/>
                <w:szCs w:val="22"/>
              </w:rPr>
              <w:t>au</w:t>
            </w:r>
            <w:proofErr w:type="spellEnd"/>
            <w:r w:rsidR="00714F83" w:rsidRPr="00714F83">
              <w:rPr>
                <w:rFonts w:asciiTheme="minorHAnsi" w:hAnsiTheme="minorHAnsi" w:cstheme="minorHAnsi"/>
                <w:i/>
                <w:iCs/>
                <w:sz w:val="22"/>
                <w:szCs w:val="22"/>
              </w:rPr>
              <w:t>”</w:t>
            </w:r>
            <w:r w:rsidR="00714F83">
              <w:rPr>
                <w:rFonts w:asciiTheme="minorHAnsi" w:hAnsiTheme="minorHAnsi" w:cstheme="minorHAnsi"/>
                <w:sz w:val="22"/>
                <w:szCs w:val="22"/>
              </w:rPr>
              <w:t xml:space="preserve">, </w:t>
            </w:r>
            <w:r w:rsidR="00714F83" w:rsidRPr="00714F83">
              <w:rPr>
                <w:rFonts w:asciiTheme="minorHAnsi" w:hAnsiTheme="minorHAnsi" w:cstheme="minorHAnsi"/>
                <w:i/>
                <w:iCs/>
                <w:sz w:val="22"/>
                <w:szCs w:val="22"/>
              </w:rPr>
              <w:t>“eau”</w:t>
            </w:r>
            <w:r w:rsidR="00714F83">
              <w:rPr>
                <w:rFonts w:asciiTheme="minorHAnsi" w:hAnsiTheme="minorHAnsi" w:cstheme="minorHAnsi"/>
                <w:i/>
                <w:iCs/>
                <w:sz w:val="22"/>
                <w:szCs w:val="22"/>
              </w:rPr>
              <w:t xml:space="preserve"> </w:t>
            </w:r>
            <w:r w:rsidR="00714F83" w:rsidRPr="00714F83">
              <w:rPr>
                <w:rFonts w:asciiTheme="minorHAnsi" w:hAnsiTheme="minorHAnsi" w:cstheme="minorHAnsi"/>
                <w:sz w:val="22"/>
                <w:szCs w:val="22"/>
              </w:rPr>
              <w:t>e</w:t>
            </w:r>
            <w:r w:rsidR="00714F83">
              <w:rPr>
                <w:rFonts w:asciiTheme="minorHAnsi" w:hAnsiTheme="minorHAnsi" w:cstheme="minorHAnsi"/>
                <w:sz w:val="22"/>
                <w:szCs w:val="22"/>
              </w:rPr>
              <w:t xml:space="preserve"> </w:t>
            </w:r>
            <w:r w:rsidR="00714F83" w:rsidRPr="00714F83">
              <w:rPr>
                <w:rFonts w:asciiTheme="minorHAnsi" w:hAnsiTheme="minorHAnsi" w:cstheme="minorHAnsi"/>
                <w:i/>
                <w:iCs/>
                <w:sz w:val="22"/>
                <w:szCs w:val="22"/>
              </w:rPr>
              <w:t>“o”</w:t>
            </w:r>
          </w:p>
          <w:p w14:paraId="76C14C99" w14:textId="77777777" w:rsidR="00FC0BCD" w:rsidRDefault="00FC0BCD" w:rsidP="00FC0BCD">
            <w:pPr>
              <w:pStyle w:val="Nessunostileparagrafo"/>
              <w:suppressAutoHyphens/>
              <w:rPr>
                <w:rFonts w:asciiTheme="minorHAnsi" w:hAnsiTheme="minorHAnsi" w:cstheme="minorHAnsi"/>
                <w:sz w:val="22"/>
                <w:szCs w:val="22"/>
              </w:rPr>
            </w:pPr>
          </w:p>
          <w:p w14:paraId="70A48A28" w14:textId="77777777" w:rsidR="00FC0BCD" w:rsidRPr="00A21A79" w:rsidRDefault="00FC0BCD" w:rsidP="00FC0BCD">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LESSICO</w:t>
            </w:r>
          </w:p>
          <w:p w14:paraId="22153238" w14:textId="7592DD42" w:rsidR="00FC0BCD" w:rsidRDefault="00714F83" w:rsidP="00FC0B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 numeri da 70 a 100</w:t>
            </w:r>
          </w:p>
          <w:p w14:paraId="1E3F31D4" w14:textId="5B894375" w:rsidR="00714F83" w:rsidRDefault="00714F83" w:rsidP="00FC0B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 vacanze</w:t>
            </w:r>
          </w:p>
          <w:p w14:paraId="3BEDBB37" w14:textId="7D2A31CC" w:rsidR="00714F83" w:rsidRDefault="00714F83" w:rsidP="00FC0B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Il tempo libero</w:t>
            </w:r>
          </w:p>
          <w:p w14:paraId="2234657D" w14:textId="77777777" w:rsidR="00FC0BCD" w:rsidRPr="00A21A79" w:rsidRDefault="00FC0BCD" w:rsidP="00FC0BCD">
            <w:pPr>
              <w:pStyle w:val="Nessunostileparagrafo"/>
              <w:suppressAutoHyphens/>
              <w:ind w:left="170" w:hanging="170"/>
              <w:rPr>
                <w:rFonts w:asciiTheme="minorHAnsi" w:hAnsiTheme="minorHAnsi" w:cstheme="minorHAnsi"/>
                <w:sz w:val="22"/>
                <w:szCs w:val="22"/>
              </w:rPr>
            </w:pPr>
          </w:p>
          <w:p w14:paraId="4F262967" w14:textId="77777777" w:rsidR="00FC0BCD" w:rsidRPr="00A21A79" w:rsidRDefault="00FC0BCD" w:rsidP="00FC0BCD">
            <w:pPr>
              <w:pStyle w:val="Nessunostileparagrafo"/>
              <w:suppressAutoHyphens/>
              <w:spacing w:before="57"/>
              <w:rPr>
                <w:rFonts w:asciiTheme="minorHAnsi" w:hAnsiTheme="minorHAnsi" w:cstheme="minorHAnsi"/>
                <w:sz w:val="22"/>
                <w:szCs w:val="22"/>
              </w:rPr>
            </w:pPr>
            <w:r w:rsidRPr="00A21A79">
              <w:rPr>
                <w:rFonts w:asciiTheme="minorHAnsi" w:hAnsiTheme="minorHAnsi" w:cstheme="minorHAnsi"/>
                <w:sz w:val="22"/>
                <w:szCs w:val="22"/>
              </w:rPr>
              <w:t>GRAMMATICA</w:t>
            </w:r>
          </w:p>
          <w:p w14:paraId="14F383E3" w14:textId="029AA646" w:rsidR="00FC0BCD" w:rsidRDefault="00714F83" w:rsidP="00FC0BCD">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I pronomi personali tonici</w:t>
            </w:r>
          </w:p>
          <w:p w14:paraId="01E97C70" w14:textId="28AFA75B" w:rsidR="00714F83" w:rsidRPr="00A21A79" w:rsidRDefault="00714F83" w:rsidP="00FC0BCD">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 xml:space="preserve">Le preposizioni </w:t>
            </w:r>
            <w:proofErr w:type="spellStart"/>
            <w:r w:rsidRPr="00714F83">
              <w:rPr>
                <w:rFonts w:asciiTheme="minorHAnsi" w:hAnsiTheme="minorHAnsi" w:cstheme="minorHAnsi"/>
                <w:i/>
                <w:iCs/>
                <w:sz w:val="22"/>
                <w:szCs w:val="22"/>
              </w:rPr>
              <w:t>avec</w:t>
            </w:r>
            <w:proofErr w:type="spellEnd"/>
            <w:r>
              <w:rPr>
                <w:rFonts w:asciiTheme="minorHAnsi" w:hAnsiTheme="minorHAnsi" w:cstheme="minorHAnsi"/>
                <w:sz w:val="22"/>
                <w:szCs w:val="22"/>
              </w:rPr>
              <w:t xml:space="preserve"> e </w:t>
            </w:r>
            <w:proofErr w:type="spellStart"/>
            <w:r w:rsidRPr="00714F83">
              <w:rPr>
                <w:rFonts w:asciiTheme="minorHAnsi" w:hAnsiTheme="minorHAnsi" w:cstheme="minorHAnsi"/>
                <w:i/>
                <w:iCs/>
                <w:sz w:val="22"/>
                <w:szCs w:val="22"/>
              </w:rPr>
              <w:t>chez</w:t>
            </w:r>
            <w:proofErr w:type="spellEnd"/>
          </w:p>
          <w:p w14:paraId="5D175F46" w14:textId="28431F91" w:rsidR="00FC0BCD" w:rsidRDefault="00714F83" w:rsidP="00714F8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 preposizioni con i nomi geografici</w:t>
            </w:r>
          </w:p>
          <w:p w14:paraId="321EC8AE" w14:textId="3B1CA5AA" w:rsidR="00714F83" w:rsidRDefault="00714F83" w:rsidP="00714F83">
            <w:pPr>
              <w:pStyle w:val="Nessunostileparagrafo"/>
              <w:suppressAutoHyphens/>
              <w:rPr>
                <w:rFonts w:asciiTheme="minorHAnsi" w:hAnsiTheme="minorHAnsi" w:cstheme="minorHAnsi"/>
                <w:i/>
                <w:iCs/>
                <w:sz w:val="22"/>
                <w:szCs w:val="22"/>
              </w:rPr>
            </w:pPr>
            <w:r>
              <w:rPr>
                <w:rFonts w:asciiTheme="minorHAnsi" w:hAnsiTheme="minorHAnsi" w:cstheme="minorHAnsi"/>
                <w:sz w:val="22"/>
                <w:szCs w:val="22"/>
              </w:rPr>
              <w:lastRenderedPageBreak/>
              <w:t xml:space="preserve">Il verbo </w:t>
            </w:r>
            <w:proofErr w:type="spellStart"/>
            <w:r w:rsidRPr="00714F83">
              <w:rPr>
                <w:rFonts w:asciiTheme="minorHAnsi" w:hAnsiTheme="minorHAnsi" w:cstheme="minorHAnsi"/>
                <w:i/>
                <w:iCs/>
                <w:sz w:val="22"/>
                <w:szCs w:val="22"/>
              </w:rPr>
              <w:t>faire</w:t>
            </w:r>
            <w:proofErr w:type="spellEnd"/>
          </w:p>
          <w:p w14:paraId="550C2D25" w14:textId="77777777" w:rsidR="00714F83" w:rsidRPr="00A21A79" w:rsidRDefault="00714F83" w:rsidP="00714F83">
            <w:pPr>
              <w:pStyle w:val="Nessunostileparagrafo"/>
              <w:suppressAutoHyphens/>
              <w:rPr>
                <w:rFonts w:asciiTheme="minorHAnsi" w:hAnsiTheme="minorHAnsi" w:cstheme="minorHAnsi"/>
                <w:sz w:val="22"/>
                <w:szCs w:val="22"/>
              </w:rPr>
            </w:pPr>
          </w:p>
          <w:p w14:paraId="64AEE907" w14:textId="77777777" w:rsidR="00FC0BCD" w:rsidRPr="00AD355F" w:rsidRDefault="00FC0BCD" w:rsidP="00FC0BCD">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08ED5A84" w14:textId="72E9130B" w:rsidR="00FC0BCD" w:rsidRDefault="00714F83" w:rsidP="00FC0B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Invitare qualcuno</w:t>
            </w:r>
          </w:p>
          <w:p w14:paraId="728C822E" w14:textId="12CEFDE5" w:rsidR="00714F83" w:rsidRDefault="00714F83" w:rsidP="00FC0B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Accettare/rifiutare un invito</w:t>
            </w:r>
          </w:p>
          <w:p w14:paraId="29EEE8B9" w14:textId="2B8D8D21" w:rsidR="00714F83" w:rsidRDefault="00714F83" w:rsidP="00FC0B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Confermare un appuntamento</w:t>
            </w:r>
          </w:p>
          <w:p w14:paraId="706C05CC" w14:textId="7B276901" w:rsidR="00423497" w:rsidRDefault="00423497" w:rsidP="00FC0BCD">
            <w:pPr>
              <w:pStyle w:val="Nessunostileparagrafo"/>
              <w:suppressAutoHyphens/>
              <w:rPr>
                <w:rFonts w:asciiTheme="minorHAnsi" w:hAnsiTheme="minorHAnsi" w:cstheme="minorHAnsi"/>
                <w:sz w:val="22"/>
                <w:szCs w:val="22"/>
              </w:rPr>
            </w:pPr>
          </w:p>
          <w:p w14:paraId="01ADE654" w14:textId="77777777" w:rsidR="00423497" w:rsidRDefault="00423497" w:rsidP="00423497">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CITTADINANZA E COSTITUZIONE</w:t>
            </w:r>
          </w:p>
          <w:p w14:paraId="0769C557" w14:textId="77777777" w:rsidR="00423497" w:rsidRPr="00A21A79" w:rsidRDefault="00423497" w:rsidP="00423497">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Mission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bénévolat</w:t>
            </w:r>
            <w:proofErr w:type="spellEnd"/>
            <w:r>
              <w:rPr>
                <w:rFonts w:asciiTheme="minorHAnsi" w:hAnsiTheme="minorHAnsi" w:cstheme="minorHAnsi"/>
                <w:sz w:val="22"/>
                <w:szCs w:val="22"/>
              </w:rPr>
              <w:t>”</w:t>
            </w:r>
          </w:p>
          <w:p w14:paraId="7242A6B4" w14:textId="77777777" w:rsidR="00FC0BCD" w:rsidRPr="009B7301" w:rsidRDefault="00FC0BCD" w:rsidP="00FC0BCD">
            <w:pPr>
              <w:pStyle w:val="Nessunostileparagrafo"/>
              <w:suppressAutoHyphens/>
              <w:rPr>
                <w:rFonts w:ascii="Calibri" w:hAnsi="Calibri" w:cs="Times New Roman"/>
                <w:w w:val="90"/>
                <w:sz w:val="22"/>
                <w:szCs w:val="22"/>
                <w:u w:val="thick" w:color="000000"/>
              </w:rPr>
            </w:pPr>
          </w:p>
        </w:tc>
        <w:tc>
          <w:tcPr>
            <w:tcW w:w="3119" w:type="dxa"/>
            <w:tcBorders>
              <w:top w:val="single" w:sz="4" w:space="0" w:color="auto"/>
              <w:left w:val="single" w:sz="4" w:space="0" w:color="auto"/>
              <w:bottom w:val="single" w:sz="4" w:space="0" w:color="auto"/>
              <w:right w:val="single" w:sz="4" w:space="0" w:color="auto"/>
            </w:tcBorders>
          </w:tcPr>
          <w:p w14:paraId="14B61EE5" w14:textId="77777777" w:rsidR="00FC0BCD" w:rsidRPr="00827542" w:rsidRDefault="00FC0BCD" w:rsidP="00FC0BC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ASCOLTO</w:t>
            </w:r>
          </w:p>
          <w:p w14:paraId="29CBFFB9" w14:textId="56B503F9" w:rsidR="00FC0BCD" w:rsidRPr="00AD355F" w:rsidRDefault="00FC0BCD" w:rsidP="00FC0BCD">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Comprendere </w:t>
            </w:r>
            <w:r>
              <w:rPr>
                <w:rFonts w:asciiTheme="minorHAnsi" w:hAnsiTheme="minorHAnsi" w:cstheme="minorHAnsi"/>
                <w:sz w:val="22"/>
                <w:szCs w:val="22"/>
              </w:rPr>
              <w:t xml:space="preserve">conversazioni </w:t>
            </w:r>
            <w:r w:rsidR="00351789">
              <w:rPr>
                <w:rFonts w:asciiTheme="minorHAnsi" w:hAnsiTheme="minorHAnsi" w:cstheme="minorHAnsi"/>
                <w:sz w:val="22"/>
                <w:szCs w:val="22"/>
              </w:rPr>
              <w:t>in merito a vacanze, tempo libero, organizzazione di feste, appuntamenti</w:t>
            </w:r>
          </w:p>
          <w:p w14:paraId="121E2F75" w14:textId="77777777" w:rsidR="00FC0BCD" w:rsidRPr="00AD355F" w:rsidRDefault="00FC0BCD" w:rsidP="00FC0BCD">
            <w:pPr>
              <w:pStyle w:val="Nessunostileparagrafo"/>
              <w:suppressAutoHyphens/>
              <w:rPr>
                <w:rFonts w:asciiTheme="minorHAnsi" w:hAnsiTheme="minorHAnsi" w:cstheme="minorHAnsi"/>
                <w:sz w:val="22"/>
                <w:szCs w:val="22"/>
              </w:rPr>
            </w:pPr>
          </w:p>
          <w:p w14:paraId="2B0F476A" w14:textId="77777777" w:rsidR="00FC0BCD" w:rsidRPr="00AD355F" w:rsidRDefault="00FC0BCD" w:rsidP="00FC0BCD">
            <w:pPr>
              <w:pStyle w:val="Nessunostileparagrafo"/>
              <w:suppressAutoHyphens/>
              <w:spacing w:before="57"/>
              <w:rPr>
                <w:rFonts w:asciiTheme="minorHAnsi" w:hAnsiTheme="minorHAnsi" w:cstheme="minorHAnsi"/>
                <w:sz w:val="22"/>
                <w:szCs w:val="22"/>
              </w:rPr>
            </w:pPr>
            <w:r>
              <w:rPr>
                <w:rFonts w:asciiTheme="minorHAnsi" w:hAnsiTheme="minorHAnsi" w:cstheme="minorHAnsi"/>
                <w:sz w:val="22"/>
                <w:szCs w:val="22"/>
              </w:rPr>
              <w:t xml:space="preserve">LETTURA </w:t>
            </w:r>
          </w:p>
          <w:p w14:paraId="043371EC" w14:textId="76A54C00" w:rsidR="00FC0BCD" w:rsidRDefault="00FC0BCD" w:rsidP="00FC0BCD">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Comprendere </w:t>
            </w:r>
            <w:r>
              <w:rPr>
                <w:rFonts w:asciiTheme="minorHAnsi" w:hAnsiTheme="minorHAnsi" w:cstheme="minorHAnsi"/>
                <w:sz w:val="22"/>
                <w:szCs w:val="22"/>
              </w:rPr>
              <w:t xml:space="preserve">testi </w:t>
            </w:r>
            <w:r w:rsidR="00351789">
              <w:rPr>
                <w:rFonts w:asciiTheme="minorHAnsi" w:hAnsiTheme="minorHAnsi" w:cstheme="minorHAnsi"/>
                <w:sz w:val="22"/>
                <w:szCs w:val="22"/>
              </w:rPr>
              <w:t>in merito a vacanze, tempo libero, feste, appuntamenti</w:t>
            </w:r>
          </w:p>
          <w:p w14:paraId="44A617FE" w14:textId="77777777" w:rsidR="00FC0BCD" w:rsidRPr="00AD355F" w:rsidRDefault="00FC0BCD" w:rsidP="00FC0BCD">
            <w:pPr>
              <w:pStyle w:val="Nessunostileparagrafo"/>
              <w:suppressAutoHyphens/>
              <w:rPr>
                <w:rFonts w:asciiTheme="minorHAnsi" w:hAnsiTheme="minorHAnsi" w:cstheme="minorHAnsi"/>
                <w:sz w:val="22"/>
                <w:szCs w:val="22"/>
              </w:rPr>
            </w:pPr>
          </w:p>
          <w:p w14:paraId="32F33A06" w14:textId="77777777" w:rsidR="00FC0BCD" w:rsidRPr="00AD355F" w:rsidRDefault="00FC0BCD" w:rsidP="00FC0BCD">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ORALE</w:t>
            </w:r>
          </w:p>
          <w:p w14:paraId="4DB4DF28" w14:textId="64BFFEF2" w:rsidR="00FC0BCD" w:rsidRDefault="00FC0BCD" w:rsidP="00351789">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Parlare </w:t>
            </w:r>
            <w:r w:rsidR="00351789">
              <w:rPr>
                <w:rFonts w:asciiTheme="minorHAnsi" w:hAnsiTheme="minorHAnsi" w:cstheme="minorHAnsi"/>
                <w:sz w:val="22"/>
                <w:szCs w:val="22"/>
              </w:rPr>
              <w:t xml:space="preserve">delle vacanze e dei </w:t>
            </w:r>
            <w:r w:rsidR="00351789">
              <w:rPr>
                <w:rFonts w:asciiTheme="minorHAnsi" w:hAnsiTheme="minorHAnsi" w:cstheme="minorHAnsi"/>
                <w:sz w:val="22"/>
                <w:szCs w:val="22"/>
              </w:rPr>
              <w:lastRenderedPageBreak/>
              <w:t>propri passatempi</w:t>
            </w:r>
          </w:p>
          <w:p w14:paraId="2EE1E3C3" w14:textId="77777777" w:rsidR="00FC0BCD" w:rsidRPr="00AD355F" w:rsidRDefault="00FC0BCD" w:rsidP="00FC0BCD">
            <w:pPr>
              <w:pStyle w:val="Nessunostileparagrafo"/>
              <w:suppressAutoHyphens/>
              <w:rPr>
                <w:rFonts w:asciiTheme="minorHAnsi" w:hAnsiTheme="minorHAnsi" w:cstheme="minorHAnsi"/>
                <w:sz w:val="22"/>
                <w:szCs w:val="22"/>
              </w:rPr>
            </w:pPr>
          </w:p>
          <w:p w14:paraId="2AEB8EB3" w14:textId="77777777" w:rsidR="00FC0BCD" w:rsidRPr="00AD355F" w:rsidRDefault="00FC0BCD" w:rsidP="00FC0BCD">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SCRITTA</w:t>
            </w:r>
          </w:p>
          <w:p w14:paraId="5D8FF541" w14:textId="76C0AF61" w:rsidR="00FC0BCD" w:rsidRDefault="00FC0BCD" w:rsidP="00351789">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Scrivere </w:t>
            </w:r>
            <w:r>
              <w:rPr>
                <w:rFonts w:asciiTheme="minorHAnsi" w:hAnsiTheme="minorHAnsi" w:cstheme="minorHAnsi"/>
                <w:sz w:val="22"/>
                <w:szCs w:val="22"/>
              </w:rPr>
              <w:t xml:space="preserve">un </w:t>
            </w:r>
            <w:r w:rsidR="00351789">
              <w:rPr>
                <w:rFonts w:asciiTheme="minorHAnsi" w:hAnsiTheme="minorHAnsi" w:cstheme="minorHAnsi"/>
                <w:sz w:val="22"/>
                <w:szCs w:val="22"/>
              </w:rPr>
              <w:t>biglietto di invito ad una festa</w:t>
            </w:r>
          </w:p>
          <w:p w14:paraId="5915043D" w14:textId="75BA1C26" w:rsidR="00351789" w:rsidRDefault="00351789" w:rsidP="0035178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Scrivere un’email per chiedere informazioni ad un’agenzia di viaggi</w:t>
            </w:r>
          </w:p>
          <w:p w14:paraId="02022CD9" w14:textId="4D4B51DA" w:rsidR="00351789" w:rsidRPr="009B7301" w:rsidRDefault="00351789" w:rsidP="00351789">
            <w:pPr>
              <w:pStyle w:val="Nessunostileparagrafo"/>
              <w:suppressAutoHyphens/>
              <w:rPr>
                <w:rFonts w:ascii="Calibri" w:hAnsi="Calibri" w:cs="Times New Roman"/>
                <w:caps/>
                <w:w w:val="90"/>
                <w:sz w:val="22"/>
                <w:szCs w:val="22"/>
                <w:u w:val="thick" w:color="000000"/>
              </w:rPr>
            </w:pPr>
          </w:p>
        </w:tc>
        <w:tc>
          <w:tcPr>
            <w:tcW w:w="2693" w:type="dxa"/>
            <w:tcBorders>
              <w:top w:val="single" w:sz="4" w:space="0" w:color="auto"/>
              <w:left w:val="single" w:sz="4" w:space="0" w:color="auto"/>
              <w:bottom w:val="single" w:sz="4" w:space="0" w:color="auto"/>
              <w:right w:val="single" w:sz="4" w:space="0" w:color="auto"/>
            </w:tcBorders>
          </w:tcPr>
          <w:p w14:paraId="19CD1EBB" w14:textId="77777777" w:rsidR="00FC0BCD" w:rsidRDefault="00FC0BCD" w:rsidP="00351789">
            <w:pPr>
              <w:pStyle w:val="Nessunostileparagrafo"/>
              <w:suppressAutoHyphens/>
              <w:rPr>
                <w:rFonts w:asciiTheme="minorHAnsi" w:hAnsiTheme="minorHAnsi" w:cstheme="minorHAnsi"/>
                <w:sz w:val="22"/>
                <w:szCs w:val="22"/>
              </w:rPr>
            </w:pPr>
            <w:r w:rsidRPr="00FC0BCD">
              <w:rPr>
                <w:rFonts w:asciiTheme="minorHAnsi" w:hAnsiTheme="minorHAnsi" w:cstheme="minorHAnsi"/>
                <w:sz w:val="22"/>
                <w:szCs w:val="22"/>
              </w:rPr>
              <w:lastRenderedPageBreak/>
              <w:t xml:space="preserve">Saper </w:t>
            </w:r>
            <w:r w:rsidR="00351789">
              <w:rPr>
                <w:rFonts w:asciiTheme="minorHAnsi" w:hAnsiTheme="minorHAnsi" w:cstheme="minorHAnsi"/>
                <w:sz w:val="22"/>
                <w:szCs w:val="22"/>
              </w:rPr>
              <w:t>formulare un invito</w:t>
            </w:r>
          </w:p>
          <w:p w14:paraId="1D714D62" w14:textId="77777777" w:rsidR="00033FDB" w:rsidRDefault="00033FDB" w:rsidP="0035178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Saper accettare o rifiutare un invito</w:t>
            </w:r>
          </w:p>
          <w:p w14:paraId="306F2681" w14:textId="77777777" w:rsidR="00033FDB" w:rsidRDefault="00033FDB" w:rsidP="0035178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Organizzare le vacanze</w:t>
            </w:r>
          </w:p>
          <w:p w14:paraId="0CE5AF18" w14:textId="77777777" w:rsidR="00033FDB" w:rsidRDefault="00033FDB" w:rsidP="0035178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Conoscere le abitudini dei giovani francesi nel tempo libero</w:t>
            </w:r>
          </w:p>
          <w:p w14:paraId="287F3236" w14:textId="017E4DE2" w:rsidR="00033FDB" w:rsidRPr="009B7301" w:rsidRDefault="00033FDB" w:rsidP="00351789">
            <w:pPr>
              <w:pStyle w:val="Nessunostileparagrafo"/>
              <w:suppressAutoHyphens/>
              <w:rPr>
                <w:rFonts w:ascii="Calibri" w:hAnsi="Calibri" w:cs="Times New Roman"/>
                <w:w w:val="90"/>
                <w:sz w:val="22"/>
                <w:szCs w:val="22"/>
              </w:rPr>
            </w:pPr>
            <w:r>
              <w:rPr>
                <w:rFonts w:asciiTheme="minorHAnsi" w:hAnsiTheme="minorHAnsi" w:cstheme="minorHAnsi"/>
                <w:sz w:val="22"/>
                <w:szCs w:val="22"/>
              </w:rPr>
              <w:t xml:space="preserve">Essere in grado di stabilire un confronto con il proprio paese </w:t>
            </w:r>
          </w:p>
        </w:tc>
        <w:tc>
          <w:tcPr>
            <w:tcW w:w="2189" w:type="dxa"/>
            <w:tcBorders>
              <w:top w:val="single" w:sz="4" w:space="0" w:color="auto"/>
              <w:left w:val="single" w:sz="4" w:space="0" w:color="auto"/>
              <w:bottom w:val="single" w:sz="4" w:space="0" w:color="auto"/>
              <w:right w:val="single" w:sz="4" w:space="0" w:color="auto"/>
            </w:tcBorders>
          </w:tcPr>
          <w:p w14:paraId="22852497" w14:textId="77777777" w:rsidR="00FC0BCD" w:rsidRPr="00A963F0" w:rsidRDefault="00FC0BCD" w:rsidP="00FC0BCD">
            <w:pPr>
              <w:rPr>
                <w:b/>
                <w:sz w:val="20"/>
                <w:szCs w:val="20"/>
              </w:rPr>
            </w:pPr>
            <w:r>
              <w:rPr>
                <w:b/>
                <w:sz w:val="20"/>
                <w:szCs w:val="20"/>
              </w:rPr>
              <w:t>X</w:t>
            </w:r>
            <w:r w:rsidRPr="00A963F0">
              <w:rPr>
                <w:b/>
                <w:sz w:val="20"/>
                <w:szCs w:val="20"/>
              </w:rPr>
              <w:t xml:space="preserve">  IN PRESENZA</w:t>
            </w:r>
          </w:p>
          <w:p w14:paraId="68D96C86" w14:textId="77777777" w:rsidR="00FC0BCD" w:rsidRPr="00A963F0" w:rsidRDefault="00FC0BCD" w:rsidP="00FC0BCD">
            <w:pPr>
              <w:rPr>
                <w:b/>
                <w:sz w:val="20"/>
                <w:szCs w:val="20"/>
              </w:rPr>
            </w:pPr>
            <w:r w:rsidRPr="00A963F0">
              <w:rPr>
                <w:b/>
                <w:sz w:val="20"/>
                <w:szCs w:val="20"/>
              </w:rPr>
              <w:sym w:font="Symbol" w:char="F09E"/>
            </w:r>
            <w:r w:rsidRPr="00A963F0">
              <w:rPr>
                <w:b/>
                <w:sz w:val="20"/>
                <w:szCs w:val="20"/>
              </w:rPr>
              <w:t xml:space="preserve">  MISTA</w:t>
            </w:r>
          </w:p>
          <w:p w14:paraId="32B60FFF" w14:textId="78254F4E" w:rsidR="00FC0BCD" w:rsidRPr="00D30944" w:rsidRDefault="00FC0BCD" w:rsidP="00FC0BCD">
            <w:pPr>
              <w:rPr>
                <w:b/>
                <w:sz w:val="20"/>
                <w:szCs w:val="20"/>
              </w:rPr>
            </w:pPr>
            <w:r w:rsidRPr="00A963F0">
              <w:rPr>
                <w:b/>
                <w:sz w:val="20"/>
                <w:szCs w:val="20"/>
              </w:rPr>
              <w:sym w:font="Symbol" w:char="F09E"/>
            </w:r>
            <w:r w:rsidRPr="00A963F0">
              <w:rPr>
                <w:b/>
                <w:sz w:val="20"/>
                <w:szCs w:val="20"/>
              </w:rPr>
              <w:t xml:space="preserve">  DDI</w:t>
            </w:r>
          </w:p>
        </w:tc>
      </w:tr>
    </w:tbl>
    <w:p w14:paraId="6D304546" w14:textId="0ED0924E" w:rsidR="00F25A9C" w:rsidRDefault="00F25A9C" w:rsidP="008A7D4B">
      <w:pPr>
        <w:rPr>
          <w:i/>
          <w:sz w:val="20"/>
          <w:szCs w:val="20"/>
        </w:rPr>
      </w:pPr>
    </w:p>
    <w:p w14:paraId="728969B0" w14:textId="1CA87D5A" w:rsidR="00E90D1C" w:rsidRDefault="00E90D1C" w:rsidP="008A7D4B">
      <w:pPr>
        <w:rPr>
          <w:i/>
          <w:sz w:val="20"/>
          <w:szCs w:val="20"/>
        </w:rPr>
      </w:pPr>
    </w:p>
    <w:p w14:paraId="06DD9547" w14:textId="7DB48561" w:rsidR="00E90D1C" w:rsidRDefault="00E90D1C" w:rsidP="008A7D4B">
      <w:pPr>
        <w:rPr>
          <w:i/>
          <w:sz w:val="20"/>
          <w:szCs w:val="20"/>
        </w:rPr>
      </w:pPr>
    </w:p>
    <w:p w14:paraId="116DCA1C" w14:textId="3BEF4EFE" w:rsidR="00E90D1C" w:rsidRDefault="00E90D1C" w:rsidP="008A7D4B">
      <w:pPr>
        <w:rPr>
          <w:i/>
          <w:sz w:val="20"/>
          <w:szCs w:val="20"/>
        </w:rPr>
      </w:pPr>
    </w:p>
    <w:p w14:paraId="66B6304D" w14:textId="7667E57E" w:rsidR="00E90D1C" w:rsidRDefault="00E90D1C" w:rsidP="008A7D4B">
      <w:pPr>
        <w:rPr>
          <w:i/>
          <w:sz w:val="20"/>
          <w:szCs w:val="20"/>
        </w:rPr>
      </w:pPr>
    </w:p>
    <w:p w14:paraId="47461AE4" w14:textId="77777777" w:rsidR="00E90D1C" w:rsidRPr="0063718C" w:rsidRDefault="00E90D1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4D02723" w14:textId="77777777" w:rsidTr="00D30944">
        <w:trPr>
          <w:trHeight w:val="278"/>
        </w:trPr>
        <w:tc>
          <w:tcPr>
            <w:tcW w:w="3227" w:type="dxa"/>
            <w:shd w:val="clear" w:color="auto" w:fill="EEECE1" w:themeFill="background2"/>
          </w:tcPr>
          <w:p w14:paraId="6FDE8650" w14:textId="77777777" w:rsidR="00D30944" w:rsidRDefault="00D30944" w:rsidP="0063718C">
            <w:pPr>
              <w:jc w:val="center"/>
              <w:rPr>
                <w:sz w:val="20"/>
                <w:szCs w:val="20"/>
              </w:rPr>
            </w:pPr>
            <w:r>
              <w:rPr>
                <w:sz w:val="20"/>
                <w:szCs w:val="20"/>
              </w:rPr>
              <w:t>NUCLEI FONDANTI</w:t>
            </w:r>
          </w:p>
          <w:p w14:paraId="46D39CE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F363A48"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1E66AE21"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432F6E3" w14:textId="77777777" w:rsidR="00426EB3" w:rsidRPr="0063718C" w:rsidRDefault="00426EB3" w:rsidP="0063718C">
            <w:pPr>
              <w:jc w:val="center"/>
              <w:rPr>
                <w:sz w:val="20"/>
                <w:szCs w:val="20"/>
              </w:rPr>
            </w:pPr>
            <w:r w:rsidRPr="0063718C">
              <w:rPr>
                <w:sz w:val="20"/>
                <w:szCs w:val="20"/>
              </w:rPr>
              <w:t>Verifiche</w:t>
            </w:r>
          </w:p>
          <w:p w14:paraId="12364692" w14:textId="77777777" w:rsidR="00426EB3" w:rsidRPr="0063718C" w:rsidRDefault="00426EB3" w:rsidP="0063718C">
            <w:pPr>
              <w:jc w:val="center"/>
              <w:rPr>
                <w:sz w:val="20"/>
                <w:szCs w:val="20"/>
              </w:rPr>
            </w:pPr>
          </w:p>
        </w:tc>
        <w:tc>
          <w:tcPr>
            <w:tcW w:w="2551" w:type="dxa"/>
            <w:shd w:val="clear" w:color="auto" w:fill="EEECE1" w:themeFill="background2"/>
          </w:tcPr>
          <w:p w14:paraId="473E1C4A" w14:textId="77777777" w:rsidR="00426EB3" w:rsidRPr="0063718C" w:rsidRDefault="00426EB3" w:rsidP="0063718C">
            <w:pPr>
              <w:jc w:val="center"/>
              <w:rPr>
                <w:sz w:val="20"/>
                <w:szCs w:val="20"/>
              </w:rPr>
            </w:pPr>
            <w:r w:rsidRPr="0063718C">
              <w:rPr>
                <w:sz w:val="20"/>
                <w:szCs w:val="20"/>
              </w:rPr>
              <w:t>Tempi</w:t>
            </w:r>
          </w:p>
        </w:tc>
      </w:tr>
      <w:tr w:rsidR="00F55701" w:rsidRPr="0063718C" w14:paraId="7276E064" w14:textId="77777777" w:rsidTr="00D30944">
        <w:trPr>
          <w:trHeight w:val="277"/>
        </w:trPr>
        <w:tc>
          <w:tcPr>
            <w:tcW w:w="3227" w:type="dxa"/>
          </w:tcPr>
          <w:p w14:paraId="50F35539" w14:textId="77777777" w:rsidR="00F55701" w:rsidRPr="00033FDB" w:rsidRDefault="00F55701" w:rsidP="00033FDB">
            <w:pPr>
              <w:rPr>
                <w:rFonts w:ascii="Calibri" w:hAnsi="Calibri"/>
                <w:b/>
                <w:bCs/>
                <w:w w:val="90"/>
                <w:sz w:val="28"/>
                <w:szCs w:val="28"/>
              </w:rPr>
            </w:pPr>
            <w:proofErr w:type="spellStart"/>
            <w:r w:rsidRPr="00033FDB">
              <w:rPr>
                <w:rFonts w:ascii="Calibri" w:hAnsi="Calibri"/>
                <w:b/>
                <w:bCs/>
                <w:w w:val="90"/>
                <w:sz w:val="28"/>
                <w:szCs w:val="28"/>
              </w:rPr>
              <w:t>Unité</w:t>
            </w:r>
            <w:proofErr w:type="spellEnd"/>
            <w:r w:rsidRPr="00033FDB">
              <w:rPr>
                <w:rFonts w:ascii="Calibri" w:hAnsi="Calibri"/>
                <w:b/>
                <w:bCs/>
                <w:w w:val="90"/>
                <w:sz w:val="28"/>
                <w:szCs w:val="28"/>
              </w:rPr>
              <w:t xml:space="preserve"> 0 - </w:t>
            </w:r>
            <w:proofErr w:type="spellStart"/>
            <w:r w:rsidRPr="00033FDB">
              <w:rPr>
                <w:rFonts w:ascii="Calibri" w:hAnsi="Calibri"/>
                <w:b/>
                <w:bCs/>
                <w:w w:val="90"/>
                <w:sz w:val="28"/>
                <w:szCs w:val="28"/>
              </w:rPr>
              <w:t>Bienvenue</w:t>
            </w:r>
            <w:proofErr w:type="spellEnd"/>
            <w:r w:rsidRPr="00033FDB">
              <w:rPr>
                <w:rFonts w:ascii="Calibri" w:hAnsi="Calibri"/>
                <w:b/>
                <w:bCs/>
                <w:w w:val="90"/>
                <w:sz w:val="28"/>
                <w:szCs w:val="28"/>
              </w:rPr>
              <w:t xml:space="preserve"> !</w:t>
            </w:r>
          </w:p>
          <w:p w14:paraId="6746BFA1" w14:textId="77777777" w:rsidR="00033FDB" w:rsidRPr="00033FDB" w:rsidRDefault="00033FDB" w:rsidP="00033FDB">
            <w:pPr>
              <w:pStyle w:val="Standard"/>
              <w:rPr>
                <w:rFonts w:ascii="Calibri" w:hAnsi="Calibri"/>
                <w:b/>
                <w:bCs/>
                <w:w w:val="90"/>
                <w:kern w:val="0"/>
                <w:sz w:val="28"/>
                <w:szCs w:val="28"/>
              </w:rPr>
            </w:pPr>
            <w:proofErr w:type="spellStart"/>
            <w:r w:rsidRPr="00033FDB">
              <w:rPr>
                <w:rFonts w:ascii="Calibri" w:hAnsi="Calibri"/>
                <w:b/>
                <w:bCs/>
                <w:w w:val="90"/>
                <w:kern w:val="0"/>
                <w:sz w:val="28"/>
                <w:szCs w:val="28"/>
              </w:rPr>
              <w:t>Unité</w:t>
            </w:r>
            <w:proofErr w:type="spellEnd"/>
            <w:r w:rsidRPr="00033FDB">
              <w:rPr>
                <w:rFonts w:ascii="Calibri" w:hAnsi="Calibri"/>
                <w:b/>
                <w:bCs/>
                <w:w w:val="90"/>
                <w:kern w:val="0"/>
                <w:sz w:val="28"/>
                <w:szCs w:val="28"/>
              </w:rPr>
              <w:t xml:space="preserve"> 2- </w:t>
            </w:r>
            <w:proofErr w:type="spellStart"/>
            <w:r w:rsidRPr="00033FDB">
              <w:rPr>
                <w:rFonts w:ascii="Calibri" w:hAnsi="Calibri"/>
                <w:b/>
                <w:bCs/>
                <w:w w:val="90"/>
                <w:kern w:val="0"/>
                <w:sz w:val="28"/>
                <w:szCs w:val="28"/>
              </w:rPr>
              <w:t>Salut</w:t>
            </w:r>
            <w:proofErr w:type="spellEnd"/>
            <w:r w:rsidRPr="00033FDB">
              <w:rPr>
                <w:rFonts w:ascii="Calibri" w:hAnsi="Calibri"/>
                <w:b/>
                <w:bCs/>
                <w:w w:val="90"/>
                <w:kern w:val="0"/>
                <w:sz w:val="28"/>
                <w:szCs w:val="28"/>
              </w:rPr>
              <w:t xml:space="preserve">, </w:t>
            </w:r>
            <w:proofErr w:type="spellStart"/>
            <w:r w:rsidRPr="00033FDB">
              <w:rPr>
                <w:rFonts w:ascii="Calibri" w:hAnsi="Calibri"/>
                <w:b/>
                <w:bCs/>
                <w:w w:val="90"/>
                <w:kern w:val="0"/>
                <w:sz w:val="28"/>
                <w:szCs w:val="28"/>
              </w:rPr>
              <w:t>ça</w:t>
            </w:r>
            <w:proofErr w:type="spellEnd"/>
            <w:r w:rsidRPr="00033FDB">
              <w:rPr>
                <w:rFonts w:ascii="Calibri" w:hAnsi="Calibri"/>
                <w:b/>
                <w:bCs/>
                <w:w w:val="90"/>
                <w:kern w:val="0"/>
                <w:sz w:val="28"/>
                <w:szCs w:val="28"/>
              </w:rPr>
              <w:t xml:space="preserve"> va?</w:t>
            </w:r>
          </w:p>
          <w:p w14:paraId="30CA2467" w14:textId="77777777" w:rsidR="00033FDB" w:rsidRPr="00033FDB" w:rsidRDefault="00033FDB" w:rsidP="00033FDB">
            <w:pPr>
              <w:pStyle w:val="Standard"/>
              <w:rPr>
                <w:rFonts w:ascii="Calibri" w:hAnsi="Calibri"/>
                <w:b/>
                <w:bCs/>
                <w:w w:val="90"/>
                <w:kern w:val="0"/>
                <w:sz w:val="28"/>
                <w:szCs w:val="28"/>
              </w:rPr>
            </w:pPr>
            <w:proofErr w:type="spellStart"/>
            <w:r w:rsidRPr="00033FDB">
              <w:rPr>
                <w:rFonts w:ascii="Calibri" w:hAnsi="Calibri"/>
                <w:b/>
                <w:bCs/>
                <w:w w:val="90"/>
                <w:kern w:val="0"/>
                <w:sz w:val="28"/>
                <w:szCs w:val="28"/>
              </w:rPr>
              <w:t>Unité</w:t>
            </w:r>
            <w:proofErr w:type="spellEnd"/>
            <w:r w:rsidRPr="00033FDB">
              <w:rPr>
                <w:rFonts w:ascii="Calibri" w:hAnsi="Calibri"/>
                <w:b/>
                <w:bCs/>
                <w:w w:val="90"/>
                <w:kern w:val="0"/>
                <w:sz w:val="28"/>
                <w:szCs w:val="28"/>
              </w:rPr>
              <w:t xml:space="preserve"> 3- Tu </w:t>
            </w:r>
            <w:proofErr w:type="spellStart"/>
            <w:r w:rsidRPr="00033FDB">
              <w:rPr>
                <w:rFonts w:ascii="Calibri" w:hAnsi="Calibri"/>
                <w:b/>
                <w:bCs/>
                <w:w w:val="90"/>
                <w:kern w:val="0"/>
                <w:sz w:val="28"/>
                <w:szCs w:val="28"/>
              </w:rPr>
              <w:t>habites</w:t>
            </w:r>
            <w:proofErr w:type="spellEnd"/>
            <w:r w:rsidRPr="00033FDB">
              <w:rPr>
                <w:rFonts w:ascii="Calibri" w:hAnsi="Calibri"/>
                <w:b/>
                <w:bCs/>
                <w:w w:val="90"/>
                <w:kern w:val="0"/>
                <w:sz w:val="28"/>
                <w:szCs w:val="28"/>
              </w:rPr>
              <w:t xml:space="preserve"> </w:t>
            </w:r>
            <w:proofErr w:type="spellStart"/>
            <w:r w:rsidRPr="00033FDB">
              <w:rPr>
                <w:rFonts w:ascii="Calibri" w:hAnsi="Calibri"/>
                <w:b/>
                <w:bCs/>
                <w:w w:val="90"/>
                <w:kern w:val="0"/>
                <w:sz w:val="28"/>
                <w:szCs w:val="28"/>
              </w:rPr>
              <w:t>où</w:t>
            </w:r>
            <w:proofErr w:type="spellEnd"/>
            <w:r w:rsidRPr="00033FDB">
              <w:rPr>
                <w:rFonts w:ascii="Calibri" w:hAnsi="Calibri"/>
                <w:b/>
                <w:bCs/>
                <w:w w:val="90"/>
                <w:kern w:val="0"/>
                <w:sz w:val="28"/>
                <w:szCs w:val="28"/>
              </w:rPr>
              <w:t>?</w:t>
            </w:r>
          </w:p>
          <w:p w14:paraId="40EF4EF0" w14:textId="2427C348" w:rsidR="00F55701" w:rsidRPr="00E90D1C" w:rsidRDefault="00F55701" w:rsidP="00033FDB">
            <w:pPr>
              <w:pStyle w:val="Nessunostileparagrafo"/>
              <w:suppressAutoHyphens/>
              <w:rPr>
                <w:rFonts w:ascii="Arial" w:hAnsi="Arial" w:cs="Arial"/>
                <w:b/>
                <w:bCs/>
                <w:lang w:val="en-US"/>
              </w:rPr>
            </w:pPr>
          </w:p>
        </w:tc>
        <w:tc>
          <w:tcPr>
            <w:tcW w:w="3118" w:type="dxa"/>
          </w:tcPr>
          <w:p w14:paraId="46EB291B" w14:textId="61F64B28" w:rsidR="00F55701" w:rsidRPr="00922DA1" w:rsidRDefault="00F55701" w:rsidP="002F2483">
            <w:pPr>
              <w:rPr>
                <w:b/>
                <w:bCs/>
                <w:sz w:val="20"/>
                <w:szCs w:val="20"/>
              </w:rPr>
            </w:pPr>
            <w:r>
              <w:rPr>
                <w:b/>
                <w:bCs/>
                <w:sz w:val="20"/>
                <w:szCs w:val="20"/>
              </w:rPr>
              <w:t xml:space="preserve">X  </w:t>
            </w:r>
            <w:r w:rsidR="002F2483">
              <w:rPr>
                <w:b/>
                <w:bCs/>
                <w:sz w:val="20"/>
                <w:szCs w:val="20"/>
              </w:rPr>
              <w:t xml:space="preserve">  </w:t>
            </w:r>
            <w:r w:rsidRPr="00922DA1">
              <w:rPr>
                <w:b/>
                <w:bCs/>
                <w:sz w:val="20"/>
                <w:szCs w:val="20"/>
              </w:rPr>
              <w:t>lezione dialogata</w:t>
            </w:r>
          </w:p>
          <w:p w14:paraId="4694CAF2" w14:textId="77777777" w:rsidR="00F55701" w:rsidRPr="004C1C69" w:rsidRDefault="00F55701" w:rsidP="00FF4841">
            <w:pPr>
              <w:numPr>
                <w:ilvl w:val="0"/>
                <w:numId w:val="19"/>
              </w:numPr>
              <w:ind w:left="345"/>
              <w:rPr>
                <w:sz w:val="20"/>
                <w:szCs w:val="20"/>
              </w:rPr>
            </w:pPr>
            <w:r w:rsidRPr="004C1C69">
              <w:rPr>
                <w:sz w:val="20"/>
                <w:szCs w:val="20"/>
              </w:rPr>
              <w:t>lavoro in coppie di aiuto</w:t>
            </w:r>
          </w:p>
          <w:p w14:paraId="553A9375" w14:textId="77777777" w:rsidR="00F55701" w:rsidRPr="004C1C69" w:rsidRDefault="00F55701" w:rsidP="00FF4841">
            <w:pPr>
              <w:numPr>
                <w:ilvl w:val="0"/>
                <w:numId w:val="19"/>
              </w:numPr>
              <w:ind w:left="345"/>
              <w:rPr>
                <w:sz w:val="20"/>
                <w:szCs w:val="20"/>
              </w:rPr>
            </w:pPr>
            <w:r w:rsidRPr="004C1C69">
              <w:rPr>
                <w:sz w:val="20"/>
                <w:szCs w:val="20"/>
              </w:rPr>
              <w:t>lavoro di gruppo per fasce di livello</w:t>
            </w:r>
          </w:p>
          <w:p w14:paraId="4337DEC6" w14:textId="77777777" w:rsidR="00F55701" w:rsidRPr="004C1C69" w:rsidRDefault="00F55701" w:rsidP="00FF4841">
            <w:pPr>
              <w:numPr>
                <w:ilvl w:val="0"/>
                <w:numId w:val="19"/>
              </w:numPr>
              <w:ind w:left="345"/>
              <w:rPr>
                <w:sz w:val="20"/>
                <w:szCs w:val="20"/>
              </w:rPr>
            </w:pPr>
            <w:r w:rsidRPr="004C1C69">
              <w:rPr>
                <w:sz w:val="20"/>
                <w:szCs w:val="20"/>
              </w:rPr>
              <w:t>lavoro di gruppo per fasce eterogenee</w:t>
            </w:r>
          </w:p>
          <w:p w14:paraId="516A21A7" w14:textId="71C0FAFE" w:rsidR="00F55701" w:rsidRPr="00922DA1" w:rsidRDefault="00F55701" w:rsidP="002F2483">
            <w:pPr>
              <w:ind w:left="-15"/>
              <w:rPr>
                <w:b/>
                <w:bCs/>
                <w:sz w:val="20"/>
                <w:szCs w:val="20"/>
              </w:rPr>
            </w:pPr>
            <w:r>
              <w:rPr>
                <w:b/>
                <w:bCs/>
                <w:sz w:val="20"/>
                <w:szCs w:val="20"/>
              </w:rPr>
              <w:t xml:space="preserve">X  </w:t>
            </w:r>
            <w:r w:rsidR="002F2483">
              <w:rPr>
                <w:b/>
                <w:bCs/>
                <w:sz w:val="20"/>
                <w:szCs w:val="20"/>
              </w:rPr>
              <w:t xml:space="preserve">  </w:t>
            </w:r>
            <w:r w:rsidRPr="00922DA1">
              <w:rPr>
                <w:b/>
                <w:bCs/>
                <w:sz w:val="20"/>
                <w:szCs w:val="20"/>
              </w:rPr>
              <w:t xml:space="preserve">lavoro del gruppo classe </w:t>
            </w:r>
            <w:r w:rsidR="002F2483">
              <w:rPr>
                <w:b/>
                <w:bCs/>
                <w:sz w:val="20"/>
                <w:szCs w:val="20"/>
              </w:rPr>
              <w:t xml:space="preserve">   </w:t>
            </w:r>
            <w:r w:rsidRPr="00922DA1">
              <w:rPr>
                <w:b/>
                <w:bCs/>
                <w:sz w:val="20"/>
                <w:szCs w:val="20"/>
              </w:rPr>
              <w:t>coordinato dall’insegnante</w:t>
            </w:r>
          </w:p>
          <w:p w14:paraId="6F99E7B2" w14:textId="77777777" w:rsidR="00F55701" w:rsidRPr="004C1C69" w:rsidRDefault="00F55701" w:rsidP="00FF4841">
            <w:pPr>
              <w:numPr>
                <w:ilvl w:val="0"/>
                <w:numId w:val="19"/>
              </w:numPr>
              <w:ind w:left="345"/>
              <w:rPr>
                <w:sz w:val="20"/>
                <w:szCs w:val="20"/>
              </w:rPr>
            </w:pPr>
            <w:r w:rsidRPr="004C1C69">
              <w:rPr>
                <w:sz w:val="20"/>
                <w:szCs w:val="20"/>
              </w:rPr>
              <w:t>lavoro di gruppo a classi aperte</w:t>
            </w:r>
          </w:p>
          <w:p w14:paraId="7E5A844E" w14:textId="79C9DE60" w:rsidR="00F55701" w:rsidRPr="004C1C69" w:rsidRDefault="00F55701" w:rsidP="00FF4841">
            <w:pPr>
              <w:numPr>
                <w:ilvl w:val="0"/>
                <w:numId w:val="19"/>
              </w:numPr>
              <w:ind w:left="345"/>
              <w:rPr>
                <w:sz w:val="20"/>
                <w:szCs w:val="20"/>
              </w:rPr>
            </w:pPr>
            <w:r w:rsidRPr="004C1C69">
              <w:rPr>
                <w:sz w:val="20"/>
                <w:szCs w:val="20"/>
              </w:rPr>
              <w:t xml:space="preserve">brain </w:t>
            </w:r>
            <w:proofErr w:type="spellStart"/>
            <w:r w:rsidRPr="004C1C69">
              <w:rPr>
                <w:sz w:val="20"/>
                <w:szCs w:val="20"/>
              </w:rPr>
              <w:t>storming</w:t>
            </w:r>
            <w:proofErr w:type="spellEnd"/>
          </w:p>
          <w:p w14:paraId="7192B339" w14:textId="77777777" w:rsidR="00F55701" w:rsidRPr="004C1C69" w:rsidRDefault="00F55701" w:rsidP="00FF4841">
            <w:pPr>
              <w:numPr>
                <w:ilvl w:val="0"/>
                <w:numId w:val="19"/>
              </w:numPr>
              <w:ind w:left="345"/>
              <w:rPr>
                <w:sz w:val="20"/>
                <w:szCs w:val="20"/>
              </w:rPr>
            </w:pPr>
            <w:proofErr w:type="spellStart"/>
            <w:r w:rsidRPr="004C1C69">
              <w:rPr>
                <w:sz w:val="20"/>
                <w:szCs w:val="20"/>
              </w:rPr>
              <w:t>problem</w:t>
            </w:r>
            <w:proofErr w:type="spellEnd"/>
            <w:r w:rsidRPr="004C1C69">
              <w:rPr>
                <w:sz w:val="20"/>
                <w:szCs w:val="20"/>
              </w:rPr>
              <w:t xml:space="preserve"> </w:t>
            </w:r>
            <w:proofErr w:type="spellStart"/>
            <w:r w:rsidRPr="004C1C69">
              <w:rPr>
                <w:sz w:val="20"/>
                <w:szCs w:val="20"/>
              </w:rPr>
              <w:t>solving</w:t>
            </w:r>
            <w:proofErr w:type="spellEnd"/>
          </w:p>
          <w:p w14:paraId="50BD4CA8" w14:textId="50650ED9" w:rsidR="002F2483" w:rsidRPr="002F2483" w:rsidRDefault="002F2483" w:rsidP="002F2483">
            <w:pPr>
              <w:ind w:left="-15"/>
              <w:rPr>
                <w:sz w:val="20"/>
                <w:szCs w:val="20"/>
              </w:rPr>
            </w:pPr>
            <w:r>
              <w:rPr>
                <w:b/>
                <w:bCs/>
                <w:sz w:val="20"/>
                <w:szCs w:val="20"/>
              </w:rPr>
              <w:t xml:space="preserve">X    </w:t>
            </w:r>
            <w:r w:rsidRPr="002F2483">
              <w:rPr>
                <w:b/>
                <w:bCs/>
                <w:sz w:val="20"/>
                <w:szCs w:val="20"/>
              </w:rPr>
              <w:t>discussione guidata</w:t>
            </w:r>
          </w:p>
          <w:p w14:paraId="37B42C46" w14:textId="285391BE" w:rsidR="00F55701" w:rsidRPr="004C1C69" w:rsidRDefault="00F55701" w:rsidP="002F2483">
            <w:pPr>
              <w:rPr>
                <w:sz w:val="20"/>
                <w:szCs w:val="20"/>
              </w:rPr>
            </w:pPr>
            <w:r>
              <w:rPr>
                <w:b/>
                <w:bCs/>
                <w:sz w:val="20"/>
                <w:szCs w:val="20"/>
              </w:rPr>
              <w:t xml:space="preserve">X    </w:t>
            </w:r>
            <w:r w:rsidRPr="00DF4D11">
              <w:rPr>
                <w:b/>
                <w:bCs/>
                <w:sz w:val="20"/>
                <w:szCs w:val="20"/>
              </w:rPr>
              <w:t>attività laboratoriali</w:t>
            </w:r>
          </w:p>
        </w:tc>
        <w:tc>
          <w:tcPr>
            <w:tcW w:w="3119" w:type="dxa"/>
          </w:tcPr>
          <w:p w14:paraId="163AC384" w14:textId="5114F42A" w:rsidR="00F55701" w:rsidRPr="00922DA1" w:rsidRDefault="00F55701" w:rsidP="006253CA">
            <w:pPr>
              <w:tabs>
                <w:tab w:val="left" w:pos="550"/>
              </w:tabs>
              <w:rPr>
                <w:b/>
                <w:bCs/>
                <w:sz w:val="20"/>
                <w:szCs w:val="20"/>
              </w:rPr>
            </w:pPr>
            <w:r>
              <w:rPr>
                <w:b/>
                <w:bCs/>
                <w:sz w:val="20"/>
                <w:szCs w:val="20"/>
              </w:rPr>
              <w:t xml:space="preserve">X </w:t>
            </w:r>
            <w:r w:rsidR="006253CA">
              <w:rPr>
                <w:b/>
                <w:bCs/>
                <w:sz w:val="20"/>
                <w:szCs w:val="20"/>
              </w:rPr>
              <w:t xml:space="preserve">   </w:t>
            </w:r>
            <w:r w:rsidRPr="00922DA1">
              <w:rPr>
                <w:b/>
                <w:bCs/>
                <w:sz w:val="20"/>
                <w:szCs w:val="20"/>
              </w:rPr>
              <w:t>Libri di testo</w:t>
            </w:r>
          </w:p>
          <w:p w14:paraId="676B64A2" w14:textId="77777777" w:rsidR="00F55701" w:rsidRPr="004C1C69" w:rsidRDefault="00F55701" w:rsidP="00FF4841">
            <w:pPr>
              <w:numPr>
                <w:ilvl w:val="0"/>
                <w:numId w:val="19"/>
              </w:numPr>
              <w:tabs>
                <w:tab w:val="left" w:pos="550"/>
              </w:tabs>
              <w:ind w:left="347"/>
              <w:rPr>
                <w:sz w:val="20"/>
                <w:szCs w:val="20"/>
              </w:rPr>
            </w:pPr>
            <w:r w:rsidRPr="004C1C69">
              <w:rPr>
                <w:sz w:val="20"/>
                <w:szCs w:val="20"/>
              </w:rPr>
              <w:t>Testi didattici di supporto</w:t>
            </w:r>
          </w:p>
          <w:p w14:paraId="1E009836" w14:textId="77777777" w:rsidR="00F55701" w:rsidRPr="004C1C69" w:rsidRDefault="00F55701" w:rsidP="00FF4841">
            <w:pPr>
              <w:numPr>
                <w:ilvl w:val="0"/>
                <w:numId w:val="19"/>
              </w:numPr>
              <w:tabs>
                <w:tab w:val="left" w:pos="550"/>
              </w:tabs>
              <w:ind w:left="347"/>
              <w:rPr>
                <w:sz w:val="20"/>
                <w:szCs w:val="20"/>
              </w:rPr>
            </w:pPr>
            <w:r w:rsidRPr="004C1C69">
              <w:rPr>
                <w:sz w:val="20"/>
                <w:szCs w:val="20"/>
              </w:rPr>
              <w:t xml:space="preserve">Biblioteca di classe </w:t>
            </w:r>
          </w:p>
          <w:p w14:paraId="17DBFEAD" w14:textId="6B2F37F8" w:rsidR="00F55701" w:rsidRPr="00922DA1" w:rsidRDefault="00F55701" w:rsidP="006253CA">
            <w:pPr>
              <w:tabs>
                <w:tab w:val="left" w:pos="550"/>
              </w:tabs>
              <w:ind w:left="-13"/>
              <w:rPr>
                <w:b/>
                <w:bCs/>
                <w:sz w:val="20"/>
                <w:szCs w:val="20"/>
              </w:rPr>
            </w:pPr>
            <w:r>
              <w:rPr>
                <w:b/>
                <w:bCs/>
                <w:sz w:val="20"/>
                <w:szCs w:val="20"/>
              </w:rPr>
              <w:t xml:space="preserve">X </w:t>
            </w:r>
            <w:r w:rsidR="006253CA">
              <w:rPr>
                <w:b/>
                <w:bCs/>
                <w:sz w:val="20"/>
                <w:szCs w:val="20"/>
              </w:rPr>
              <w:t xml:space="preserve">   </w:t>
            </w:r>
            <w:r w:rsidRPr="00922DA1">
              <w:rPr>
                <w:b/>
                <w:bCs/>
                <w:sz w:val="20"/>
                <w:szCs w:val="20"/>
              </w:rPr>
              <w:t>Schede predisposte   dall’insegnante</w:t>
            </w:r>
          </w:p>
          <w:p w14:paraId="6DC5E905" w14:textId="77777777" w:rsidR="00F55701" w:rsidRPr="004C1C69" w:rsidRDefault="00F55701" w:rsidP="00FF4841">
            <w:pPr>
              <w:numPr>
                <w:ilvl w:val="0"/>
                <w:numId w:val="19"/>
              </w:numPr>
              <w:tabs>
                <w:tab w:val="left" w:pos="550"/>
              </w:tabs>
              <w:ind w:left="347"/>
              <w:rPr>
                <w:sz w:val="20"/>
                <w:szCs w:val="20"/>
              </w:rPr>
            </w:pPr>
            <w:r w:rsidRPr="004C1C69">
              <w:rPr>
                <w:sz w:val="20"/>
                <w:szCs w:val="20"/>
              </w:rPr>
              <w:t>Drammatizzazione</w:t>
            </w:r>
          </w:p>
          <w:p w14:paraId="5C894B2B" w14:textId="0CEDB598" w:rsidR="00F55701" w:rsidRPr="00922DA1" w:rsidRDefault="00F55701" w:rsidP="006253CA">
            <w:pPr>
              <w:tabs>
                <w:tab w:val="left" w:pos="550"/>
              </w:tabs>
              <w:ind w:left="-13"/>
              <w:rPr>
                <w:b/>
                <w:bCs/>
                <w:sz w:val="20"/>
                <w:szCs w:val="20"/>
              </w:rPr>
            </w:pPr>
            <w:r w:rsidRPr="00922DA1">
              <w:rPr>
                <w:b/>
                <w:bCs/>
                <w:sz w:val="20"/>
                <w:szCs w:val="20"/>
              </w:rPr>
              <w:t xml:space="preserve">X </w:t>
            </w:r>
            <w:r w:rsidR="006253CA">
              <w:rPr>
                <w:b/>
                <w:bCs/>
                <w:sz w:val="20"/>
                <w:szCs w:val="20"/>
              </w:rPr>
              <w:t xml:space="preserve">   </w:t>
            </w:r>
            <w:r w:rsidRPr="00922DA1">
              <w:rPr>
                <w:b/>
                <w:bCs/>
                <w:sz w:val="20"/>
                <w:szCs w:val="20"/>
              </w:rPr>
              <w:t>Computer</w:t>
            </w:r>
          </w:p>
          <w:p w14:paraId="1A158F42" w14:textId="77777777" w:rsidR="00F55701" w:rsidRPr="004C1C69" w:rsidRDefault="00F55701" w:rsidP="00FF4841">
            <w:pPr>
              <w:numPr>
                <w:ilvl w:val="0"/>
                <w:numId w:val="19"/>
              </w:numPr>
              <w:tabs>
                <w:tab w:val="left" w:pos="550"/>
              </w:tabs>
              <w:ind w:left="347"/>
              <w:rPr>
                <w:sz w:val="20"/>
                <w:szCs w:val="20"/>
              </w:rPr>
            </w:pPr>
            <w:r w:rsidRPr="004C1C69">
              <w:rPr>
                <w:sz w:val="20"/>
                <w:szCs w:val="20"/>
              </w:rPr>
              <w:t>Uscite sul territorio</w:t>
            </w:r>
          </w:p>
          <w:p w14:paraId="48259A43" w14:textId="77777777" w:rsidR="00F55701" w:rsidRPr="004C1C69" w:rsidRDefault="00F55701" w:rsidP="00FF4841">
            <w:pPr>
              <w:numPr>
                <w:ilvl w:val="0"/>
                <w:numId w:val="19"/>
              </w:numPr>
              <w:tabs>
                <w:tab w:val="left" w:pos="550"/>
              </w:tabs>
              <w:ind w:left="347"/>
              <w:rPr>
                <w:sz w:val="20"/>
                <w:szCs w:val="20"/>
              </w:rPr>
            </w:pPr>
            <w:r w:rsidRPr="004C1C69">
              <w:rPr>
                <w:sz w:val="20"/>
                <w:szCs w:val="20"/>
              </w:rPr>
              <w:t>Visite guidate</w:t>
            </w:r>
          </w:p>
          <w:p w14:paraId="659BDA86" w14:textId="77777777" w:rsidR="00F55701" w:rsidRPr="004C1C69" w:rsidRDefault="00F55701" w:rsidP="00FF4841">
            <w:pPr>
              <w:numPr>
                <w:ilvl w:val="0"/>
                <w:numId w:val="19"/>
              </w:numPr>
              <w:tabs>
                <w:tab w:val="left" w:pos="550"/>
              </w:tabs>
              <w:ind w:left="347"/>
              <w:rPr>
                <w:sz w:val="20"/>
                <w:szCs w:val="20"/>
              </w:rPr>
            </w:pPr>
            <w:r w:rsidRPr="004C1C69">
              <w:rPr>
                <w:sz w:val="20"/>
                <w:szCs w:val="20"/>
              </w:rPr>
              <w:t>Giochi</w:t>
            </w:r>
          </w:p>
          <w:p w14:paraId="271B2CE2" w14:textId="769D614F" w:rsidR="00F55701" w:rsidRPr="00DF4D11" w:rsidRDefault="00F55701" w:rsidP="006253CA">
            <w:pPr>
              <w:tabs>
                <w:tab w:val="left" w:pos="550"/>
              </w:tabs>
              <w:ind w:left="-13"/>
              <w:rPr>
                <w:b/>
                <w:bCs/>
                <w:sz w:val="20"/>
                <w:szCs w:val="20"/>
              </w:rPr>
            </w:pPr>
            <w:r>
              <w:rPr>
                <w:b/>
                <w:bCs/>
                <w:sz w:val="20"/>
                <w:szCs w:val="20"/>
              </w:rPr>
              <w:t xml:space="preserve">X </w:t>
            </w:r>
            <w:r w:rsidR="006253CA">
              <w:rPr>
                <w:b/>
                <w:bCs/>
                <w:sz w:val="20"/>
                <w:szCs w:val="20"/>
              </w:rPr>
              <w:t xml:space="preserve">   </w:t>
            </w:r>
            <w:r w:rsidRPr="00DF4D11">
              <w:rPr>
                <w:b/>
                <w:bCs/>
                <w:sz w:val="20"/>
                <w:szCs w:val="20"/>
              </w:rPr>
              <w:t>Sussidi audiovisivi</w:t>
            </w:r>
          </w:p>
          <w:p w14:paraId="1613402A" w14:textId="5895AAA6" w:rsidR="00F55701" w:rsidRPr="004C1C69" w:rsidRDefault="00F55701" w:rsidP="00FF4841">
            <w:pPr>
              <w:numPr>
                <w:ilvl w:val="0"/>
                <w:numId w:val="8"/>
              </w:numPr>
              <w:tabs>
                <w:tab w:val="left" w:pos="550"/>
              </w:tabs>
              <w:ind w:left="347"/>
              <w:rPr>
                <w:sz w:val="20"/>
                <w:szCs w:val="20"/>
              </w:rPr>
            </w:pPr>
            <w:r w:rsidRPr="004C1C69">
              <w:rPr>
                <w:sz w:val="20"/>
                <w:szCs w:val="20"/>
              </w:rPr>
              <w:t>Esperimenti</w:t>
            </w:r>
          </w:p>
        </w:tc>
        <w:tc>
          <w:tcPr>
            <w:tcW w:w="2835" w:type="dxa"/>
          </w:tcPr>
          <w:p w14:paraId="3E5AE94A" w14:textId="77777777" w:rsidR="00F55701" w:rsidRPr="00DF4D11" w:rsidRDefault="00F55701" w:rsidP="00F55701">
            <w:pPr>
              <w:rPr>
                <w:b/>
                <w:bCs/>
                <w:sz w:val="20"/>
                <w:szCs w:val="20"/>
              </w:rPr>
            </w:pPr>
            <w:r>
              <w:rPr>
                <w:b/>
                <w:bCs/>
                <w:sz w:val="20"/>
                <w:szCs w:val="20"/>
              </w:rPr>
              <w:t xml:space="preserve">X </w:t>
            </w:r>
            <w:r w:rsidRPr="00DF4D11">
              <w:rPr>
                <w:b/>
                <w:bCs/>
                <w:sz w:val="20"/>
                <w:szCs w:val="20"/>
              </w:rPr>
              <w:t>Prove scritte strutturate</w:t>
            </w:r>
          </w:p>
          <w:p w14:paraId="40B4956C" w14:textId="77777777" w:rsidR="00F55701" w:rsidRPr="0063718C" w:rsidRDefault="00F55701" w:rsidP="00F55701">
            <w:pPr>
              <w:rPr>
                <w:sz w:val="20"/>
                <w:szCs w:val="20"/>
              </w:rPr>
            </w:pPr>
            <w:r>
              <w:rPr>
                <w:b/>
                <w:bCs/>
                <w:sz w:val="20"/>
                <w:szCs w:val="20"/>
              </w:rPr>
              <w:t xml:space="preserve">X </w:t>
            </w:r>
            <w:r w:rsidRPr="00DF4D11">
              <w:rPr>
                <w:b/>
                <w:bCs/>
                <w:sz w:val="20"/>
                <w:szCs w:val="20"/>
              </w:rPr>
              <w:t xml:space="preserve">Prove scritte </w:t>
            </w:r>
            <w:r>
              <w:rPr>
                <w:b/>
                <w:bCs/>
                <w:sz w:val="20"/>
                <w:szCs w:val="20"/>
              </w:rPr>
              <w:t xml:space="preserve">       </w:t>
            </w:r>
            <w:proofErr w:type="spellStart"/>
            <w:r w:rsidRPr="00DF4D11">
              <w:rPr>
                <w:b/>
                <w:bCs/>
                <w:sz w:val="20"/>
                <w:szCs w:val="20"/>
              </w:rPr>
              <w:t>semistrutturate</w:t>
            </w:r>
            <w:proofErr w:type="spellEnd"/>
          </w:p>
          <w:p w14:paraId="6AD52C65" w14:textId="77777777" w:rsidR="00F55701" w:rsidRPr="0063718C" w:rsidRDefault="00F55701" w:rsidP="00FF4841">
            <w:pPr>
              <w:numPr>
                <w:ilvl w:val="0"/>
                <w:numId w:val="8"/>
              </w:numPr>
              <w:rPr>
                <w:sz w:val="20"/>
                <w:szCs w:val="20"/>
              </w:rPr>
            </w:pPr>
            <w:r w:rsidRPr="0063718C">
              <w:rPr>
                <w:sz w:val="20"/>
                <w:szCs w:val="20"/>
              </w:rPr>
              <w:t>Relazioni</w:t>
            </w:r>
          </w:p>
          <w:p w14:paraId="0F150892" w14:textId="77777777" w:rsidR="00F55701" w:rsidRPr="00DF4D11" w:rsidRDefault="00F55701" w:rsidP="00F55701">
            <w:pPr>
              <w:rPr>
                <w:b/>
                <w:bCs/>
                <w:sz w:val="20"/>
                <w:szCs w:val="20"/>
              </w:rPr>
            </w:pPr>
            <w:r>
              <w:rPr>
                <w:b/>
                <w:bCs/>
                <w:sz w:val="20"/>
                <w:szCs w:val="20"/>
              </w:rPr>
              <w:t xml:space="preserve">X </w:t>
            </w:r>
            <w:r w:rsidRPr="00DF4D11">
              <w:rPr>
                <w:b/>
                <w:bCs/>
                <w:sz w:val="20"/>
                <w:szCs w:val="20"/>
              </w:rPr>
              <w:t>Esercizi</w:t>
            </w:r>
          </w:p>
          <w:p w14:paraId="34F66F7A" w14:textId="77777777" w:rsidR="00F55701" w:rsidRPr="0063718C" w:rsidRDefault="00F55701" w:rsidP="00FF4841">
            <w:pPr>
              <w:numPr>
                <w:ilvl w:val="0"/>
                <w:numId w:val="8"/>
              </w:numPr>
              <w:rPr>
                <w:sz w:val="20"/>
                <w:szCs w:val="20"/>
              </w:rPr>
            </w:pPr>
            <w:r w:rsidRPr="0063718C">
              <w:rPr>
                <w:sz w:val="20"/>
                <w:szCs w:val="20"/>
              </w:rPr>
              <w:t>Elaborati grafici</w:t>
            </w:r>
          </w:p>
          <w:p w14:paraId="7B9150B7" w14:textId="6D1F7C20" w:rsidR="00F55701" w:rsidRPr="0063718C" w:rsidRDefault="00F55701" w:rsidP="002F2483">
            <w:pPr>
              <w:rPr>
                <w:sz w:val="20"/>
                <w:szCs w:val="20"/>
              </w:rPr>
            </w:pPr>
            <w:r>
              <w:rPr>
                <w:b/>
                <w:bCs/>
                <w:sz w:val="20"/>
                <w:szCs w:val="20"/>
              </w:rPr>
              <w:t xml:space="preserve">X </w:t>
            </w:r>
            <w:r w:rsidRPr="00DF4D11">
              <w:rPr>
                <w:b/>
                <w:bCs/>
                <w:sz w:val="20"/>
                <w:szCs w:val="20"/>
              </w:rPr>
              <w:t>Colloquio</w:t>
            </w:r>
          </w:p>
        </w:tc>
        <w:tc>
          <w:tcPr>
            <w:tcW w:w="2551" w:type="dxa"/>
          </w:tcPr>
          <w:p w14:paraId="7AB2A001" w14:textId="77777777" w:rsidR="00F55701" w:rsidRPr="00D30944" w:rsidRDefault="00F55701" w:rsidP="00F55701">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1B13209" w14:textId="6402AFE3" w:rsidR="00F55701" w:rsidRPr="00D30944" w:rsidRDefault="00033FDB" w:rsidP="00F55701">
            <w:pPr>
              <w:rPr>
                <w:b/>
                <w:sz w:val="18"/>
                <w:szCs w:val="18"/>
              </w:rPr>
            </w:pPr>
            <w:r>
              <w:rPr>
                <w:b/>
                <w:sz w:val="18"/>
                <w:szCs w:val="18"/>
              </w:rPr>
              <w:t>X</w:t>
            </w:r>
            <w:r w:rsidR="00F55701">
              <w:rPr>
                <w:b/>
                <w:sz w:val="18"/>
                <w:szCs w:val="18"/>
              </w:rPr>
              <w:t xml:space="preserve"> </w:t>
            </w:r>
            <w:r w:rsidR="00F55701" w:rsidRPr="00D30944">
              <w:rPr>
                <w:b/>
                <w:sz w:val="18"/>
                <w:szCs w:val="18"/>
              </w:rPr>
              <w:t xml:space="preserve"> I QUADRIMESTRE </w:t>
            </w:r>
          </w:p>
          <w:p w14:paraId="10D264EF" w14:textId="75D95DDB" w:rsidR="00F55701" w:rsidRPr="00D30944" w:rsidRDefault="00F55701" w:rsidP="00F55701">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tc>
      </w:tr>
      <w:tr w:rsidR="00F55701" w:rsidRPr="0063718C" w14:paraId="77EBE4B1" w14:textId="77777777" w:rsidTr="00D30944">
        <w:trPr>
          <w:trHeight w:val="277"/>
        </w:trPr>
        <w:tc>
          <w:tcPr>
            <w:tcW w:w="3227" w:type="dxa"/>
          </w:tcPr>
          <w:p w14:paraId="54AAFD86" w14:textId="77777777" w:rsidR="00033FDB" w:rsidRPr="00033FDB" w:rsidRDefault="00033FDB" w:rsidP="00033FDB">
            <w:pPr>
              <w:pStyle w:val="Standard"/>
              <w:rPr>
                <w:rFonts w:ascii="Calibri" w:hAnsi="Calibri"/>
                <w:b/>
                <w:bCs/>
                <w:w w:val="90"/>
                <w:kern w:val="0"/>
                <w:sz w:val="28"/>
                <w:szCs w:val="28"/>
              </w:rPr>
            </w:pPr>
            <w:proofErr w:type="spellStart"/>
            <w:r w:rsidRPr="00033FDB">
              <w:rPr>
                <w:rFonts w:ascii="Calibri" w:hAnsi="Calibri"/>
                <w:b/>
                <w:bCs/>
                <w:w w:val="90"/>
                <w:kern w:val="0"/>
                <w:sz w:val="28"/>
                <w:szCs w:val="28"/>
              </w:rPr>
              <w:t>Unité</w:t>
            </w:r>
            <w:proofErr w:type="spellEnd"/>
            <w:r w:rsidRPr="00033FDB">
              <w:rPr>
                <w:rFonts w:ascii="Calibri" w:hAnsi="Calibri"/>
                <w:b/>
                <w:bCs/>
                <w:w w:val="90"/>
                <w:kern w:val="0"/>
                <w:sz w:val="28"/>
                <w:szCs w:val="28"/>
              </w:rPr>
              <w:t xml:space="preserve"> 4- </w:t>
            </w:r>
            <w:proofErr w:type="spellStart"/>
            <w:r w:rsidRPr="00033FDB">
              <w:rPr>
                <w:rFonts w:ascii="Calibri" w:hAnsi="Calibri"/>
                <w:b/>
                <w:bCs/>
                <w:w w:val="90"/>
                <w:kern w:val="0"/>
                <w:sz w:val="28"/>
                <w:szCs w:val="28"/>
              </w:rPr>
              <w:t>J’adore</w:t>
            </w:r>
            <w:proofErr w:type="spellEnd"/>
            <w:r w:rsidRPr="00033FDB">
              <w:rPr>
                <w:rFonts w:ascii="Calibri" w:hAnsi="Calibri"/>
                <w:b/>
                <w:bCs/>
                <w:w w:val="90"/>
                <w:kern w:val="0"/>
                <w:sz w:val="28"/>
                <w:szCs w:val="28"/>
              </w:rPr>
              <w:t xml:space="preserve"> le tennis</w:t>
            </w:r>
          </w:p>
          <w:p w14:paraId="3ECCD9FE" w14:textId="77777777" w:rsidR="00033FDB" w:rsidRPr="00F31877" w:rsidRDefault="00033FDB" w:rsidP="00033FDB">
            <w:pPr>
              <w:pStyle w:val="Nessunostileparagrafo"/>
              <w:suppressAutoHyphens/>
              <w:rPr>
                <w:rFonts w:ascii="Calibri" w:hAnsi="Calibri" w:cs="Times New Roman"/>
                <w:b/>
                <w:bCs/>
                <w:color w:val="auto"/>
                <w:w w:val="90"/>
                <w:sz w:val="28"/>
                <w:szCs w:val="28"/>
              </w:rPr>
            </w:pPr>
            <w:proofErr w:type="spellStart"/>
            <w:r w:rsidRPr="00F31877">
              <w:rPr>
                <w:rFonts w:ascii="Calibri" w:hAnsi="Calibri" w:cs="Times New Roman"/>
                <w:b/>
                <w:bCs/>
                <w:color w:val="auto"/>
                <w:w w:val="90"/>
                <w:sz w:val="28"/>
                <w:szCs w:val="28"/>
              </w:rPr>
              <w:t>Unité</w:t>
            </w:r>
            <w:proofErr w:type="spellEnd"/>
            <w:r w:rsidRPr="00F31877">
              <w:rPr>
                <w:rFonts w:ascii="Calibri" w:hAnsi="Calibri" w:cs="Times New Roman"/>
                <w:b/>
                <w:bCs/>
                <w:color w:val="auto"/>
                <w:w w:val="90"/>
                <w:sz w:val="28"/>
                <w:szCs w:val="28"/>
              </w:rPr>
              <w:t xml:space="preserve"> </w:t>
            </w:r>
            <w:r>
              <w:rPr>
                <w:rFonts w:ascii="Calibri" w:hAnsi="Calibri" w:cs="Times New Roman"/>
                <w:b/>
                <w:bCs/>
                <w:color w:val="auto"/>
                <w:w w:val="90"/>
                <w:sz w:val="28"/>
                <w:szCs w:val="28"/>
              </w:rPr>
              <w:t>5</w:t>
            </w:r>
            <w:r w:rsidRPr="00F31877">
              <w:rPr>
                <w:rFonts w:ascii="Calibri" w:hAnsi="Calibri" w:cs="Times New Roman"/>
                <w:b/>
                <w:bCs/>
                <w:color w:val="auto"/>
                <w:w w:val="90"/>
                <w:sz w:val="28"/>
                <w:szCs w:val="28"/>
              </w:rPr>
              <w:t xml:space="preserve">- </w:t>
            </w:r>
            <w:r>
              <w:rPr>
                <w:rFonts w:ascii="Calibri" w:hAnsi="Calibri" w:cs="Times New Roman"/>
                <w:b/>
                <w:bCs/>
                <w:color w:val="auto"/>
                <w:w w:val="90"/>
                <w:sz w:val="28"/>
                <w:szCs w:val="28"/>
              </w:rPr>
              <w:t xml:space="preserve">Il est </w:t>
            </w:r>
            <w:proofErr w:type="spellStart"/>
            <w:r>
              <w:rPr>
                <w:rFonts w:ascii="Calibri" w:hAnsi="Calibri" w:cs="Times New Roman"/>
                <w:b/>
                <w:bCs/>
                <w:color w:val="auto"/>
                <w:w w:val="90"/>
                <w:sz w:val="28"/>
                <w:szCs w:val="28"/>
              </w:rPr>
              <w:t>comment</w:t>
            </w:r>
            <w:proofErr w:type="spellEnd"/>
            <w:r>
              <w:rPr>
                <w:rFonts w:ascii="Calibri" w:hAnsi="Calibri" w:cs="Times New Roman"/>
                <w:b/>
                <w:bCs/>
                <w:color w:val="auto"/>
                <w:w w:val="90"/>
                <w:sz w:val="28"/>
                <w:szCs w:val="28"/>
              </w:rPr>
              <w:t>?</w:t>
            </w:r>
          </w:p>
          <w:p w14:paraId="53D3B6B8" w14:textId="77777777" w:rsidR="00033FDB" w:rsidRPr="00F31877" w:rsidRDefault="00033FDB" w:rsidP="00033FDB">
            <w:pPr>
              <w:pStyle w:val="Nessunostileparagrafo"/>
              <w:suppressAutoHyphens/>
              <w:rPr>
                <w:rFonts w:ascii="Calibri" w:hAnsi="Calibri" w:cs="Times New Roman"/>
                <w:b/>
                <w:bCs/>
                <w:color w:val="auto"/>
                <w:w w:val="90"/>
                <w:sz w:val="28"/>
                <w:szCs w:val="28"/>
              </w:rPr>
            </w:pPr>
            <w:proofErr w:type="spellStart"/>
            <w:r w:rsidRPr="00F31877">
              <w:rPr>
                <w:rFonts w:ascii="Calibri" w:hAnsi="Calibri" w:cs="Times New Roman"/>
                <w:b/>
                <w:bCs/>
                <w:color w:val="auto"/>
                <w:w w:val="90"/>
                <w:sz w:val="28"/>
                <w:szCs w:val="28"/>
              </w:rPr>
              <w:t>Unité</w:t>
            </w:r>
            <w:proofErr w:type="spellEnd"/>
            <w:r w:rsidRPr="00F31877">
              <w:rPr>
                <w:rFonts w:ascii="Calibri" w:hAnsi="Calibri" w:cs="Times New Roman"/>
                <w:b/>
                <w:bCs/>
                <w:color w:val="auto"/>
                <w:w w:val="90"/>
                <w:sz w:val="28"/>
                <w:szCs w:val="28"/>
              </w:rPr>
              <w:t xml:space="preserve"> </w:t>
            </w:r>
            <w:r>
              <w:rPr>
                <w:rFonts w:ascii="Calibri" w:hAnsi="Calibri" w:cs="Times New Roman"/>
                <w:b/>
                <w:bCs/>
                <w:color w:val="auto"/>
                <w:w w:val="90"/>
                <w:sz w:val="28"/>
                <w:szCs w:val="28"/>
              </w:rPr>
              <w:t>6</w:t>
            </w:r>
            <w:r w:rsidRPr="00F31877">
              <w:rPr>
                <w:rFonts w:ascii="Calibri" w:hAnsi="Calibri" w:cs="Times New Roman"/>
                <w:b/>
                <w:bCs/>
                <w:color w:val="auto"/>
                <w:w w:val="90"/>
                <w:sz w:val="28"/>
                <w:szCs w:val="28"/>
              </w:rPr>
              <w:t xml:space="preserve">- </w:t>
            </w:r>
            <w:proofErr w:type="spellStart"/>
            <w:r>
              <w:rPr>
                <w:rFonts w:ascii="Calibri" w:hAnsi="Calibri" w:cs="Times New Roman"/>
                <w:b/>
                <w:bCs/>
                <w:color w:val="auto"/>
                <w:w w:val="90"/>
                <w:sz w:val="28"/>
                <w:szCs w:val="28"/>
              </w:rPr>
              <w:t>Bientôt</w:t>
            </w:r>
            <w:proofErr w:type="spellEnd"/>
            <w:r>
              <w:rPr>
                <w:rFonts w:ascii="Calibri" w:hAnsi="Calibri" w:cs="Times New Roman"/>
                <w:b/>
                <w:bCs/>
                <w:color w:val="auto"/>
                <w:w w:val="90"/>
                <w:sz w:val="28"/>
                <w:szCs w:val="28"/>
              </w:rPr>
              <w:t xml:space="preserve"> </w:t>
            </w:r>
            <w:proofErr w:type="spellStart"/>
            <w:r>
              <w:rPr>
                <w:rFonts w:ascii="Calibri" w:hAnsi="Calibri" w:cs="Times New Roman"/>
                <w:b/>
                <w:bCs/>
                <w:color w:val="auto"/>
                <w:w w:val="90"/>
                <w:sz w:val="28"/>
                <w:szCs w:val="28"/>
              </w:rPr>
              <w:t>les</w:t>
            </w:r>
            <w:proofErr w:type="spellEnd"/>
            <w:r>
              <w:rPr>
                <w:rFonts w:ascii="Calibri" w:hAnsi="Calibri" w:cs="Times New Roman"/>
                <w:b/>
                <w:bCs/>
                <w:color w:val="auto"/>
                <w:w w:val="90"/>
                <w:sz w:val="28"/>
                <w:szCs w:val="28"/>
              </w:rPr>
              <w:t xml:space="preserve"> </w:t>
            </w:r>
            <w:proofErr w:type="spellStart"/>
            <w:r>
              <w:rPr>
                <w:rFonts w:ascii="Calibri" w:hAnsi="Calibri" w:cs="Times New Roman"/>
                <w:b/>
                <w:bCs/>
                <w:color w:val="auto"/>
                <w:w w:val="90"/>
                <w:sz w:val="28"/>
                <w:szCs w:val="28"/>
              </w:rPr>
              <w:lastRenderedPageBreak/>
              <w:t>vacances</w:t>
            </w:r>
            <w:proofErr w:type="spellEnd"/>
            <w:r>
              <w:rPr>
                <w:rFonts w:ascii="Calibri" w:hAnsi="Calibri" w:cs="Times New Roman"/>
                <w:b/>
                <w:bCs/>
                <w:color w:val="auto"/>
                <w:w w:val="90"/>
                <w:sz w:val="28"/>
                <w:szCs w:val="28"/>
              </w:rPr>
              <w:t>!</w:t>
            </w:r>
          </w:p>
          <w:p w14:paraId="2FB15B41" w14:textId="77777777" w:rsidR="00F55701" w:rsidRDefault="00F55701" w:rsidP="00F55701">
            <w:pPr>
              <w:pStyle w:val="Standard"/>
              <w:jc w:val="center"/>
              <w:rPr>
                <w:rFonts w:ascii="Arial" w:hAnsi="Arial" w:cs="Arial"/>
                <w:sz w:val="20"/>
                <w:szCs w:val="20"/>
              </w:rPr>
            </w:pPr>
          </w:p>
          <w:p w14:paraId="42069751" w14:textId="77777777" w:rsidR="00F55701" w:rsidRDefault="00F55701" w:rsidP="00F55701">
            <w:pPr>
              <w:pStyle w:val="Standard"/>
              <w:jc w:val="center"/>
              <w:rPr>
                <w:rFonts w:ascii="Arial" w:hAnsi="Arial" w:cs="Arial"/>
                <w:sz w:val="20"/>
                <w:szCs w:val="20"/>
              </w:rPr>
            </w:pPr>
          </w:p>
          <w:p w14:paraId="11E7DBF0" w14:textId="77777777" w:rsidR="00F55701" w:rsidRDefault="00F55701" w:rsidP="00F55701">
            <w:pPr>
              <w:pStyle w:val="Standard"/>
              <w:jc w:val="center"/>
              <w:rPr>
                <w:rFonts w:ascii="Arial" w:hAnsi="Arial" w:cs="Arial"/>
                <w:b/>
              </w:rPr>
            </w:pPr>
          </w:p>
          <w:p w14:paraId="06ED540B" w14:textId="77777777" w:rsidR="00F55701" w:rsidRDefault="00F55701" w:rsidP="00F55701">
            <w:pPr>
              <w:pStyle w:val="Standard"/>
              <w:jc w:val="center"/>
              <w:rPr>
                <w:rFonts w:ascii="Arial" w:hAnsi="Arial" w:cs="Arial"/>
                <w:sz w:val="20"/>
                <w:szCs w:val="20"/>
              </w:rPr>
            </w:pPr>
          </w:p>
          <w:p w14:paraId="55E8734B" w14:textId="77777777" w:rsidR="00F55701" w:rsidRDefault="00F55701" w:rsidP="00F55701">
            <w:pPr>
              <w:pStyle w:val="Standard"/>
              <w:jc w:val="center"/>
              <w:rPr>
                <w:rFonts w:ascii="Arial" w:hAnsi="Arial" w:cs="Arial"/>
                <w:sz w:val="20"/>
                <w:szCs w:val="20"/>
                <w:lang w:val="fr-FR"/>
              </w:rPr>
            </w:pPr>
          </w:p>
          <w:p w14:paraId="519BEA5F" w14:textId="77777777" w:rsidR="00F55701" w:rsidRDefault="00F55701" w:rsidP="00F55701">
            <w:pPr>
              <w:pStyle w:val="Standard"/>
              <w:jc w:val="center"/>
              <w:rPr>
                <w:rFonts w:ascii="Arial" w:hAnsi="Arial" w:cs="Arial"/>
                <w:sz w:val="20"/>
                <w:szCs w:val="20"/>
                <w:lang w:val="fr-FR"/>
              </w:rPr>
            </w:pPr>
          </w:p>
          <w:p w14:paraId="657B2E74" w14:textId="77777777" w:rsidR="00F55701" w:rsidRDefault="00F55701" w:rsidP="00F55701">
            <w:pPr>
              <w:pStyle w:val="Standard"/>
              <w:jc w:val="center"/>
              <w:rPr>
                <w:rFonts w:ascii="Arial" w:hAnsi="Arial" w:cs="Arial"/>
                <w:sz w:val="20"/>
                <w:szCs w:val="20"/>
                <w:lang w:val="fr-FR"/>
              </w:rPr>
            </w:pPr>
          </w:p>
          <w:p w14:paraId="41B20037" w14:textId="77777777" w:rsidR="00F55701" w:rsidRDefault="00F55701" w:rsidP="00F55701">
            <w:pPr>
              <w:pStyle w:val="Standard"/>
              <w:jc w:val="center"/>
              <w:rPr>
                <w:rFonts w:ascii="Arial" w:hAnsi="Arial" w:cs="Arial"/>
                <w:sz w:val="20"/>
                <w:szCs w:val="20"/>
                <w:lang w:val="fr-FR"/>
              </w:rPr>
            </w:pPr>
          </w:p>
          <w:p w14:paraId="64BF2348" w14:textId="77777777" w:rsidR="00F55701" w:rsidRDefault="00F55701" w:rsidP="00F55701">
            <w:pPr>
              <w:pStyle w:val="Standard"/>
              <w:jc w:val="center"/>
              <w:rPr>
                <w:rFonts w:ascii="Arial" w:hAnsi="Arial" w:cs="Arial"/>
                <w:sz w:val="20"/>
                <w:szCs w:val="20"/>
                <w:lang w:val="fr-FR"/>
              </w:rPr>
            </w:pPr>
          </w:p>
          <w:p w14:paraId="13B9712D" w14:textId="77777777" w:rsidR="00F55701" w:rsidRDefault="00F55701" w:rsidP="00F55701">
            <w:pPr>
              <w:pStyle w:val="Standard"/>
              <w:jc w:val="center"/>
              <w:rPr>
                <w:rFonts w:ascii="Arial" w:hAnsi="Arial" w:cs="Arial"/>
                <w:sz w:val="20"/>
                <w:szCs w:val="20"/>
                <w:lang w:val="fr-FR"/>
              </w:rPr>
            </w:pPr>
          </w:p>
          <w:p w14:paraId="1F307730" w14:textId="77777777" w:rsidR="00F55701" w:rsidRDefault="00F55701" w:rsidP="00F55701">
            <w:pPr>
              <w:jc w:val="center"/>
              <w:rPr>
                <w:rFonts w:ascii="Arial" w:hAnsi="Arial" w:cs="Arial"/>
                <w:sz w:val="20"/>
                <w:szCs w:val="20"/>
                <w:lang w:val="en-US"/>
              </w:rPr>
            </w:pPr>
          </w:p>
        </w:tc>
        <w:tc>
          <w:tcPr>
            <w:tcW w:w="3118" w:type="dxa"/>
          </w:tcPr>
          <w:p w14:paraId="1155F870" w14:textId="77777777" w:rsidR="00F55701" w:rsidRPr="00CE3C25" w:rsidRDefault="00F55701" w:rsidP="002F2483">
            <w:pPr>
              <w:rPr>
                <w:b/>
                <w:bCs/>
                <w:sz w:val="20"/>
                <w:szCs w:val="20"/>
              </w:rPr>
            </w:pPr>
            <w:r w:rsidRPr="00CE3C25">
              <w:rPr>
                <w:b/>
                <w:bCs/>
                <w:sz w:val="20"/>
                <w:szCs w:val="20"/>
              </w:rPr>
              <w:lastRenderedPageBreak/>
              <w:t>X  lezione dialogata</w:t>
            </w:r>
          </w:p>
          <w:p w14:paraId="2A28A759" w14:textId="77777777" w:rsidR="00F55701" w:rsidRPr="00CE3C25" w:rsidRDefault="00F55701" w:rsidP="00FF4841">
            <w:pPr>
              <w:numPr>
                <w:ilvl w:val="0"/>
                <w:numId w:val="8"/>
              </w:numPr>
              <w:rPr>
                <w:sz w:val="20"/>
                <w:szCs w:val="20"/>
              </w:rPr>
            </w:pPr>
            <w:r w:rsidRPr="00CE3C25">
              <w:rPr>
                <w:sz w:val="20"/>
                <w:szCs w:val="20"/>
              </w:rPr>
              <w:t>lavoro in coppie di aiuto</w:t>
            </w:r>
          </w:p>
          <w:p w14:paraId="74A8BFD2" w14:textId="77777777" w:rsidR="00F55701" w:rsidRPr="00CE3C25" w:rsidRDefault="00F55701" w:rsidP="00FF4841">
            <w:pPr>
              <w:numPr>
                <w:ilvl w:val="0"/>
                <w:numId w:val="8"/>
              </w:numPr>
              <w:rPr>
                <w:sz w:val="20"/>
                <w:szCs w:val="20"/>
              </w:rPr>
            </w:pPr>
            <w:r w:rsidRPr="00CE3C25">
              <w:rPr>
                <w:sz w:val="20"/>
                <w:szCs w:val="20"/>
              </w:rPr>
              <w:t>lavoro di gruppo per fasce di livello</w:t>
            </w:r>
          </w:p>
          <w:p w14:paraId="08D3C7DD" w14:textId="77777777" w:rsidR="00F55701" w:rsidRPr="00CE3C25" w:rsidRDefault="00F55701" w:rsidP="00FF4841">
            <w:pPr>
              <w:numPr>
                <w:ilvl w:val="0"/>
                <w:numId w:val="8"/>
              </w:numPr>
              <w:rPr>
                <w:sz w:val="20"/>
                <w:szCs w:val="20"/>
              </w:rPr>
            </w:pPr>
            <w:r w:rsidRPr="00CE3C25">
              <w:rPr>
                <w:sz w:val="20"/>
                <w:szCs w:val="20"/>
              </w:rPr>
              <w:t>lavoro di gruppo per fasce eterogenee</w:t>
            </w:r>
          </w:p>
          <w:p w14:paraId="3FA72467" w14:textId="601C7453" w:rsidR="00F55701" w:rsidRPr="00CE3C25" w:rsidRDefault="00F55701" w:rsidP="002F2483">
            <w:pPr>
              <w:rPr>
                <w:b/>
                <w:bCs/>
                <w:sz w:val="20"/>
                <w:szCs w:val="20"/>
              </w:rPr>
            </w:pPr>
            <w:r w:rsidRPr="00CE3C25">
              <w:rPr>
                <w:b/>
                <w:bCs/>
                <w:sz w:val="20"/>
                <w:szCs w:val="20"/>
              </w:rPr>
              <w:lastRenderedPageBreak/>
              <w:t xml:space="preserve">X  </w:t>
            </w:r>
            <w:r w:rsidR="002F2483">
              <w:rPr>
                <w:b/>
                <w:bCs/>
                <w:sz w:val="20"/>
                <w:szCs w:val="20"/>
              </w:rPr>
              <w:t xml:space="preserve">  </w:t>
            </w:r>
            <w:r w:rsidRPr="00CE3C25">
              <w:rPr>
                <w:b/>
                <w:bCs/>
                <w:sz w:val="20"/>
                <w:szCs w:val="20"/>
              </w:rPr>
              <w:t>lavoro del gruppo classe coordinato dall’insegnante</w:t>
            </w:r>
          </w:p>
          <w:p w14:paraId="0A2C6953" w14:textId="77777777" w:rsidR="00F55701" w:rsidRPr="00CE3C25" w:rsidRDefault="00F55701" w:rsidP="00FF4841">
            <w:pPr>
              <w:numPr>
                <w:ilvl w:val="0"/>
                <w:numId w:val="8"/>
              </w:numPr>
              <w:rPr>
                <w:sz w:val="20"/>
                <w:szCs w:val="20"/>
              </w:rPr>
            </w:pPr>
            <w:r w:rsidRPr="00CE3C25">
              <w:rPr>
                <w:sz w:val="20"/>
                <w:szCs w:val="20"/>
              </w:rPr>
              <w:t>lavoro di gruppo a classi aperte</w:t>
            </w:r>
          </w:p>
          <w:p w14:paraId="64D149D3" w14:textId="77777777" w:rsidR="00F55701" w:rsidRPr="00CE3C25" w:rsidRDefault="00F55701" w:rsidP="00FF4841">
            <w:pPr>
              <w:numPr>
                <w:ilvl w:val="0"/>
                <w:numId w:val="8"/>
              </w:numPr>
              <w:rPr>
                <w:sz w:val="20"/>
                <w:szCs w:val="20"/>
              </w:rPr>
            </w:pPr>
            <w:r w:rsidRPr="00CE3C25">
              <w:rPr>
                <w:sz w:val="20"/>
                <w:szCs w:val="20"/>
              </w:rPr>
              <w:t xml:space="preserve">brain storming </w:t>
            </w:r>
          </w:p>
          <w:p w14:paraId="77DA115A" w14:textId="77777777" w:rsidR="002F2483" w:rsidRDefault="00F55701" w:rsidP="00FF4841">
            <w:pPr>
              <w:numPr>
                <w:ilvl w:val="0"/>
                <w:numId w:val="8"/>
              </w:numPr>
              <w:rPr>
                <w:sz w:val="20"/>
                <w:szCs w:val="20"/>
              </w:rPr>
            </w:pPr>
            <w:proofErr w:type="spellStart"/>
            <w:r w:rsidRPr="00CE3C25">
              <w:rPr>
                <w:sz w:val="20"/>
                <w:szCs w:val="20"/>
              </w:rPr>
              <w:t>problem</w:t>
            </w:r>
            <w:proofErr w:type="spellEnd"/>
            <w:r w:rsidRPr="00CE3C25">
              <w:rPr>
                <w:sz w:val="20"/>
                <w:szCs w:val="20"/>
              </w:rPr>
              <w:t xml:space="preserve"> </w:t>
            </w:r>
            <w:proofErr w:type="spellStart"/>
            <w:r w:rsidRPr="00CE3C25">
              <w:rPr>
                <w:sz w:val="20"/>
                <w:szCs w:val="20"/>
              </w:rPr>
              <w:t>solving</w:t>
            </w:r>
            <w:proofErr w:type="spellEnd"/>
          </w:p>
          <w:p w14:paraId="3A4B0E89" w14:textId="02BB7813" w:rsidR="00F55701" w:rsidRPr="002F2483" w:rsidRDefault="002F2483" w:rsidP="002F2483">
            <w:pPr>
              <w:rPr>
                <w:sz w:val="20"/>
                <w:szCs w:val="20"/>
              </w:rPr>
            </w:pPr>
            <w:r>
              <w:rPr>
                <w:b/>
                <w:bCs/>
                <w:sz w:val="20"/>
                <w:szCs w:val="20"/>
              </w:rPr>
              <w:t xml:space="preserve">X    </w:t>
            </w:r>
            <w:r w:rsidR="00F55701" w:rsidRPr="002F2483">
              <w:rPr>
                <w:b/>
                <w:bCs/>
                <w:sz w:val="20"/>
                <w:szCs w:val="20"/>
              </w:rPr>
              <w:t>discussione guidata</w:t>
            </w:r>
          </w:p>
          <w:p w14:paraId="2159283C" w14:textId="6C7971FD" w:rsidR="00F55701" w:rsidRPr="004C1C69" w:rsidRDefault="00F55701" w:rsidP="002F2483">
            <w:pPr>
              <w:rPr>
                <w:sz w:val="20"/>
                <w:szCs w:val="20"/>
              </w:rPr>
            </w:pPr>
            <w:r w:rsidRPr="00CE3C25">
              <w:rPr>
                <w:b/>
                <w:bCs/>
                <w:sz w:val="20"/>
                <w:szCs w:val="20"/>
              </w:rPr>
              <w:t>X    attività laboratoriali</w:t>
            </w:r>
          </w:p>
        </w:tc>
        <w:tc>
          <w:tcPr>
            <w:tcW w:w="3119" w:type="dxa"/>
          </w:tcPr>
          <w:p w14:paraId="60FC97D6" w14:textId="77777777" w:rsidR="006253CA" w:rsidRPr="00922DA1" w:rsidRDefault="006253CA" w:rsidP="006253CA">
            <w:pPr>
              <w:tabs>
                <w:tab w:val="left" w:pos="550"/>
              </w:tabs>
              <w:rPr>
                <w:b/>
                <w:bCs/>
                <w:sz w:val="20"/>
                <w:szCs w:val="20"/>
              </w:rPr>
            </w:pPr>
            <w:r>
              <w:rPr>
                <w:b/>
                <w:bCs/>
                <w:sz w:val="20"/>
                <w:szCs w:val="20"/>
              </w:rPr>
              <w:lastRenderedPageBreak/>
              <w:t xml:space="preserve">X    </w:t>
            </w:r>
            <w:r w:rsidRPr="00922DA1">
              <w:rPr>
                <w:b/>
                <w:bCs/>
                <w:sz w:val="20"/>
                <w:szCs w:val="20"/>
              </w:rPr>
              <w:t>Libri di testo</w:t>
            </w:r>
          </w:p>
          <w:p w14:paraId="5559DB2F" w14:textId="77777777" w:rsidR="006253CA" w:rsidRPr="004C1C69" w:rsidRDefault="006253CA" w:rsidP="00FF4841">
            <w:pPr>
              <w:numPr>
                <w:ilvl w:val="0"/>
                <w:numId w:val="8"/>
              </w:numPr>
              <w:tabs>
                <w:tab w:val="left" w:pos="550"/>
              </w:tabs>
              <w:rPr>
                <w:sz w:val="20"/>
                <w:szCs w:val="20"/>
              </w:rPr>
            </w:pPr>
            <w:r w:rsidRPr="004C1C69">
              <w:rPr>
                <w:sz w:val="20"/>
                <w:szCs w:val="20"/>
              </w:rPr>
              <w:t>Testi didattici di supporto</w:t>
            </w:r>
          </w:p>
          <w:p w14:paraId="733A903C" w14:textId="77777777" w:rsidR="006253CA" w:rsidRPr="004C1C69" w:rsidRDefault="006253CA" w:rsidP="00FF4841">
            <w:pPr>
              <w:numPr>
                <w:ilvl w:val="0"/>
                <w:numId w:val="8"/>
              </w:numPr>
              <w:tabs>
                <w:tab w:val="left" w:pos="550"/>
              </w:tabs>
              <w:rPr>
                <w:sz w:val="20"/>
                <w:szCs w:val="20"/>
              </w:rPr>
            </w:pPr>
            <w:r w:rsidRPr="004C1C69">
              <w:rPr>
                <w:sz w:val="20"/>
                <w:szCs w:val="20"/>
              </w:rPr>
              <w:t xml:space="preserve">Biblioteca di classe </w:t>
            </w:r>
          </w:p>
          <w:p w14:paraId="28BC38CC" w14:textId="77777777" w:rsidR="006253CA" w:rsidRPr="00922DA1" w:rsidRDefault="006253CA" w:rsidP="006253CA">
            <w:pPr>
              <w:tabs>
                <w:tab w:val="left" w:pos="550"/>
              </w:tabs>
              <w:ind w:left="-13"/>
              <w:rPr>
                <w:b/>
                <w:bCs/>
                <w:sz w:val="20"/>
                <w:szCs w:val="20"/>
              </w:rPr>
            </w:pPr>
            <w:r>
              <w:rPr>
                <w:b/>
                <w:bCs/>
                <w:sz w:val="20"/>
                <w:szCs w:val="20"/>
              </w:rPr>
              <w:t xml:space="preserve">X    </w:t>
            </w:r>
            <w:r w:rsidRPr="00922DA1">
              <w:rPr>
                <w:b/>
                <w:bCs/>
                <w:sz w:val="20"/>
                <w:szCs w:val="20"/>
              </w:rPr>
              <w:t>Schede predisposte   dall’insegnante</w:t>
            </w:r>
          </w:p>
          <w:p w14:paraId="57DBAC45" w14:textId="77777777" w:rsidR="006253CA" w:rsidRPr="004C1C69" w:rsidRDefault="006253CA" w:rsidP="00FF4841">
            <w:pPr>
              <w:numPr>
                <w:ilvl w:val="0"/>
                <w:numId w:val="8"/>
              </w:numPr>
              <w:tabs>
                <w:tab w:val="left" w:pos="550"/>
              </w:tabs>
              <w:rPr>
                <w:sz w:val="20"/>
                <w:szCs w:val="20"/>
              </w:rPr>
            </w:pPr>
            <w:r w:rsidRPr="004C1C69">
              <w:rPr>
                <w:sz w:val="20"/>
                <w:szCs w:val="20"/>
              </w:rPr>
              <w:t>Drammatizzazione</w:t>
            </w:r>
          </w:p>
          <w:p w14:paraId="216CBBD1" w14:textId="77777777" w:rsidR="006253CA" w:rsidRPr="00922DA1" w:rsidRDefault="006253CA" w:rsidP="006253CA">
            <w:pPr>
              <w:tabs>
                <w:tab w:val="left" w:pos="550"/>
              </w:tabs>
              <w:ind w:left="-13"/>
              <w:rPr>
                <w:b/>
                <w:bCs/>
                <w:sz w:val="20"/>
                <w:szCs w:val="20"/>
              </w:rPr>
            </w:pPr>
            <w:r w:rsidRPr="00922DA1">
              <w:rPr>
                <w:b/>
                <w:bCs/>
                <w:sz w:val="20"/>
                <w:szCs w:val="20"/>
              </w:rPr>
              <w:lastRenderedPageBreak/>
              <w:t xml:space="preserve">X </w:t>
            </w:r>
            <w:r>
              <w:rPr>
                <w:b/>
                <w:bCs/>
                <w:sz w:val="20"/>
                <w:szCs w:val="20"/>
              </w:rPr>
              <w:t xml:space="preserve">   </w:t>
            </w:r>
            <w:r w:rsidRPr="00922DA1">
              <w:rPr>
                <w:b/>
                <w:bCs/>
                <w:sz w:val="20"/>
                <w:szCs w:val="20"/>
              </w:rPr>
              <w:t>Computer</w:t>
            </w:r>
          </w:p>
          <w:p w14:paraId="636E1837" w14:textId="77777777" w:rsidR="006253CA" w:rsidRPr="004C1C69" w:rsidRDefault="006253CA" w:rsidP="00FF4841">
            <w:pPr>
              <w:numPr>
                <w:ilvl w:val="0"/>
                <w:numId w:val="8"/>
              </w:numPr>
              <w:tabs>
                <w:tab w:val="left" w:pos="550"/>
              </w:tabs>
              <w:rPr>
                <w:sz w:val="20"/>
                <w:szCs w:val="20"/>
              </w:rPr>
            </w:pPr>
            <w:r w:rsidRPr="004C1C69">
              <w:rPr>
                <w:sz w:val="20"/>
                <w:szCs w:val="20"/>
              </w:rPr>
              <w:t>Uscite sul territorio</w:t>
            </w:r>
          </w:p>
          <w:p w14:paraId="11A3E746" w14:textId="77777777" w:rsidR="006253CA" w:rsidRPr="004C1C69" w:rsidRDefault="006253CA" w:rsidP="00FF4841">
            <w:pPr>
              <w:numPr>
                <w:ilvl w:val="0"/>
                <w:numId w:val="8"/>
              </w:numPr>
              <w:tabs>
                <w:tab w:val="left" w:pos="550"/>
              </w:tabs>
              <w:rPr>
                <w:sz w:val="20"/>
                <w:szCs w:val="20"/>
              </w:rPr>
            </w:pPr>
            <w:r w:rsidRPr="004C1C69">
              <w:rPr>
                <w:sz w:val="20"/>
                <w:szCs w:val="20"/>
              </w:rPr>
              <w:t>Visite guidate</w:t>
            </w:r>
          </w:p>
          <w:p w14:paraId="57EC347B" w14:textId="77777777" w:rsidR="006253CA" w:rsidRPr="004C1C69" w:rsidRDefault="006253CA" w:rsidP="00FF4841">
            <w:pPr>
              <w:numPr>
                <w:ilvl w:val="0"/>
                <w:numId w:val="8"/>
              </w:numPr>
              <w:tabs>
                <w:tab w:val="left" w:pos="550"/>
              </w:tabs>
              <w:rPr>
                <w:sz w:val="20"/>
                <w:szCs w:val="20"/>
              </w:rPr>
            </w:pPr>
            <w:r w:rsidRPr="004C1C69">
              <w:rPr>
                <w:sz w:val="20"/>
                <w:szCs w:val="20"/>
              </w:rPr>
              <w:t>Giochi</w:t>
            </w:r>
          </w:p>
          <w:p w14:paraId="1BA63A89" w14:textId="77777777" w:rsidR="006253CA" w:rsidRPr="00DF4D11" w:rsidRDefault="006253CA" w:rsidP="006253CA">
            <w:pPr>
              <w:tabs>
                <w:tab w:val="left" w:pos="550"/>
              </w:tabs>
              <w:ind w:left="-13"/>
              <w:rPr>
                <w:b/>
                <w:bCs/>
                <w:sz w:val="20"/>
                <w:szCs w:val="20"/>
              </w:rPr>
            </w:pPr>
            <w:r>
              <w:rPr>
                <w:b/>
                <w:bCs/>
                <w:sz w:val="20"/>
                <w:szCs w:val="20"/>
              </w:rPr>
              <w:t xml:space="preserve">X    </w:t>
            </w:r>
            <w:r w:rsidRPr="00DF4D11">
              <w:rPr>
                <w:b/>
                <w:bCs/>
                <w:sz w:val="20"/>
                <w:szCs w:val="20"/>
              </w:rPr>
              <w:t>Sussidi audiovisivi</w:t>
            </w:r>
          </w:p>
          <w:p w14:paraId="74693752" w14:textId="53206A2B" w:rsidR="00F55701" w:rsidRPr="004C1C69" w:rsidRDefault="006253CA" w:rsidP="00FF4841">
            <w:pPr>
              <w:numPr>
                <w:ilvl w:val="0"/>
                <w:numId w:val="8"/>
              </w:numPr>
              <w:tabs>
                <w:tab w:val="left" w:pos="550"/>
              </w:tabs>
              <w:rPr>
                <w:sz w:val="20"/>
                <w:szCs w:val="20"/>
              </w:rPr>
            </w:pPr>
            <w:r w:rsidRPr="004C1C69">
              <w:rPr>
                <w:sz w:val="20"/>
                <w:szCs w:val="20"/>
              </w:rPr>
              <w:t>Esperimenti</w:t>
            </w:r>
          </w:p>
        </w:tc>
        <w:tc>
          <w:tcPr>
            <w:tcW w:w="2835" w:type="dxa"/>
          </w:tcPr>
          <w:p w14:paraId="198D4FF4" w14:textId="77777777" w:rsidR="00F55701" w:rsidRPr="00DF4D11" w:rsidRDefault="00F55701" w:rsidP="00F55701">
            <w:pPr>
              <w:rPr>
                <w:b/>
                <w:bCs/>
                <w:sz w:val="20"/>
                <w:szCs w:val="20"/>
              </w:rPr>
            </w:pPr>
            <w:r>
              <w:rPr>
                <w:b/>
                <w:bCs/>
                <w:sz w:val="20"/>
                <w:szCs w:val="20"/>
              </w:rPr>
              <w:lastRenderedPageBreak/>
              <w:t xml:space="preserve">X </w:t>
            </w:r>
            <w:r w:rsidRPr="00DF4D11">
              <w:rPr>
                <w:b/>
                <w:bCs/>
                <w:sz w:val="20"/>
                <w:szCs w:val="20"/>
              </w:rPr>
              <w:t>Prove scritte strutturate</w:t>
            </w:r>
          </w:p>
          <w:p w14:paraId="5D40FAB6" w14:textId="575B8EF9" w:rsidR="00F55701" w:rsidRPr="0063718C" w:rsidRDefault="00F55701" w:rsidP="00F55701">
            <w:pPr>
              <w:rPr>
                <w:sz w:val="20"/>
                <w:szCs w:val="20"/>
              </w:rPr>
            </w:pPr>
            <w:r>
              <w:rPr>
                <w:b/>
                <w:bCs/>
                <w:sz w:val="20"/>
                <w:szCs w:val="20"/>
              </w:rPr>
              <w:t xml:space="preserve">X </w:t>
            </w:r>
            <w:r w:rsidRPr="00DF4D11">
              <w:rPr>
                <w:b/>
                <w:bCs/>
                <w:sz w:val="20"/>
                <w:szCs w:val="20"/>
              </w:rPr>
              <w:t xml:space="preserve">Prove scritte </w:t>
            </w:r>
            <w:r>
              <w:rPr>
                <w:b/>
                <w:bCs/>
                <w:sz w:val="20"/>
                <w:szCs w:val="20"/>
              </w:rPr>
              <w:t xml:space="preserve">     </w:t>
            </w:r>
            <w:proofErr w:type="spellStart"/>
            <w:r w:rsidRPr="00DF4D11">
              <w:rPr>
                <w:b/>
                <w:bCs/>
                <w:sz w:val="20"/>
                <w:szCs w:val="20"/>
              </w:rPr>
              <w:t>semistrutturate</w:t>
            </w:r>
            <w:proofErr w:type="spellEnd"/>
          </w:p>
          <w:p w14:paraId="20DF055D" w14:textId="77777777" w:rsidR="00F55701" w:rsidRPr="0063718C" w:rsidRDefault="00F55701" w:rsidP="00FF4841">
            <w:pPr>
              <w:numPr>
                <w:ilvl w:val="0"/>
                <w:numId w:val="8"/>
              </w:numPr>
              <w:rPr>
                <w:sz w:val="20"/>
                <w:szCs w:val="20"/>
              </w:rPr>
            </w:pPr>
            <w:r w:rsidRPr="0063718C">
              <w:rPr>
                <w:sz w:val="20"/>
                <w:szCs w:val="20"/>
              </w:rPr>
              <w:t>Relazioni</w:t>
            </w:r>
          </w:p>
          <w:p w14:paraId="26DD942F" w14:textId="77777777" w:rsidR="00F55701" w:rsidRPr="00DF4D11" w:rsidRDefault="00F55701" w:rsidP="00F55701">
            <w:pPr>
              <w:rPr>
                <w:b/>
                <w:bCs/>
                <w:sz w:val="20"/>
                <w:szCs w:val="20"/>
              </w:rPr>
            </w:pPr>
            <w:r>
              <w:rPr>
                <w:b/>
                <w:bCs/>
                <w:sz w:val="20"/>
                <w:szCs w:val="20"/>
              </w:rPr>
              <w:t xml:space="preserve">X </w:t>
            </w:r>
            <w:r w:rsidRPr="00DF4D11">
              <w:rPr>
                <w:b/>
                <w:bCs/>
                <w:sz w:val="20"/>
                <w:szCs w:val="20"/>
              </w:rPr>
              <w:t>Esercizi</w:t>
            </w:r>
          </w:p>
          <w:p w14:paraId="1D8A88EC" w14:textId="77777777" w:rsidR="00F55701" w:rsidRPr="0063718C" w:rsidRDefault="00F55701" w:rsidP="00FF4841">
            <w:pPr>
              <w:numPr>
                <w:ilvl w:val="0"/>
                <w:numId w:val="8"/>
              </w:numPr>
              <w:rPr>
                <w:sz w:val="20"/>
                <w:szCs w:val="20"/>
              </w:rPr>
            </w:pPr>
            <w:r w:rsidRPr="0063718C">
              <w:rPr>
                <w:sz w:val="20"/>
                <w:szCs w:val="20"/>
              </w:rPr>
              <w:t>Elaborati grafici</w:t>
            </w:r>
          </w:p>
          <w:p w14:paraId="037C4778" w14:textId="66B381E6" w:rsidR="00F55701" w:rsidRPr="0063718C" w:rsidRDefault="00F55701" w:rsidP="002F2483">
            <w:pPr>
              <w:rPr>
                <w:sz w:val="20"/>
                <w:szCs w:val="20"/>
              </w:rPr>
            </w:pPr>
            <w:r>
              <w:rPr>
                <w:b/>
                <w:bCs/>
                <w:sz w:val="20"/>
                <w:szCs w:val="20"/>
              </w:rPr>
              <w:lastRenderedPageBreak/>
              <w:t xml:space="preserve">X </w:t>
            </w:r>
            <w:r w:rsidRPr="00DF4D11">
              <w:rPr>
                <w:b/>
                <w:bCs/>
                <w:sz w:val="20"/>
                <w:szCs w:val="20"/>
              </w:rPr>
              <w:t>Colloquio</w:t>
            </w:r>
          </w:p>
        </w:tc>
        <w:tc>
          <w:tcPr>
            <w:tcW w:w="2551" w:type="dxa"/>
          </w:tcPr>
          <w:p w14:paraId="1DD69DCD" w14:textId="77777777" w:rsidR="00F55701" w:rsidRPr="00D30944" w:rsidRDefault="00F55701" w:rsidP="00F55701">
            <w:pPr>
              <w:rPr>
                <w:b/>
                <w:sz w:val="18"/>
                <w:szCs w:val="18"/>
              </w:rPr>
            </w:pPr>
            <w:r w:rsidRPr="00D30944">
              <w:rPr>
                <w:b/>
                <w:sz w:val="18"/>
                <w:szCs w:val="18"/>
              </w:rPr>
              <w:lastRenderedPageBreak/>
              <w:sym w:font="Symbol" w:char="F09E"/>
            </w:r>
            <w:r w:rsidRPr="00D30944">
              <w:rPr>
                <w:b/>
                <w:sz w:val="18"/>
                <w:szCs w:val="18"/>
              </w:rPr>
              <w:t xml:space="preserve">  </w:t>
            </w:r>
            <w:r>
              <w:rPr>
                <w:b/>
                <w:sz w:val="18"/>
                <w:szCs w:val="18"/>
              </w:rPr>
              <w:t>INTERO ANNO SCOL.</w:t>
            </w:r>
          </w:p>
          <w:p w14:paraId="4D70964A" w14:textId="77777777" w:rsidR="00F55701" w:rsidRPr="00D30944" w:rsidRDefault="00F55701" w:rsidP="00F55701">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73428665" w14:textId="7BCFDCCB" w:rsidR="00F55701" w:rsidRPr="00D30944" w:rsidRDefault="009B415E" w:rsidP="00F55701">
            <w:pPr>
              <w:rPr>
                <w:b/>
                <w:sz w:val="18"/>
                <w:szCs w:val="18"/>
              </w:rPr>
            </w:pPr>
            <w:r>
              <w:rPr>
                <w:b/>
                <w:sz w:val="18"/>
                <w:szCs w:val="18"/>
              </w:rPr>
              <w:t>X</w:t>
            </w:r>
            <w:r w:rsidR="00F55701">
              <w:rPr>
                <w:b/>
                <w:sz w:val="18"/>
                <w:szCs w:val="18"/>
              </w:rPr>
              <w:t xml:space="preserve"> </w:t>
            </w:r>
            <w:r w:rsidR="00F55701" w:rsidRPr="00D30944">
              <w:rPr>
                <w:b/>
                <w:sz w:val="18"/>
                <w:szCs w:val="18"/>
              </w:rPr>
              <w:t>II QUADRIMESTRE</w:t>
            </w:r>
          </w:p>
          <w:p w14:paraId="5A2AD803" w14:textId="77777777" w:rsidR="00F55701" w:rsidRPr="00D30944" w:rsidRDefault="00F55701" w:rsidP="00F55701">
            <w:pPr>
              <w:rPr>
                <w:b/>
                <w:sz w:val="18"/>
                <w:szCs w:val="18"/>
              </w:rPr>
            </w:pPr>
          </w:p>
          <w:p w14:paraId="51CE71AD" w14:textId="77777777" w:rsidR="00F55701" w:rsidRPr="00D30944" w:rsidRDefault="00F55701" w:rsidP="00F55701">
            <w:pPr>
              <w:rPr>
                <w:b/>
                <w:sz w:val="18"/>
                <w:szCs w:val="18"/>
              </w:rPr>
            </w:pPr>
          </w:p>
        </w:tc>
      </w:tr>
    </w:tbl>
    <w:p w14:paraId="111A0134" w14:textId="77777777" w:rsidR="008A7D4B" w:rsidRDefault="008A7D4B" w:rsidP="0063718C">
      <w:pPr>
        <w:rPr>
          <w:color w:val="000000" w:themeColor="text1"/>
          <w:sz w:val="20"/>
          <w:szCs w:val="20"/>
          <w:lang w:val="en-US"/>
        </w:rPr>
      </w:pPr>
    </w:p>
    <w:p w14:paraId="2DACD573" w14:textId="20B837F8" w:rsidR="00281FE6" w:rsidRPr="0063718C" w:rsidRDefault="00281FE6" w:rsidP="0063718C">
      <w:pPr>
        <w:rPr>
          <w:color w:val="000000" w:themeColor="text1"/>
          <w:sz w:val="20"/>
          <w:szCs w:val="20"/>
          <w:lang w:val="en-US"/>
        </w:rPr>
      </w:pP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Look w:val="04A0" w:firstRow="1" w:lastRow="0" w:firstColumn="1" w:lastColumn="0" w:noHBand="0" w:noVBand="1"/>
      </w:tblPr>
      <w:tblGrid>
        <w:gridCol w:w="1809"/>
        <w:gridCol w:w="2552"/>
        <w:gridCol w:w="5245"/>
        <w:gridCol w:w="1701"/>
        <w:gridCol w:w="3543"/>
      </w:tblGrid>
      <w:tr w:rsidR="004D159B" w:rsidRPr="0063718C" w14:paraId="785F8838" w14:textId="77777777" w:rsidTr="004D159B">
        <w:tc>
          <w:tcPr>
            <w:tcW w:w="14850" w:type="dxa"/>
            <w:gridSpan w:val="5"/>
            <w:tcBorders>
              <w:bottom w:val="single" w:sz="4" w:space="0" w:color="000000"/>
            </w:tcBorders>
            <w:shd w:val="clear" w:color="auto" w:fill="EEECE1" w:themeFill="background2"/>
          </w:tcPr>
          <w:p w14:paraId="37D16D6C" w14:textId="6BD12587" w:rsidR="004D159B" w:rsidRPr="004D159B" w:rsidRDefault="004D159B" w:rsidP="0063718C">
            <w:pPr>
              <w:jc w:val="center"/>
              <w:rPr>
                <w:b/>
                <w:color w:val="000000" w:themeColor="text1"/>
                <w:sz w:val="22"/>
                <w:szCs w:val="22"/>
              </w:rPr>
            </w:pPr>
            <w:r>
              <w:rPr>
                <w:sz w:val="20"/>
                <w:szCs w:val="20"/>
              </w:rPr>
              <w:t>LIBRI DI TESTO</w:t>
            </w:r>
          </w:p>
        </w:tc>
      </w:tr>
      <w:tr w:rsidR="004D159B" w:rsidRPr="0063718C" w14:paraId="68D4B754" w14:textId="77777777" w:rsidTr="004D159B">
        <w:tc>
          <w:tcPr>
            <w:tcW w:w="1809" w:type="dxa"/>
            <w:shd w:val="clear" w:color="auto" w:fill="auto"/>
          </w:tcPr>
          <w:p w14:paraId="27A80781" w14:textId="56771B92" w:rsidR="004D159B" w:rsidRPr="0063718C" w:rsidRDefault="004D159B" w:rsidP="004D159B">
            <w:pPr>
              <w:jc w:val="center"/>
              <w:rPr>
                <w:b/>
                <w:color w:val="000000" w:themeColor="text1"/>
                <w:sz w:val="20"/>
                <w:szCs w:val="20"/>
              </w:rPr>
            </w:pPr>
            <w:r w:rsidRPr="0063718C">
              <w:rPr>
                <w:b/>
                <w:color w:val="000000" w:themeColor="text1"/>
                <w:sz w:val="20"/>
                <w:szCs w:val="20"/>
              </w:rPr>
              <w:t>Disciplina</w:t>
            </w:r>
          </w:p>
        </w:tc>
        <w:tc>
          <w:tcPr>
            <w:tcW w:w="2552" w:type="dxa"/>
            <w:shd w:val="clear" w:color="auto" w:fill="auto"/>
          </w:tcPr>
          <w:p w14:paraId="7434A4F2" w14:textId="326982C3" w:rsidR="004D159B" w:rsidRPr="0063718C" w:rsidRDefault="004D159B" w:rsidP="004D159B">
            <w:pPr>
              <w:jc w:val="center"/>
              <w:rPr>
                <w:b/>
                <w:color w:val="000000" w:themeColor="text1"/>
                <w:sz w:val="20"/>
                <w:szCs w:val="20"/>
              </w:rPr>
            </w:pPr>
            <w:r w:rsidRPr="0063718C">
              <w:rPr>
                <w:b/>
                <w:color w:val="000000" w:themeColor="text1"/>
                <w:sz w:val="20"/>
                <w:szCs w:val="20"/>
              </w:rPr>
              <w:t>Autore</w:t>
            </w:r>
          </w:p>
        </w:tc>
        <w:tc>
          <w:tcPr>
            <w:tcW w:w="5245" w:type="dxa"/>
            <w:shd w:val="clear" w:color="auto" w:fill="auto"/>
          </w:tcPr>
          <w:p w14:paraId="22A8C3E3" w14:textId="14CA3AB3" w:rsidR="004D159B" w:rsidRPr="0063718C" w:rsidRDefault="004D159B" w:rsidP="004D159B">
            <w:pPr>
              <w:jc w:val="center"/>
              <w:rPr>
                <w:b/>
                <w:color w:val="000000" w:themeColor="text1"/>
                <w:sz w:val="20"/>
                <w:szCs w:val="20"/>
              </w:rPr>
            </w:pPr>
            <w:r w:rsidRPr="0063718C">
              <w:rPr>
                <w:b/>
                <w:color w:val="000000" w:themeColor="text1"/>
                <w:sz w:val="20"/>
                <w:szCs w:val="20"/>
              </w:rPr>
              <w:t>Titolo</w:t>
            </w:r>
          </w:p>
        </w:tc>
        <w:tc>
          <w:tcPr>
            <w:tcW w:w="1701" w:type="dxa"/>
            <w:shd w:val="clear" w:color="auto" w:fill="auto"/>
          </w:tcPr>
          <w:p w14:paraId="3F6FAB90" w14:textId="2D3A9FEC" w:rsidR="004D159B" w:rsidRPr="0063718C" w:rsidRDefault="004D159B" w:rsidP="004D159B">
            <w:pPr>
              <w:jc w:val="center"/>
              <w:rPr>
                <w:b/>
                <w:color w:val="000000" w:themeColor="text1"/>
                <w:sz w:val="20"/>
                <w:szCs w:val="20"/>
              </w:rPr>
            </w:pPr>
            <w:r w:rsidRPr="0063718C">
              <w:rPr>
                <w:b/>
                <w:color w:val="000000" w:themeColor="text1"/>
                <w:sz w:val="20"/>
                <w:szCs w:val="20"/>
              </w:rPr>
              <w:t>Volume</w:t>
            </w:r>
          </w:p>
        </w:tc>
        <w:tc>
          <w:tcPr>
            <w:tcW w:w="3543" w:type="dxa"/>
            <w:shd w:val="clear" w:color="auto" w:fill="auto"/>
          </w:tcPr>
          <w:p w14:paraId="3A1593D2" w14:textId="3D15F1BB" w:rsidR="004D159B" w:rsidRPr="0063718C" w:rsidRDefault="004D159B" w:rsidP="004D159B">
            <w:pPr>
              <w:jc w:val="center"/>
              <w:rPr>
                <w:b/>
                <w:color w:val="000000" w:themeColor="text1"/>
                <w:sz w:val="20"/>
                <w:szCs w:val="20"/>
              </w:rPr>
            </w:pPr>
            <w:r w:rsidRPr="0063718C">
              <w:rPr>
                <w:b/>
                <w:color w:val="000000" w:themeColor="text1"/>
                <w:sz w:val="20"/>
                <w:szCs w:val="20"/>
              </w:rPr>
              <w:t xml:space="preserve">Edizione </w:t>
            </w:r>
          </w:p>
        </w:tc>
      </w:tr>
      <w:tr w:rsidR="004D159B" w:rsidRPr="0063718C" w14:paraId="5FDBD83C" w14:textId="77777777" w:rsidTr="004D159B">
        <w:tc>
          <w:tcPr>
            <w:tcW w:w="1809" w:type="dxa"/>
            <w:shd w:val="clear" w:color="auto" w:fill="auto"/>
          </w:tcPr>
          <w:p w14:paraId="03F9D132" w14:textId="4A78CDB9" w:rsidR="004D159B" w:rsidRPr="00E90D1C" w:rsidRDefault="004D159B" w:rsidP="004D159B">
            <w:pPr>
              <w:jc w:val="center"/>
              <w:rPr>
                <w:rFonts w:asciiTheme="minorHAnsi" w:hAnsiTheme="minorHAnsi" w:cstheme="minorHAnsi"/>
                <w:b/>
                <w:bCs/>
                <w:color w:val="000000" w:themeColor="text1"/>
                <w:sz w:val="20"/>
                <w:szCs w:val="20"/>
                <w:lang w:val="en-US"/>
              </w:rPr>
            </w:pPr>
            <w:r w:rsidRPr="00E90D1C">
              <w:rPr>
                <w:rFonts w:asciiTheme="minorHAnsi" w:hAnsiTheme="minorHAnsi" w:cstheme="minorHAnsi"/>
                <w:b/>
                <w:bCs/>
                <w:color w:val="000000" w:themeColor="text1"/>
                <w:sz w:val="20"/>
                <w:szCs w:val="20"/>
                <w:lang w:val="en-US"/>
              </w:rPr>
              <w:t>L</w:t>
            </w:r>
            <w:r>
              <w:rPr>
                <w:rFonts w:asciiTheme="minorHAnsi" w:hAnsiTheme="minorHAnsi" w:cstheme="minorHAnsi"/>
                <w:b/>
                <w:bCs/>
                <w:color w:val="000000" w:themeColor="text1"/>
                <w:sz w:val="20"/>
                <w:szCs w:val="20"/>
                <w:lang w:val="en-US"/>
              </w:rPr>
              <w:t>INGUA</w:t>
            </w:r>
            <w:r w:rsidRPr="00E90D1C">
              <w:rPr>
                <w:rFonts w:asciiTheme="minorHAnsi" w:hAnsiTheme="minorHAnsi" w:cstheme="minorHAnsi"/>
                <w:b/>
                <w:bCs/>
                <w:color w:val="000000" w:themeColor="text1"/>
                <w:sz w:val="20"/>
                <w:szCs w:val="20"/>
                <w:lang w:val="en-US"/>
              </w:rPr>
              <w:t xml:space="preserve"> FRANCESE</w:t>
            </w:r>
          </w:p>
        </w:tc>
        <w:tc>
          <w:tcPr>
            <w:tcW w:w="2552" w:type="dxa"/>
            <w:shd w:val="clear" w:color="auto" w:fill="auto"/>
          </w:tcPr>
          <w:p w14:paraId="21DB2097" w14:textId="76C96E5B" w:rsidR="004D159B" w:rsidRPr="00E90D1C" w:rsidRDefault="004D159B" w:rsidP="004D159B">
            <w:pPr>
              <w:jc w:val="center"/>
              <w:rPr>
                <w:rFonts w:asciiTheme="minorHAnsi" w:hAnsiTheme="minorHAnsi" w:cstheme="minorHAnsi"/>
                <w:color w:val="000000" w:themeColor="text1"/>
                <w:sz w:val="20"/>
                <w:szCs w:val="20"/>
              </w:rPr>
            </w:pPr>
            <w:proofErr w:type="spellStart"/>
            <w:r w:rsidRPr="00F21B1F">
              <w:rPr>
                <w:rFonts w:asciiTheme="minorHAnsi" w:hAnsiTheme="minorHAnsi" w:cstheme="minorHAnsi"/>
                <w:color w:val="000000" w:themeColor="text1"/>
                <w:sz w:val="20"/>
                <w:szCs w:val="20"/>
              </w:rPr>
              <w:t>L.Parod</w:t>
            </w:r>
            <w:r>
              <w:rPr>
                <w:rFonts w:asciiTheme="minorHAnsi" w:hAnsiTheme="minorHAnsi" w:cstheme="minorHAnsi"/>
                <w:color w:val="000000" w:themeColor="text1"/>
                <w:sz w:val="20"/>
                <w:szCs w:val="20"/>
              </w:rPr>
              <w:t>i</w:t>
            </w:r>
            <w:proofErr w:type="spellEnd"/>
            <w:r>
              <w:rPr>
                <w:rFonts w:asciiTheme="minorHAnsi" w:hAnsiTheme="minorHAnsi" w:cstheme="minorHAnsi"/>
                <w:color w:val="000000" w:themeColor="text1"/>
                <w:sz w:val="20"/>
                <w:szCs w:val="20"/>
              </w:rPr>
              <w:t xml:space="preserve"> </w:t>
            </w:r>
            <w:r w:rsidRPr="00F21B1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roofErr w:type="spellStart"/>
            <w:r w:rsidRPr="00F21B1F">
              <w:rPr>
                <w:rFonts w:asciiTheme="minorHAnsi" w:hAnsiTheme="minorHAnsi" w:cstheme="minorHAnsi"/>
                <w:color w:val="000000" w:themeColor="text1"/>
                <w:sz w:val="20"/>
                <w:szCs w:val="20"/>
              </w:rPr>
              <w:t>M.Vallacco</w:t>
            </w:r>
            <w:proofErr w:type="spellEnd"/>
            <w:r>
              <w:rPr>
                <w:rFonts w:asciiTheme="minorHAnsi" w:hAnsiTheme="minorHAnsi" w:cstheme="minorHAnsi"/>
                <w:color w:val="000000" w:themeColor="text1"/>
                <w:sz w:val="20"/>
                <w:szCs w:val="20"/>
              </w:rPr>
              <w:t xml:space="preserve"> </w:t>
            </w:r>
            <w:r w:rsidRPr="00F21B1F">
              <w:rPr>
                <w:rFonts w:asciiTheme="minorHAnsi" w:hAnsiTheme="minorHAnsi" w:cstheme="minorHAnsi"/>
                <w:color w:val="000000" w:themeColor="text1"/>
                <w:sz w:val="20"/>
                <w:szCs w:val="20"/>
              </w:rPr>
              <w:t>-</w:t>
            </w:r>
            <w:proofErr w:type="spellStart"/>
            <w:r w:rsidRPr="00F21B1F">
              <w:rPr>
                <w:rFonts w:asciiTheme="minorHAnsi" w:hAnsiTheme="minorHAnsi" w:cstheme="minorHAnsi"/>
                <w:color w:val="000000" w:themeColor="text1"/>
                <w:sz w:val="20"/>
                <w:szCs w:val="20"/>
              </w:rPr>
              <w:t>S.Garnaud</w:t>
            </w:r>
            <w:proofErr w:type="spellEnd"/>
            <w:r>
              <w:rPr>
                <w:rFonts w:asciiTheme="minorHAnsi" w:hAnsiTheme="minorHAnsi" w:cstheme="minorHAnsi"/>
                <w:color w:val="000000" w:themeColor="text1"/>
                <w:sz w:val="20"/>
                <w:szCs w:val="20"/>
              </w:rPr>
              <w:t xml:space="preserve"> </w:t>
            </w:r>
            <w:r w:rsidRPr="00F21B1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roofErr w:type="spellStart"/>
            <w:r w:rsidRPr="00F21B1F">
              <w:rPr>
                <w:rFonts w:asciiTheme="minorHAnsi" w:hAnsiTheme="minorHAnsi" w:cstheme="minorHAnsi"/>
                <w:color w:val="000000" w:themeColor="text1"/>
                <w:sz w:val="20"/>
                <w:szCs w:val="20"/>
              </w:rPr>
              <w:t>R.Sauligny</w:t>
            </w:r>
            <w:proofErr w:type="spellEnd"/>
          </w:p>
        </w:tc>
        <w:tc>
          <w:tcPr>
            <w:tcW w:w="5245" w:type="dxa"/>
            <w:shd w:val="clear" w:color="auto" w:fill="auto"/>
          </w:tcPr>
          <w:p w14:paraId="3BC7C5E1" w14:textId="1779047B" w:rsidR="004D159B" w:rsidRPr="00F21B1F" w:rsidRDefault="004D159B" w:rsidP="004D159B">
            <w:pPr>
              <w:suppressAutoHyphens/>
              <w:jc w:val="center"/>
              <w:rPr>
                <w:rFonts w:ascii="MinionPro-Regular" w:hAnsi="MinionPro-Regular" w:cs="MinionPro-Regular"/>
                <w:color w:val="000000"/>
                <w:sz w:val="28"/>
                <w:szCs w:val="28"/>
              </w:rPr>
            </w:pPr>
            <w:proofErr w:type="spellStart"/>
            <w:r w:rsidRPr="00F21B1F">
              <w:rPr>
                <w:rFonts w:ascii="Calibri" w:hAnsi="Calibri"/>
                <w:b/>
                <w:bCs/>
                <w:i/>
                <w:iCs/>
                <w:color w:val="000000"/>
                <w:w w:val="90"/>
                <w:sz w:val="28"/>
                <w:szCs w:val="28"/>
              </w:rPr>
              <w:t>Viens</w:t>
            </w:r>
            <w:proofErr w:type="spellEnd"/>
            <w:r w:rsidRPr="00F21B1F">
              <w:rPr>
                <w:rFonts w:ascii="Calibri" w:hAnsi="Calibri"/>
                <w:b/>
                <w:bCs/>
                <w:i/>
                <w:iCs/>
                <w:color w:val="000000"/>
                <w:w w:val="90"/>
                <w:sz w:val="28"/>
                <w:szCs w:val="28"/>
              </w:rPr>
              <w:t xml:space="preserve"> </w:t>
            </w:r>
            <w:proofErr w:type="spellStart"/>
            <w:r w:rsidRPr="00F21B1F">
              <w:rPr>
                <w:rFonts w:ascii="Calibri" w:hAnsi="Calibri"/>
                <w:b/>
                <w:bCs/>
                <w:i/>
                <w:iCs/>
                <w:color w:val="000000"/>
                <w:w w:val="90"/>
                <w:sz w:val="28"/>
                <w:szCs w:val="28"/>
              </w:rPr>
              <w:t>encore</w:t>
            </w:r>
            <w:proofErr w:type="spellEnd"/>
            <w:r w:rsidRPr="00F21B1F">
              <w:rPr>
                <w:rFonts w:ascii="Calibri" w:hAnsi="Calibri"/>
                <w:b/>
                <w:bCs/>
                <w:i/>
                <w:iCs/>
                <w:color w:val="000000"/>
                <w:w w:val="90"/>
                <w:sz w:val="28"/>
                <w:szCs w:val="28"/>
              </w:rPr>
              <w:t xml:space="preserve"> </w:t>
            </w:r>
            <w:proofErr w:type="spellStart"/>
            <w:r w:rsidRPr="00F21B1F">
              <w:rPr>
                <w:rFonts w:ascii="Calibri" w:hAnsi="Calibri"/>
                <w:b/>
                <w:bCs/>
                <w:i/>
                <w:iCs/>
                <w:color w:val="000000"/>
                <w:w w:val="90"/>
                <w:sz w:val="28"/>
                <w:szCs w:val="28"/>
              </w:rPr>
              <w:t>avec</w:t>
            </w:r>
            <w:proofErr w:type="spellEnd"/>
            <w:r w:rsidRPr="00F21B1F">
              <w:rPr>
                <w:rFonts w:ascii="Calibri" w:hAnsi="Calibri"/>
                <w:b/>
                <w:bCs/>
                <w:i/>
                <w:iCs/>
                <w:color w:val="000000"/>
                <w:w w:val="90"/>
                <w:sz w:val="28"/>
                <w:szCs w:val="28"/>
              </w:rPr>
              <w:t xml:space="preserve"> </w:t>
            </w:r>
            <w:proofErr w:type="spellStart"/>
            <w:r w:rsidRPr="00F21B1F">
              <w:rPr>
                <w:rFonts w:ascii="Calibri" w:hAnsi="Calibri"/>
                <w:b/>
                <w:bCs/>
                <w:i/>
                <w:iCs/>
                <w:color w:val="000000"/>
                <w:w w:val="90"/>
                <w:sz w:val="28"/>
                <w:szCs w:val="28"/>
              </w:rPr>
              <w:t>nous</w:t>
            </w:r>
            <w:proofErr w:type="spellEnd"/>
            <w:r w:rsidRPr="00F21B1F">
              <w:rPr>
                <w:rFonts w:ascii="Calibri" w:hAnsi="Calibri"/>
                <w:b/>
                <w:bCs/>
                <w:i/>
                <w:iCs/>
                <w:color w:val="000000"/>
                <w:w w:val="90"/>
                <w:sz w:val="28"/>
                <w:szCs w:val="28"/>
              </w:rPr>
              <w:t>!</w:t>
            </w:r>
          </w:p>
          <w:p w14:paraId="6E7E07E3" w14:textId="79FF146A" w:rsidR="004D159B" w:rsidRPr="00BA584D" w:rsidRDefault="004D159B" w:rsidP="004D159B">
            <w:pPr>
              <w:ind w:left="360"/>
              <w:jc w:val="center"/>
              <w:rPr>
                <w:b/>
                <w:bCs/>
                <w:i/>
                <w:iCs/>
                <w:color w:val="000000" w:themeColor="text1"/>
                <w:sz w:val="20"/>
                <w:szCs w:val="20"/>
              </w:rPr>
            </w:pPr>
          </w:p>
        </w:tc>
        <w:tc>
          <w:tcPr>
            <w:tcW w:w="1701" w:type="dxa"/>
            <w:shd w:val="clear" w:color="auto" w:fill="auto"/>
          </w:tcPr>
          <w:p w14:paraId="740170CB" w14:textId="4C6E8539" w:rsidR="004D159B" w:rsidRPr="0063718C" w:rsidRDefault="004D159B" w:rsidP="004D159B">
            <w:pPr>
              <w:jc w:val="center"/>
              <w:rPr>
                <w:color w:val="000000" w:themeColor="text1"/>
                <w:sz w:val="20"/>
                <w:szCs w:val="20"/>
              </w:rPr>
            </w:pPr>
            <w:r>
              <w:rPr>
                <w:color w:val="000000" w:themeColor="text1"/>
                <w:sz w:val="20"/>
                <w:szCs w:val="20"/>
              </w:rPr>
              <w:t>1</w:t>
            </w:r>
          </w:p>
          <w:p w14:paraId="76511A26" w14:textId="77777777" w:rsidR="004D159B" w:rsidRPr="0063718C" w:rsidRDefault="004D159B" w:rsidP="004D159B">
            <w:pPr>
              <w:jc w:val="center"/>
              <w:rPr>
                <w:color w:val="000000" w:themeColor="text1"/>
                <w:sz w:val="20"/>
                <w:szCs w:val="20"/>
              </w:rPr>
            </w:pPr>
          </w:p>
        </w:tc>
        <w:tc>
          <w:tcPr>
            <w:tcW w:w="3543" w:type="dxa"/>
            <w:shd w:val="clear" w:color="auto" w:fill="auto"/>
          </w:tcPr>
          <w:p w14:paraId="20650E21" w14:textId="05A50189" w:rsidR="004D159B" w:rsidRPr="0063718C" w:rsidRDefault="004D159B" w:rsidP="004D159B">
            <w:pPr>
              <w:jc w:val="center"/>
              <w:rPr>
                <w:color w:val="000000" w:themeColor="text1"/>
                <w:sz w:val="20"/>
                <w:szCs w:val="20"/>
              </w:rPr>
            </w:pPr>
            <w:proofErr w:type="spellStart"/>
            <w:r>
              <w:rPr>
                <w:color w:val="000000" w:themeColor="text1"/>
                <w:sz w:val="20"/>
                <w:szCs w:val="20"/>
              </w:rPr>
              <w:t>DeA</w:t>
            </w:r>
            <w:proofErr w:type="spellEnd"/>
          </w:p>
        </w:tc>
      </w:tr>
    </w:tbl>
    <w:p w14:paraId="1003643F"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Layout w:type="fixed"/>
        <w:tblLook w:val="04A0" w:firstRow="1" w:lastRow="0" w:firstColumn="1" w:lastColumn="0" w:noHBand="0" w:noVBand="1"/>
      </w:tblPr>
      <w:tblGrid>
        <w:gridCol w:w="14850"/>
      </w:tblGrid>
      <w:tr w:rsidR="00062C7B" w:rsidRPr="0063718C" w14:paraId="697A2AC9" w14:textId="77777777" w:rsidTr="004D159B">
        <w:tc>
          <w:tcPr>
            <w:tcW w:w="14850" w:type="dxa"/>
            <w:shd w:val="clear" w:color="auto" w:fill="EEECE1" w:themeFill="background2"/>
          </w:tcPr>
          <w:p w14:paraId="6D296E52" w14:textId="77777777" w:rsidR="00062C7B" w:rsidRPr="0063718C" w:rsidRDefault="00062C7B" w:rsidP="0063718C">
            <w:pPr>
              <w:jc w:val="center"/>
              <w:rPr>
                <w:sz w:val="20"/>
                <w:szCs w:val="20"/>
              </w:rPr>
            </w:pPr>
            <w:r w:rsidRPr="0063718C">
              <w:rPr>
                <w:sz w:val="20"/>
                <w:szCs w:val="20"/>
              </w:rPr>
              <w:t>VALUTAZIONE</w:t>
            </w:r>
          </w:p>
        </w:tc>
      </w:tr>
    </w:tbl>
    <w:p w14:paraId="0EC849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34BA423F"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88C422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67D3A9A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3E1FC4A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63C73C56" w14:textId="77777777" w:rsidR="00062C7B" w:rsidRPr="0063718C" w:rsidRDefault="00062C7B" w:rsidP="0063718C">
      <w:pPr>
        <w:jc w:val="both"/>
        <w:rPr>
          <w:sz w:val="20"/>
          <w:szCs w:val="20"/>
        </w:rPr>
      </w:pPr>
      <w:r w:rsidRPr="0063718C">
        <w:rPr>
          <w:sz w:val="20"/>
          <w:szCs w:val="20"/>
        </w:rPr>
        <w:t>La valutazione terrà inoltre conto dei seguenti elementi:</w:t>
      </w:r>
    </w:p>
    <w:p w14:paraId="6D62A600" w14:textId="77777777" w:rsidR="00062C7B" w:rsidRPr="0063718C" w:rsidRDefault="00062C7B" w:rsidP="00FF4841">
      <w:pPr>
        <w:numPr>
          <w:ilvl w:val="0"/>
          <w:numId w:val="1"/>
        </w:numPr>
        <w:jc w:val="both"/>
        <w:rPr>
          <w:sz w:val="20"/>
          <w:szCs w:val="20"/>
        </w:rPr>
      </w:pPr>
      <w:r w:rsidRPr="0063718C">
        <w:rPr>
          <w:sz w:val="20"/>
          <w:szCs w:val="20"/>
        </w:rPr>
        <w:t>la frequenza e la partecipazione dell’allievo;</w:t>
      </w:r>
    </w:p>
    <w:p w14:paraId="7C874A61" w14:textId="77777777" w:rsidR="00062C7B" w:rsidRPr="0063718C" w:rsidRDefault="00062C7B" w:rsidP="00FF4841">
      <w:pPr>
        <w:numPr>
          <w:ilvl w:val="0"/>
          <w:numId w:val="1"/>
        </w:numPr>
        <w:jc w:val="both"/>
        <w:rPr>
          <w:sz w:val="20"/>
          <w:szCs w:val="20"/>
        </w:rPr>
      </w:pPr>
      <w:r w:rsidRPr="0063718C">
        <w:rPr>
          <w:sz w:val="20"/>
          <w:szCs w:val="20"/>
        </w:rPr>
        <w:t>il grado di socializzazione e la correttezza nelle relazioni;</w:t>
      </w:r>
    </w:p>
    <w:p w14:paraId="6D3D5928" w14:textId="77777777" w:rsidR="00062C7B" w:rsidRPr="0063718C" w:rsidRDefault="00062C7B" w:rsidP="00FF4841">
      <w:pPr>
        <w:numPr>
          <w:ilvl w:val="0"/>
          <w:numId w:val="1"/>
        </w:numPr>
        <w:jc w:val="both"/>
        <w:rPr>
          <w:sz w:val="20"/>
          <w:szCs w:val="20"/>
        </w:rPr>
      </w:pPr>
      <w:r w:rsidRPr="0063718C">
        <w:rPr>
          <w:sz w:val="20"/>
          <w:szCs w:val="20"/>
        </w:rPr>
        <w:t>la capacità di utilizzare un metodo di lavoro produttivo;</w:t>
      </w:r>
    </w:p>
    <w:p w14:paraId="65923F5A" w14:textId="77777777" w:rsidR="00062C7B" w:rsidRPr="0063718C" w:rsidRDefault="00062C7B" w:rsidP="00FF4841">
      <w:pPr>
        <w:numPr>
          <w:ilvl w:val="0"/>
          <w:numId w:val="1"/>
        </w:numPr>
        <w:jc w:val="both"/>
        <w:rPr>
          <w:sz w:val="20"/>
          <w:szCs w:val="20"/>
        </w:rPr>
      </w:pPr>
      <w:r w:rsidRPr="0063718C">
        <w:rPr>
          <w:sz w:val="20"/>
          <w:szCs w:val="20"/>
        </w:rPr>
        <w:t>Il senso di responsabilità e di autonomia nello svolgimento dei compiti assegnati;</w:t>
      </w:r>
    </w:p>
    <w:p w14:paraId="36954839" w14:textId="77777777" w:rsidR="00062C7B" w:rsidRPr="0063718C" w:rsidRDefault="00062C7B" w:rsidP="00FF4841">
      <w:pPr>
        <w:numPr>
          <w:ilvl w:val="0"/>
          <w:numId w:val="1"/>
        </w:numPr>
        <w:jc w:val="both"/>
        <w:rPr>
          <w:sz w:val="20"/>
          <w:szCs w:val="20"/>
        </w:rPr>
      </w:pPr>
      <w:r w:rsidRPr="0063718C">
        <w:rPr>
          <w:sz w:val="20"/>
          <w:szCs w:val="20"/>
        </w:rPr>
        <w:t>la frequenza delle attività integrative di recupero o di potenziamento, rispettivamente consigliate e proposte;</w:t>
      </w:r>
    </w:p>
    <w:p w14:paraId="18007519" w14:textId="77777777" w:rsidR="00062C7B" w:rsidRPr="0063718C" w:rsidRDefault="00062C7B" w:rsidP="00FF4841">
      <w:pPr>
        <w:numPr>
          <w:ilvl w:val="0"/>
          <w:numId w:val="1"/>
        </w:numPr>
        <w:jc w:val="both"/>
        <w:rPr>
          <w:sz w:val="20"/>
          <w:szCs w:val="20"/>
        </w:rPr>
      </w:pPr>
      <w:r w:rsidRPr="0063718C">
        <w:rPr>
          <w:sz w:val="20"/>
          <w:szCs w:val="20"/>
        </w:rPr>
        <w:t>la progressione nell’apprendimento rispetto ai livelli di partenza e alle potenzialità riscontrate.</w:t>
      </w:r>
    </w:p>
    <w:p w14:paraId="6498F102" w14:textId="77777777" w:rsidR="00062C7B" w:rsidRPr="0063718C" w:rsidRDefault="00062C7B" w:rsidP="0063718C">
      <w:pPr>
        <w:jc w:val="both"/>
        <w:rPr>
          <w:sz w:val="20"/>
          <w:szCs w:val="20"/>
        </w:rPr>
      </w:pPr>
      <w:r w:rsidRPr="0063718C">
        <w:rPr>
          <w:sz w:val="20"/>
          <w:szCs w:val="20"/>
        </w:rPr>
        <w:t>Si allegano:</w:t>
      </w:r>
    </w:p>
    <w:p w14:paraId="5A62CB04" w14:textId="77777777" w:rsidR="00062C7B" w:rsidRPr="0063718C" w:rsidRDefault="00062C7B" w:rsidP="00FF4841">
      <w:pPr>
        <w:numPr>
          <w:ilvl w:val="0"/>
          <w:numId w:val="1"/>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B134ADF" w14:textId="77777777" w:rsidR="00062C7B" w:rsidRPr="0063718C" w:rsidRDefault="00062C7B" w:rsidP="00FF4841">
      <w:pPr>
        <w:numPr>
          <w:ilvl w:val="0"/>
          <w:numId w:val="1"/>
        </w:numPr>
        <w:jc w:val="both"/>
        <w:rPr>
          <w:sz w:val="20"/>
          <w:szCs w:val="20"/>
        </w:rPr>
      </w:pPr>
      <w:r w:rsidRPr="0063718C">
        <w:rPr>
          <w:sz w:val="20"/>
          <w:szCs w:val="20"/>
        </w:rPr>
        <w:t>La griglia di valutazione del colloquio (unica per tutte le discipline).</w:t>
      </w:r>
    </w:p>
    <w:p w14:paraId="4E2C0E8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0E6F9193" w14:textId="77777777" w:rsidTr="00062C7B">
        <w:tc>
          <w:tcPr>
            <w:tcW w:w="14993" w:type="dxa"/>
            <w:shd w:val="clear" w:color="auto" w:fill="EEECE1" w:themeFill="background2"/>
          </w:tcPr>
          <w:p w14:paraId="0B3514E7" w14:textId="77777777" w:rsidR="00062C7B" w:rsidRPr="0063718C" w:rsidRDefault="00062C7B" w:rsidP="0063718C">
            <w:pPr>
              <w:jc w:val="center"/>
              <w:rPr>
                <w:sz w:val="20"/>
                <w:szCs w:val="20"/>
              </w:rPr>
            </w:pPr>
            <w:r w:rsidRPr="0063718C">
              <w:rPr>
                <w:sz w:val="20"/>
                <w:szCs w:val="20"/>
              </w:rPr>
              <w:lastRenderedPageBreak/>
              <w:t>OBIETTIVI MINIMI</w:t>
            </w:r>
          </w:p>
        </w:tc>
      </w:tr>
    </w:tbl>
    <w:p w14:paraId="69307BF5" w14:textId="77777777" w:rsidR="00062C7B" w:rsidRPr="0063718C" w:rsidRDefault="00062C7B" w:rsidP="0063718C">
      <w:pPr>
        <w:rPr>
          <w:sz w:val="20"/>
          <w:szCs w:val="20"/>
        </w:rPr>
      </w:pPr>
    </w:p>
    <w:p w14:paraId="041051C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011D143C" w14:textId="77777777" w:rsidR="00062C7B" w:rsidRPr="0063718C" w:rsidRDefault="00062C7B" w:rsidP="0063718C">
      <w:pPr>
        <w:rPr>
          <w:sz w:val="20"/>
          <w:szCs w:val="20"/>
        </w:rPr>
      </w:pPr>
      <w:r w:rsidRPr="0063718C">
        <w:rPr>
          <w:sz w:val="20"/>
          <w:szCs w:val="20"/>
        </w:rPr>
        <w:t xml:space="preserve"> </w:t>
      </w:r>
    </w:p>
    <w:p w14:paraId="539E0156" w14:textId="77777777" w:rsidR="00062C7B" w:rsidRPr="0063718C" w:rsidRDefault="00062C7B" w:rsidP="00FF4841">
      <w:pPr>
        <w:numPr>
          <w:ilvl w:val="0"/>
          <w:numId w:val="2"/>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6FA61B47" w14:textId="77777777" w:rsidR="00062C7B" w:rsidRPr="0063718C" w:rsidRDefault="00062C7B" w:rsidP="00FF4841">
      <w:pPr>
        <w:numPr>
          <w:ilvl w:val="0"/>
          <w:numId w:val="2"/>
        </w:numPr>
        <w:rPr>
          <w:sz w:val="20"/>
          <w:szCs w:val="20"/>
        </w:rPr>
      </w:pPr>
      <w:r w:rsidRPr="0063718C">
        <w:rPr>
          <w:sz w:val="20"/>
          <w:szCs w:val="20"/>
        </w:rPr>
        <w:t>Applicare i principi, i procedimenti e le regole apprese in ambiti operativi semplici e noti, con sufficiente autonomia.</w:t>
      </w:r>
    </w:p>
    <w:p w14:paraId="527172B2" w14:textId="77777777" w:rsidR="00062C7B" w:rsidRPr="0063718C" w:rsidRDefault="00062C7B" w:rsidP="00FF4841">
      <w:pPr>
        <w:numPr>
          <w:ilvl w:val="0"/>
          <w:numId w:val="2"/>
        </w:numPr>
        <w:rPr>
          <w:sz w:val="20"/>
          <w:szCs w:val="20"/>
        </w:rPr>
      </w:pPr>
      <w:r w:rsidRPr="0063718C">
        <w:rPr>
          <w:sz w:val="20"/>
          <w:szCs w:val="20"/>
        </w:rPr>
        <w:t>Utilizzare le proprie conoscenze e abilità per:</w:t>
      </w:r>
    </w:p>
    <w:p w14:paraId="6549F2E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60F85265" w14:textId="77777777" w:rsidR="00062C7B" w:rsidRPr="0063718C" w:rsidRDefault="00062C7B" w:rsidP="00FF4841">
      <w:pPr>
        <w:numPr>
          <w:ilvl w:val="0"/>
          <w:numId w:val="3"/>
        </w:numPr>
        <w:rPr>
          <w:sz w:val="20"/>
          <w:szCs w:val="20"/>
        </w:rPr>
      </w:pPr>
      <w:r w:rsidRPr="0063718C">
        <w:rPr>
          <w:sz w:val="20"/>
          <w:szCs w:val="20"/>
        </w:rPr>
        <w:t>illustrare e descrivere con sufficiente chiarezza e completezza fatti, situazioni, eventi, fenomeni;</w:t>
      </w:r>
    </w:p>
    <w:p w14:paraId="317DDBA9" w14:textId="5A921E0C" w:rsidR="00062C7B" w:rsidRPr="0063718C" w:rsidRDefault="00F55701" w:rsidP="00F55701">
      <w:pPr>
        <w:ind w:left="1135"/>
        <w:rPr>
          <w:sz w:val="20"/>
          <w:szCs w:val="20"/>
        </w:rPr>
      </w:pPr>
      <w:r>
        <w:rPr>
          <w:sz w:val="20"/>
          <w:szCs w:val="20"/>
        </w:rPr>
        <w:t xml:space="preserve">X </w:t>
      </w:r>
      <w:r w:rsidR="00062C7B" w:rsidRPr="0063718C">
        <w:rPr>
          <w:sz w:val="20"/>
          <w:szCs w:val="20"/>
        </w:rPr>
        <w:t>utilizzare in modo sufficientemente corretto e autonomo la terminologia di base delle lingue straniere per formulare quesiti e dare risposte in situazioni di dialogo riferite a contesti semplici e noti;</w:t>
      </w:r>
    </w:p>
    <w:p w14:paraId="4460BC9C" w14:textId="3B6E5873" w:rsidR="00062C7B" w:rsidRPr="0063718C" w:rsidRDefault="00F55701" w:rsidP="00F55701">
      <w:pPr>
        <w:ind w:left="1134"/>
        <w:rPr>
          <w:sz w:val="20"/>
          <w:szCs w:val="20"/>
        </w:rPr>
      </w:pPr>
      <w:r>
        <w:rPr>
          <w:sz w:val="20"/>
          <w:szCs w:val="20"/>
        </w:rPr>
        <w:t xml:space="preserve">X </w:t>
      </w:r>
      <w:r w:rsidR="00062C7B" w:rsidRPr="0063718C">
        <w:rPr>
          <w:sz w:val="20"/>
          <w:szCs w:val="20"/>
        </w:rPr>
        <w:t>analizzare e proporre soluzioni in riferimento a problematiche semplici e note;</w:t>
      </w:r>
    </w:p>
    <w:p w14:paraId="4E307AD2" w14:textId="2EE4D5DB" w:rsidR="00062C7B" w:rsidRDefault="00062C7B" w:rsidP="00FF4841">
      <w:pPr>
        <w:numPr>
          <w:ilvl w:val="0"/>
          <w:numId w:val="3"/>
        </w:numPr>
        <w:rPr>
          <w:sz w:val="20"/>
          <w:szCs w:val="20"/>
        </w:rPr>
      </w:pPr>
      <w:r w:rsidRPr="0063718C">
        <w:rPr>
          <w:sz w:val="20"/>
          <w:szCs w:val="20"/>
        </w:rPr>
        <w:t>utilizzare gli strumenti grafici di base in semplici e noti contesti operativi.</w:t>
      </w:r>
    </w:p>
    <w:p w14:paraId="1BED09DA" w14:textId="77777777" w:rsidR="00F55701" w:rsidRPr="0063718C" w:rsidRDefault="00F55701" w:rsidP="00FF4841">
      <w:pPr>
        <w:numPr>
          <w:ilvl w:val="0"/>
          <w:numId w:val="3"/>
        </w:numPr>
        <w:rPr>
          <w:sz w:val="20"/>
          <w:szCs w:val="20"/>
        </w:rPr>
      </w:pPr>
    </w:p>
    <w:p w14:paraId="34E4B570" w14:textId="77777777" w:rsidR="00062C7B" w:rsidRPr="0063718C" w:rsidRDefault="00062C7B" w:rsidP="0063718C">
      <w:pPr>
        <w:rPr>
          <w:sz w:val="20"/>
          <w:szCs w:val="20"/>
        </w:rPr>
      </w:pPr>
    </w:p>
    <w:p w14:paraId="451159C9"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4C9EAE0" w14:textId="77777777" w:rsidTr="00B704CF">
        <w:tc>
          <w:tcPr>
            <w:tcW w:w="7479" w:type="dxa"/>
            <w:shd w:val="clear" w:color="auto" w:fill="EEECE1" w:themeFill="background2"/>
          </w:tcPr>
          <w:p w14:paraId="45AE5487"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4BED9715"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0A11E787" w14:textId="77777777" w:rsidTr="00B704CF">
        <w:tc>
          <w:tcPr>
            <w:tcW w:w="7479" w:type="dxa"/>
          </w:tcPr>
          <w:p w14:paraId="014482F3" w14:textId="516262A8" w:rsidR="00062C7B" w:rsidRPr="0063718C" w:rsidRDefault="000073C1" w:rsidP="000073C1">
            <w:pPr>
              <w:pStyle w:val="Default"/>
              <w:rPr>
                <w:color w:val="auto"/>
                <w:sz w:val="20"/>
                <w:szCs w:val="20"/>
              </w:rPr>
            </w:pPr>
            <w:r>
              <w:rPr>
                <w:color w:val="auto"/>
                <w:sz w:val="20"/>
                <w:szCs w:val="20"/>
              </w:rPr>
              <w:t xml:space="preserve">       X   </w:t>
            </w:r>
            <w:r w:rsidR="00062C7B" w:rsidRPr="0063718C">
              <w:rPr>
                <w:color w:val="auto"/>
                <w:sz w:val="20"/>
                <w:szCs w:val="20"/>
              </w:rPr>
              <w:t xml:space="preserve"> Recupero </w:t>
            </w:r>
            <w:r>
              <w:rPr>
                <w:color w:val="auto"/>
                <w:sz w:val="20"/>
                <w:szCs w:val="20"/>
              </w:rPr>
              <w:t>in itinere</w:t>
            </w:r>
          </w:p>
          <w:p w14:paraId="3C604339" w14:textId="77777777" w:rsidR="00062C7B" w:rsidRPr="0063718C" w:rsidRDefault="00062C7B" w:rsidP="0063718C">
            <w:pPr>
              <w:pStyle w:val="Default"/>
              <w:ind w:left="720"/>
              <w:rPr>
                <w:color w:val="auto"/>
                <w:sz w:val="20"/>
                <w:szCs w:val="20"/>
              </w:rPr>
            </w:pPr>
          </w:p>
          <w:p w14:paraId="53FFBC38" w14:textId="77777777" w:rsidR="00062C7B" w:rsidRPr="0063718C" w:rsidRDefault="00062C7B" w:rsidP="00FF4841">
            <w:pPr>
              <w:pStyle w:val="Default"/>
              <w:numPr>
                <w:ilvl w:val="0"/>
                <w:numId w:val="5"/>
              </w:numPr>
              <w:rPr>
                <w:color w:val="auto"/>
                <w:sz w:val="20"/>
                <w:szCs w:val="20"/>
              </w:rPr>
            </w:pPr>
            <w:r w:rsidRPr="0063718C">
              <w:rPr>
                <w:color w:val="auto"/>
                <w:sz w:val="20"/>
                <w:szCs w:val="20"/>
              </w:rPr>
              <w:t>Recupero mediante progetto curricolare</w:t>
            </w:r>
          </w:p>
          <w:p w14:paraId="14E4A5D6" w14:textId="77777777" w:rsidR="00062C7B" w:rsidRPr="0063718C" w:rsidRDefault="00062C7B" w:rsidP="0063718C">
            <w:pPr>
              <w:pStyle w:val="Default"/>
              <w:rPr>
                <w:color w:val="auto"/>
                <w:sz w:val="20"/>
                <w:szCs w:val="20"/>
              </w:rPr>
            </w:pPr>
          </w:p>
          <w:p w14:paraId="22BAAF07" w14:textId="77777777" w:rsidR="00062C7B" w:rsidRPr="0063718C" w:rsidRDefault="00062C7B" w:rsidP="00FF4841">
            <w:pPr>
              <w:pStyle w:val="Default"/>
              <w:numPr>
                <w:ilvl w:val="0"/>
                <w:numId w:val="5"/>
              </w:numPr>
              <w:rPr>
                <w:color w:val="auto"/>
                <w:sz w:val="20"/>
                <w:szCs w:val="20"/>
              </w:rPr>
            </w:pPr>
            <w:r w:rsidRPr="0063718C">
              <w:rPr>
                <w:color w:val="auto"/>
                <w:sz w:val="20"/>
                <w:szCs w:val="20"/>
              </w:rPr>
              <w:t>Recupero mediante progetti extracurricolari</w:t>
            </w:r>
          </w:p>
          <w:p w14:paraId="6ED9606E" w14:textId="77777777" w:rsidR="00062C7B" w:rsidRPr="0063718C" w:rsidRDefault="00062C7B" w:rsidP="0063718C">
            <w:pPr>
              <w:pStyle w:val="Paragrafoelenco"/>
              <w:spacing w:after="0" w:line="240" w:lineRule="auto"/>
              <w:rPr>
                <w:rFonts w:ascii="Times New Roman" w:hAnsi="Times New Roman"/>
                <w:sz w:val="20"/>
                <w:szCs w:val="20"/>
              </w:rPr>
            </w:pPr>
          </w:p>
          <w:p w14:paraId="24554157" w14:textId="77777777" w:rsidR="00062C7B" w:rsidRPr="00AB741A" w:rsidRDefault="00062C7B" w:rsidP="00FF4841">
            <w:pPr>
              <w:pStyle w:val="Default"/>
              <w:numPr>
                <w:ilvl w:val="0"/>
                <w:numId w:val="5"/>
              </w:numPr>
              <w:rPr>
                <w:color w:val="auto"/>
                <w:sz w:val="20"/>
                <w:szCs w:val="20"/>
              </w:rPr>
            </w:pPr>
            <w:r w:rsidRPr="0063718C">
              <w:rPr>
                <w:color w:val="auto"/>
                <w:sz w:val="20"/>
                <w:szCs w:val="20"/>
              </w:rPr>
              <w:t>Altro  ____________________________________________</w:t>
            </w:r>
          </w:p>
        </w:tc>
        <w:tc>
          <w:tcPr>
            <w:tcW w:w="7513" w:type="dxa"/>
          </w:tcPr>
          <w:p w14:paraId="75B8774D" w14:textId="48DEC48C" w:rsidR="00062C7B" w:rsidRPr="0063718C" w:rsidRDefault="000073C1" w:rsidP="000073C1">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14:paraId="40C5B6DD" w14:textId="77777777" w:rsidR="00062C7B" w:rsidRPr="0063718C" w:rsidRDefault="00062C7B" w:rsidP="0063718C">
            <w:pPr>
              <w:pStyle w:val="Default"/>
              <w:ind w:left="720"/>
              <w:rPr>
                <w:color w:val="auto"/>
                <w:sz w:val="20"/>
                <w:szCs w:val="20"/>
              </w:rPr>
            </w:pPr>
          </w:p>
          <w:p w14:paraId="7C0519B8" w14:textId="6D4B7D47" w:rsidR="00062C7B" w:rsidRPr="0063718C" w:rsidRDefault="000073C1" w:rsidP="000073C1">
            <w:pPr>
              <w:pStyle w:val="Default"/>
              <w:rPr>
                <w:color w:val="auto"/>
                <w:sz w:val="20"/>
                <w:szCs w:val="20"/>
              </w:rPr>
            </w:pPr>
            <w:r>
              <w:rPr>
                <w:color w:val="auto"/>
                <w:sz w:val="20"/>
                <w:szCs w:val="20"/>
              </w:rPr>
              <w:t xml:space="preserve">       X </w:t>
            </w:r>
            <w:r w:rsidR="00062C7B" w:rsidRPr="0063718C">
              <w:rPr>
                <w:color w:val="auto"/>
                <w:sz w:val="20"/>
                <w:szCs w:val="20"/>
              </w:rPr>
              <w:t xml:space="preserve">Lavoro di gruppo: cooperative </w:t>
            </w:r>
            <w:proofErr w:type="spellStart"/>
            <w:r w:rsidR="00062C7B" w:rsidRPr="0063718C">
              <w:rPr>
                <w:color w:val="auto"/>
                <w:sz w:val="20"/>
                <w:szCs w:val="20"/>
              </w:rPr>
              <w:t>learning</w:t>
            </w:r>
            <w:proofErr w:type="spellEnd"/>
            <w:r w:rsidR="00062C7B" w:rsidRPr="0063718C">
              <w:rPr>
                <w:color w:val="auto"/>
                <w:sz w:val="20"/>
                <w:szCs w:val="20"/>
              </w:rPr>
              <w:t xml:space="preserve"> e/o </w:t>
            </w:r>
            <w:proofErr w:type="spellStart"/>
            <w:r w:rsidR="00062C7B" w:rsidRPr="0063718C">
              <w:rPr>
                <w:color w:val="auto"/>
                <w:sz w:val="20"/>
                <w:szCs w:val="20"/>
              </w:rPr>
              <w:t>peer</w:t>
            </w:r>
            <w:proofErr w:type="spellEnd"/>
            <w:r w:rsidR="00062C7B" w:rsidRPr="0063718C">
              <w:rPr>
                <w:color w:val="auto"/>
                <w:sz w:val="20"/>
                <w:szCs w:val="20"/>
              </w:rPr>
              <w:t xml:space="preserve"> </w:t>
            </w:r>
            <w:proofErr w:type="spellStart"/>
            <w:r w:rsidR="00062C7B" w:rsidRPr="0063718C">
              <w:rPr>
                <w:color w:val="auto"/>
                <w:sz w:val="20"/>
                <w:szCs w:val="20"/>
              </w:rPr>
              <w:t>education</w:t>
            </w:r>
            <w:proofErr w:type="spellEnd"/>
            <w:r w:rsidR="00062C7B" w:rsidRPr="0063718C">
              <w:rPr>
                <w:color w:val="auto"/>
                <w:sz w:val="20"/>
                <w:szCs w:val="20"/>
              </w:rPr>
              <w:t xml:space="preserve"> </w:t>
            </w:r>
          </w:p>
          <w:p w14:paraId="6AB89516" w14:textId="77777777" w:rsidR="00062C7B" w:rsidRPr="0063718C" w:rsidRDefault="00062C7B" w:rsidP="0063718C">
            <w:pPr>
              <w:pStyle w:val="Default"/>
              <w:rPr>
                <w:color w:val="auto"/>
                <w:sz w:val="20"/>
                <w:szCs w:val="20"/>
              </w:rPr>
            </w:pPr>
          </w:p>
          <w:p w14:paraId="463C66E7" w14:textId="30458877" w:rsidR="00062C7B" w:rsidRPr="0063718C" w:rsidRDefault="000073C1" w:rsidP="000073C1">
            <w:pPr>
              <w:pStyle w:val="Default"/>
              <w:rPr>
                <w:color w:val="auto"/>
                <w:sz w:val="20"/>
                <w:szCs w:val="20"/>
              </w:rPr>
            </w:pPr>
            <w:r>
              <w:rPr>
                <w:color w:val="auto"/>
                <w:sz w:val="20"/>
                <w:szCs w:val="20"/>
              </w:rPr>
              <w:t xml:space="preserve">       X </w:t>
            </w:r>
            <w:r w:rsidR="00062C7B" w:rsidRPr="0063718C">
              <w:rPr>
                <w:color w:val="auto"/>
                <w:sz w:val="20"/>
                <w:szCs w:val="20"/>
              </w:rPr>
              <w:t>Tutoring del docente</w:t>
            </w:r>
          </w:p>
          <w:p w14:paraId="164473B4" w14:textId="77777777" w:rsidR="00062C7B" w:rsidRPr="0063718C" w:rsidRDefault="00062C7B" w:rsidP="0063718C">
            <w:pPr>
              <w:pStyle w:val="Paragrafoelenco"/>
              <w:spacing w:after="0" w:line="240" w:lineRule="auto"/>
              <w:rPr>
                <w:rFonts w:ascii="Times New Roman" w:hAnsi="Times New Roman"/>
                <w:sz w:val="20"/>
                <w:szCs w:val="20"/>
              </w:rPr>
            </w:pPr>
          </w:p>
          <w:p w14:paraId="5B177451" w14:textId="77777777" w:rsidR="00062C7B" w:rsidRPr="0063718C" w:rsidRDefault="00062C7B" w:rsidP="00FF4841">
            <w:pPr>
              <w:pStyle w:val="Default"/>
              <w:numPr>
                <w:ilvl w:val="0"/>
                <w:numId w:val="4"/>
              </w:numPr>
              <w:rPr>
                <w:color w:val="auto"/>
                <w:sz w:val="20"/>
                <w:szCs w:val="20"/>
              </w:rPr>
            </w:pPr>
            <w:r w:rsidRPr="0063718C">
              <w:rPr>
                <w:color w:val="auto"/>
                <w:sz w:val="20"/>
                <w:szCs w:val="20"/>
              </w:rPr>
              <w:t>Altro ________________________________________________</w:t>
            </w:r>
          </w:p>
          <w:p w14:paraId="2DD61C8C" w14:textId="77777777" w:rsidR="00062C7B" w:rsidRPr="0063718C" w:rsidRDefault="00062C7B" w:rsidP="0063718C">
            <w:pPr>
              <w:pStyle w:val="Default"/>
              <w:rPr>
                <w:b/>
                <w:color w:val="auto"/>
                <w:sz w:val="20"/>
                <w:szCs w:val="20"/>
              </w:rPr>
            </w:pPr>
          </w:p>
        </w:tc>
      </w:tr>
      <w:tr w:rsidR="00062C7B" w:rsidRPr="0063718C" w14:paraId="509D4527" w14:textId="77777777" w:rsidTr="00B704CF">
        <w:tc>
          <w:tcPr>
            <w:tcW w:w="14992" w:type="dxa"/>
            <w:gridSpan w:val="2"/>
            <w:shd w:val="clear" w:color="auto" w:fill="EEECE1" w:themeFill="background2"/>
          </w:tcPr>
          <w:p w14:paraId="6BEBD02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35A608" w14:textId="77777777" w:rsidTr="00B704CF">
        <w:tc>
          <w:tcPr>
            <w:tcW w:w="14992" w:type="dxa"/>
            <w:gridSpan w:val="2"/>
          </w:tcPr>
          <w:p w14:paraId="3C72D30B" w14:textId="1C2A8600" w:rsidR="00062C7B" w:rsidRPr="0063718C" w:rsidRDefault="000073C1" w:rsidP="000073C1">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1C1719BA" w14:textId="77777777" w:rsidR="00062C7B" w:rsidRPr="0063718C" w:rsidRDefault="00062C7B" w:rsidP="00FF4841">
            <w:pPr>
              <w:pStyle w:val="Default"/>
              <w:numPr>
                <w:ilvl w:val="0"/>
                <w:numId w:val="9"/>
              </w:numPr>
              <w:rPr>
                <w:color w:val="auto"/>
                <w:sz w:val="20"/>
                <w:szCs w:val="20"/>
              </w:rPr>
            </w:pPr>
            <w:r w:rsidRPr="0063718C">
              <w:rPr>
                <w:color w:val="auto"/>
                <w:sz w:val="20"/>
                <w:szCs w:val="20"/>
              </w:rPr>
              <w:t>Tutoring dei compagni</w:t>
            </w:r>
          </w:p>
          <w:p w14:paraId="3D42A80C" w14:textId="77777777" w:rsidR="00062C7B" w:rsidRPr="0063718C" w:rsidRDefault="00062C7B" w:rsidP="00FF4841">
            <w:pPr>
              <w:pStyle w:val="Default"/>
              <w:numPr>
                <w:ilvl w:val="0"/>
                <w:numId w:val="9"/>
              </w:numPr>
              <w:rPr>
                <w:color w:val="auto"/>
                <w:sz w:val="20"/>
                <w:szCs w:val="20"/>
              </w:rPr>
            </w:pPr>
            <w:r w:rsidRPr="0063718C">
              <w:rPr>
                <w:color w:val="auto"/>
                <w:sz w:val="20"/>
                <w:szCs w:val="20"/>
              </w:rPr>
              <w:t>Progetti extracurricolari</w:t>
            </w:r>
          </w:p>
        </w:tc>
      </w:tr>
    </w:tbl>
    <w:p w14:paraId="422F5A4C" w14:textId="6F9FBB1F" w:rsidR="00062C7B" w:rsidRDefault="00062C7B" w:rsidP="0063718C">
      <w:pPr>
        <w:pStyle w:val="Default"/>
        <w:rPr>
          <w:b/>
          <w:color w:val="auto"/>
          <w:sz w:val="20"/>
          <w:szCs w:val="20"/>
        </w:rPr>
      </w:pPr>
    </w:p>
    <w:p w14:paraId="5DDA86AD" w14:textId="236D82C6" w:rsidR="00F55701" w:rsidRDefault="00F55701" w:rsidP="0063718C">
      <w:pPr>
        <w:pStyle w:val="Default"/>
        <w:rPr>
          <w:b/>
          <w:color w:val="auto"/>
          <w:sz w:val="20"/>
          <w:szCs w:val="20"/>
        </w:rPr>
      </w:pPr>
    </w:p>
    <w:p w14:paraId="3B3EBD4C" w14:textId="77777777" w:rsidR="00F55701" w:rsidRPr="0063718C" w:rsidRDefault="00F55701"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BA2581D" w14:textId="77777777" w:rsidTr="00B704CF">
        <w:trPr>
          <w:jc w:val="center"/>
        </w:trPr>
        <w:tc>
          <w:tcPr>
            <w:tcW w:w="7479" w:type="dxa"/>
            <w:gridSpan w:val="3"/>
            <w:shd w:val="clear" w:color="auto" w:fill="EEECE1" w:themeFill="background2"/>
          </w:tcPr>
          <w:p w14:paraId="2DA7E3D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1CDC547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426D4116" w14:textId="77777777" w:rsidTr="00B704CF">
        <w:trPr>
          <w:jc w:val="center"/>
        </w:trPr>
        <w:tc>
          <w:tcPr>
            <w:tcW w:w="2493" w:type="dxa"/>
            <w:shd w:val="clear" w:color="auto" w:fill="7F7F7F"/>
          </w:tcPr>
          <w:p w14:paraId="2E1B316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6443AA6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2EC93F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18F5828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1D9D9BC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765D9FA" w14:textId="77777777" w:rsidTr="00B704CF">
        <w:trPr>
          <w:jc w:val="center"/>
        </w:trPr>
        <w:tc>
          <w:tcPr>
            <w:tcW w:w="2493" w:type="dxa"/>
          </w:tcPr>
          <w:p w14:paraId="7466BA23"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23FFC60E" w14:textId="134400E2" w:rsidR="00062C7B" w:rsidRPr="0063718C" w:rsidRDefault="00F55701" w:rsidP="0063718C">
            <w:pPr>
              <w:widowControl w:val="0"/>
              <w:overflowPunct w:val="0"/>
              <w:autoSpaceDE w:val="0"/>
              <w:autoSpaceDN w:val="0"/>
              <w:adjustRightInd w:val="0"/>
              <w:jc w:val="center"/>
              <w:textAlignment w:val="baseline"/>
              <w:rPr>
                <w:sz w:val="20"/>
                <w:szCs w:val="20"/>
              </w:rPr>
            </w:pPr>
            <w:r>
              <w:rPr>
                <w:sz w:val="20"/>
                <w:szCs w:val="20"/>
              </w:rPr>
              <w:t>1</w:t>
            </w:r>
          </w:p>
        </w:tc>
        <w:tc>
          <w:tcPr>
            <w:tcW w:w="2493" w:type="dxa"/>
          </w:tcPr>
          <w:p w14:paraId="265DCBF2" w14:textId="32E28E0F" w:rsidR="00062C7B" w:rsidRPr="0063718C" w:rsidRDefault="00F55701"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1FF67881" w14:textId="77777777" w:rsidTr="00B704CF">
        <w:trPr>
          <w:jc w:val="center"/>
        </w:trPr>
        <w:tc>
          <w:tcPr>
            <w:tcW w:w="2493" w:type="dxa"/>
          </w:tcPr>
          <w:p w14:paraId="19684E93"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19B0F87" w14:textId="38709284" w:rsidR="00062C7B" w:rsidRPr="0063718C" w:rsidRDefault="00F55701"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4AF9BBD" w14:textId="51B1AD37" w:rsidR="00062C7B" w:rsidRPr="0063718C" w:rsidRDefault="00F55701"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14:paraId="4D79B45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4D0D1CFD" w14:textId="77777777" w:rsidTr="00B704CF">
        <w:tc>
          <w:tcPr>
            <w:tcW w:w="14993" w:type="dxa"/>
            <w:shd w:val="clear" w:color="auto" w:fill="EEECE1" w:themeFill="background2"/>
          </w:tcPr>
          <w:p w14:paraId="510878BF"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0B1DFB71"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76F4AF28" w14:textId="77777777" w:rsidTr="004D159B">
        <w:tc>
          <w:tcPr>
            <w:tcW w:w="1667" w:type="dxa"/>
          </w:tcPr>
          <w:p w14:paraId="1843D640" w14:textId="77777777" w:rsidR="00E107AC" w:rsidRPr="00A46650" w:rsidRDefault="00E107AC" w:rsidP="00D73064">
            <w:pPr>
              <w:rPr>
                <w:sz w:val="18"/>
                <w:szCs w:val="18"/>
              </w:rPr>
            </w:pPr>
            <w:r w:rsidRPr="00A46650">
              <w:rPr>
                <w:sz w:val="18"/>
                <w:szCs w:val="18"/>
              </w:rPr>
              <w:t>TITOLO</w:t>
            </w:r>
          </w:p>
        </w:tc>
        <w:tc>
          <w:tcPr>
            <w:tcW w:w="3541" w:type="dxa"/>
          </w:tcPr>
          <w:p w14:paraId="7D7F1190" w14:textId="77777777" w:rsidR="00E107AC" w:rsidRPr="00A46650" w:rsidRDefault="00E107AC" w:rsidP="00D73064">
            <w:pPr>
              <w:rPr>
                <w:sz w:val="18"/>
                <w:szCs w:val="18"/>
              </w:rPr>
            </w:pPr>
            <w:r w:rsidRPr="00A46650">
              <w:rPr>
                <w:sz w:val="18"/>
                <w:szCs w:val="18"/>
              </w:rPr>
              <w:t>DISCIPLINE COINVOLTE</w:t>
            </w:r>
          </w:p>
        </w:tc>
        <w:tc>
          <w:tcPr>
            <w:tcW w:w="5809" w:type="dxa"/>
          </w:tcPr>
          <w:p w14:paraId="0ED1C9FC" w14:textId="77777777" w:rsidR="00E107AC" w:rsidRPr="00A46650" w:rsidRDefault="00E107AC" w:rsidP="00D73064">
            <w:pPr>
              <w:rPr>
                <w:sz w:val="18"/>
                <w:szCs w:val="18"/>
              </w:rPr>
            </w:pPr>
            <w:r w:rsidRPr="00A46650">
              <w:rPr>
                <w:sz w:val="18"/>
                <w:szCs w:val="18"/>
              </w:rPr>
              <w:t>CONTENUTI</w:t>
            </w:r>
          </w:p>
        </w:tc>
        <w:tc>
          <w:tcPr>
            <w:tcW w:w="3826" w:type="dxa"/>
          </w:tcPr>
          <w:p w14:paraId="213E8803"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57146DBF" w14:textId="77777777" w:rsidTr="004D159B">
        <w:trPr>
          <w:trHeight w:val="587"/>
        </w:trPr>
        <w:tc>
          <w:tcPr>
            <w:tcW w:w="1667" w:type="dxa"/>
          </w:tcPr>
          <w:p w14:paraId="23F08A18" w14:textId="77777777" w:rsidR="00E107AC" w:rsidRPr="00A46650" w:rsidRDefault="00E107AC" w:rsidP="00507B8C">
            <w:pPr>
              <w:rPr>
                <w:sz w:val="18"/>
                <w:szCs w:val="18"/>
              </w:rPr>
            </w:pPr>
          </w:p>
        </w:tc>
        <w:tc>
          <w:tcPr>
            <w:tcW w:w="3541" w:type="dxa"/>
          </w:tcPr>
          <w:p w14:paraId="5DEE783C" w14:textId="77777777" w:rsidR="00E107AC" w:rsidRPr="00A46650" w:rsidRDefault="00E107AC" w:rsidP="00D73064">
            <w:pPr>
              <w:rPr>
                <w:sz w:val="18"/>
                <w:szCs w:val="18"/>
              </w:rPr>
            </w:pPr>
          </w:p>
        </w:tc>
        <w:tc>
          <w:tcPr>
            <w:tcW w:w="5809" w:type="dxa"/>
          </w:tcPr>
          <w:p w14:paraId="20877482" w14:textId="0FC74CD0" w:rsidR="00E107AC" w:rsidRPr="00F55701" w:rsidRDefault="00F55701" w:rsidP="00D73064">
            <w:pPr>
              <w:rPr>
                <w:b/>
                <w:bCs/>
              </w:rPr>
            </w:pPr>
            <w:r w:rsidRPr="00F55701">
              <w:rPr>
                <w:b/>
                <w:bCs/>
              </w:rPr>
              <w:t xml:space="preserve">Come da Piano di Lavoro Annuale del </w:t>
            </w:r>
            <w:proofErr w:type="spellStart"/>
            <w:r w:rsidRPr="00F55701">
              <w:rPr>
                <w:b/>
                <w:bCs/>
              </w:rPr>
              <w:t>CdC</w:t>
            </w:r>
            <w:proofErr w:type="spellEnd"/>
          </w:p>
        </w:tc>
        <w:tc>
          <w:tcPr>
            <w:tcW w:w="3826" w:type="dxa"/>
          </w:tcPr>
          <w:p w14:paraId="078D697C" w14:textId="77777777" w:rsidR="00E107AC" w:rsidRPr="00A46650" w:rsidRDefault="00E107AC" w:rsidP="00D73064">
            <w:pPr>
              <w:rPr>
                <w:sz w:val="18"/>
                <w:szCs w:val="18"/>
              </w:rPr>
            </w:pPr>
          </w:p>
        </w:tc>
      </w:tr>
    </w:tbl>
    <w:p w14:paraId="65AADACB"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6988A2A" w14:textId="77777777" w:rsidR="00062C7B" w:rsidRPr="0063718C" w:rsidRDefault="00062C7B" w:rsidP="0063718C">
      <w:pPr>
        <w:rPr>
          <w:sz w:val="20"/>
          <w:szCs w:val="20"/>
        </w:rPr>
      </w:pPr>
    </w:p>
    <w:p w14:paraId="04F96718" w14:textId="2AE4CAAD" w:rsidR="00705DE2" w:rsidRDefault="00AB741A" w:rsidP="0063718C">
      <w:pPr>
        <w:rPr>
          <w:sz w:val="20"/>
          <w:szCs w:val="20"/>
        </w:rPr>
      </w:pPr>
      <w:r>
        <w:rPr>
          <w:sz w:val="20"/>
          <w:szCs w:val="20"/>
        </w:rPr>
        <w:t>Torano C</w:t>
      </w:r>
      <w:r w:rsidR="000073C1">
        <w:rPr>
          <w:sz w:val="20"/>
          <w:szCs w:val="20"/>
        </w:rPr>
        <w:t>astello,</w:t>
      </w:r>
      <w:r w:rsidR="00F55701">
        <w:rPr>
          <w:sz w:val="20"/>
          <w:szCs w:val="20"/>
        </w:rPr>
        <w:t xml:space="preserve"> 2</w:t>
      </w:r>
      <w:r w:rsidR="000073C1">
        <w:rPr>
          <w:sz w:val="20"/>
          <w:szCs w:val="20"/>
        </w:rPr>
        <w:t>7</w:t>
      </w:r>
      <w:r w:rsidR="00F55701">
        <w:rPr>
          <w:sz w:val="20"/>
          <w:szCs w:val="20"/>
        </w:rPr>
        <w:t>/1</w:t>
      </w:r>
      <w:r w:rsidR="000073C1">
        <w:rPr>
          <w:sz w:val="20"/>
          <w:szCs w:val="20"/>
        </w:rPr>
        <w:t>1</w:t>
      </w:r>
      <w:r w:rsidR="00F55701">
        <w:rPr>
          <w:sz w:val="20"/>
          <w:szCs w:val="20"/>
        </w:rPr>
        <w:t>/202</w:t>
      </w:r>
      <w:r w:rsidR="000073C1">
        <w:rPr>
          <w:sz w:val="20"/>
          <w:szCs w:val="20"/>
        </w:rPr>
        <w:t>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w:t>
      </w:r>
      <w:r w:rsidR="000073C1">
        <w:rPr>
          <w:sz w:val="20"/>
          <w:szCs w:val="20"/>
        </w:rPr>
        <w:t>La</w:t>
      </w:r>
      <w:r w:rsidR="00062C7B" w:rsidRPr="0063718C">
        <w:rPr>
          <w:sz w:val="20"/>
          <w:szCs w:val="20"/>
        </w:rPr>
        <w:t xml:space="preserve"> Docente    </w:t>
      </w:r>
    </w:p>
    <w:p w14:paraId="7E0A694C" w14:textId="74C40AB2" w:rsidR="00F55701" w:rsidRDefault="00F55701" w:rsidP="0063718C">
      <w:pPr>
        <w:rPr>
          <w:i/>
          <w:iCs/>
          <w:sz w:val="20"/>
          <w:szCs w:val="20"/>
        </w:rPr>
      </w:pPr>
      <w:r>
        <w:rPr>
          <w:sz w:val="20"/>
          <w:szCs w:val="20"/>
        </w:rPr>
        <w:t xml:space="preserve">                                                                                                                                                                                                                            </w:t>
      </w:r>
      <w:r w:rsidR="000073C1">
        <w:rPr>
          <w:i/>
          <w:iCs/>
          <w:sz w:val="20"/>
          <w:szCs w:val="20"/>
        </w:rPr>
        <w:t xml:space="preserve">Barbara </w:t>
      </w:r>
      <w:proofErr w:type="spellStart"/>
      <w:r w:rsidR="000073C1">
        <w:rPr>
          <w:i/>
          <w:iCs/>
          <w:sz w:val="20"/>
          <w:szCs w:val="20"/>
        </w:rPr>
        <w:t>Bartucci</w:t>
      </w:r>
      <w:proofErr w:type="spellEnd"/>
    </w:p>
    <w:p w14:paraId="331280E0" w14:textId="67E6F33B" w:rsidR="002E1F6B" w:rsidRDefault="002E1F6B" w:rsidP="0063718C">
      <w:pPr>
        <w:rPr>
          <w:i/>
          <w:iCs/>
          <w:sz w:val="20"/>
          <w:szCs w:val="20"/>
        </w:rPr>
      </w:pPr>
    </w:p>
    <w:p w14:paraId="220E00D1" w14:textId="0E42185D" w:rsidR="002E1F6B" w:rsidRDefault="002E1F6B" w:rsidP="0063718C">
      <w:pPr>
        <w:rPr>
          <w:i/>
          <w:iCs/>
          <w:sz w:val="20"/>
          <w:szCs w:val="20"/>
        </w:rPr>
      </w:pPr>
    </w:p>
    <w:p w14:paraId="18AD5160" w14:textId="4C177C15" w:rsidR="002E1F6B" w:rsidRDefault="002E1F6B" w:rsidP="0063718C">
      <w:pPr>
        <w:rPr>
          <w:i/>
          <w:iCs/>
          <w:sz w:val="20"/>
          <w:szCs w:val="20"/>
        </w:rPr>
      </w:pPr>
    </w:p>
    <w:p w14:paraId="3C0011EA" w14:textId="69BC0124" w:rsidR="002E1F6B" w:rsidRDefault="002E1F6B" w:rsidP="0063718C">
      <w:pPr>
        <w:rPr>
          <w:i/>
          <w:iCs/>
          <w:sz w:val="20"/>
          <w:szCs w:val="20"/>
        </w:rPr>
      </w:pPr>
    </w:p>
    <w:p w14:paraId="6C84B8B0" w14:textId="3AAE2662" w:rsidR="002E1F6B" w:rsidRDefault="002E1F6B" w:rsidP="0063718C">
      <w:pPr>
        <w:rPr>
          <w:i/>
          <w:iCs/>
          <w:sz w:val="20"/>
          <w:szCs w:val="20"/>
        </w:rPr>
      </w:pPr>
    </w:p>
    <w:p w14:paraId="46034D8D" w14:textId="07C2ECCC" w:rsidR="002E1F6B" w:rsidRDefault="002E1F6B" w:rsidP="0063718C">
      <w:pPr>
        <w:rPr>
          <w:i/>
          <w:iCs/>
          <w:sz w:val="20"/>
          <w:szCs w:val="20"/>
        </w:rPr>
      </w:pPr>
    </w:p>
    <w:p w14:paraId="5C030807" w14:textId="7B57DE0A" w:rsidR="002E1F6B" w:rsidRDefault="002E1F6B" w:rsidP="0063718C">
      <w:pPr>
        <w:rPr>
          <w:i/>
          <w:iCs/>
          <w:sz w:val="20"/>
          <w:szCs w:val="20"/>
        </w:rPr>
      </w:pPr>
    </w:p>
    <w:p w14:paraId="29F377E9" w14:textId="77777777" w:rsidR="002E1F6B" w:rsidRPr="002E1F6B" w:rsidRDefault="002E1F6B" w:rsidP="002E1F6B">
      <w:pPr>
        <w:spacing w:line="276" w:lineRule="auto"/>
        <w:rPr>
          <w:rFonts w:ascii="Calibri" w:hAnsi="Calibri"/>
          <w:b/>
          <w:color w:val="1F497D"/>
          <w:sz w:val="20"/>
          <w:szCs w:val="20"/>
        </w:rPr>
      </w:pPr>
      <w:r w:rsidRPr="002E1F6B">
        <w:rPr>
          <w:rFonts w:ascii="Calibri" w:hAnsi="Calibri"/>
          <w:b/>
          <w:color w:val="1F497D"/>
          <w:sz w:val="20"/>
          <w:szCs w:val="20"/>
        </w:rPr>
        <w:t>VALUTAZIONE DELLE PROVE SCRITTE LINGUE STRANIERE        CLASSE:__________                        DATA_________</w:t>
      </w:r>
    </w:p>
    <w:p w14:paraId="7C4BE1BC" w14:textId="77777777" w:rsidR="002E1F6B" w:rsidRPr="002E1F6B" w:rsidRDefault="002E1F6B" w:rsidP="002E1F6B">
      <w:pPr>
        <w:spacing w:line="276" w:lineRule="auto"/>
        <w:rPr>
          <w:rFonts w:ascii="Calibri" w:hAnsi="Calibri"/>
          <w:b/>
          <w:color w:val="1F497D"/>
          <w:sz w:val="20"/>
          <w:szCs w:val="20"/>
        </w:rPr>
      </w:pPr>
      <w:r w:rsidRPr="002E1F6B">
        <w:rPr>
          <w:rFonts w:ascii="Calibri" w:hAnsi="Calibri"/>
          <w:b/>
          <w:color w:val="1F497D"/>
          <w:sz w:val="20"/>
          <w:szCs w:val="20"/>
        </w:rPr>
        <w:t>Alunno :</w:t>
      </w:r>
    </w:p>
    <w:tbl>
      <w:tblPr>
        <w:tblStyle w:val="Elencoacolori-Colore31"/>
        <w:tblW w:w="0" w:type="auto"/>
        <w:tblLook w:val="01A0" w:firstRow="1" w:lastRow="0" w:firstColumn="1" w:lastColumn="1" w:noHBand="0" w:noVBand="0"/>
      </w:tblPr>
      <w:tblGrid>
        <w:gridCol w:w="1244"/>
        <w:gridCol w:w="11150"/>
        <w:gridCol w:w="1489"/>
        <w:gridCol w:w="970"/>
      </w:tblGrid>
      <w:tr w:rsidR="002E1F6B" w:rsidRPr="002E1F6B" w14:paraId="1E551926" w14:textId="77777777" w:rsidTr="002E1F6B">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Pr>
          <w:p w14:paraId="061FDD11" w14:textId="77777777" w:rsidR="002E1F6B" w:rsidRPr="002E1F6B" w:rsidRDefault="002E1F6B" w:rsidP="002E1F6B">
            <w:pPr>
              <w:ind w:left="-51"/>
              <w:jc w:val="center"/>
              <w:rPr>
                <w:sz w:val="18"/>
                <w:szCs w:val="18"/>
              </w:rPr>
            </w:pPr>
            <w:r w:rsidRPr="002E1F6B">
              <w:rPr>
                <w:sz w:val="18"/>
                <w:szCs w:val="18"/>
              </w:rPr>
              <w:t>INDICATORI</w:t>
            </w:r>
          </w:p>
        </w:tc>
        <w:tc>
          <w:tcPr>
            <w:cnfStyle w:val="000010000000" w:firstRow="0" w:lastRow="0" w:firstColumn="0" w:lastColumn="0" w:oddVBand="1" w:evenVBand="0" w:oddHBand="0" w:evenHBand="0" w:firstRowFirstColumn="0" w:firstRowLastColumn="0" w:lastRowFirstColumn="0" w:lastRowLastColumn="0"/>
            <w:tcW w:w="0" w:type="auto"/>
          </w:tcPr>
          <w:p w14:paraId="0F707AB8" w14:textId="77777777" w:rsidR="002E1F6B" w:rsidRPr="002E1F6B" w:rsidRDefault="002E1F6B" w:rsidP="002E1F6B">
            <w:pPr>
              <w:jc w:val="center"/>
              <w:rPr>
                <w:sz w:val="18"/>
                <w:szCs w:val="18"/>
              </w:rPr>
            </w:pPr>
            <w:r w:rsidRPr="002E1F6B">
              <w:rPr>
                <w:sz w:val="18"/>
                <w:szCs w:val="18"/>
              </w:rPr>
              <w:t>LIVELLO DI PRESTAZIONE</w:t>
            </w:r>
          </w:p>
        </w:tc>
        <w:tc>
          <w:tcPr>
            <w:tcW w:w="0" w:type="auto"/>
          </w:tcPr>
          <w:p w14:paraId="69209864" w14:textId="77777777" w:rsidR="002E1F6B" w:rsidRPr="002E1F6B" w:rsidRDefault="002E1F6B" w:rsidP="002E1F6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E1F6B">
              <w:rPr>
                <w:sz w:val="18"/>
                <w:szCs w:val="18"/>
              </w:rPr>
              <w:t>Punteggio previsto</w:t>
            </w:r>
          </w:p>
        </w:tc>
        <w:tc>
          <w:tcPr>
            <w:cnfStyle w:val="000100000000" w:firstRow="0" w:lastRow="0" w:firstColumn="0" w:lastColumn="1" w:oddVBand="0" w:evenVBand="0" w:oddHBand="0" w:evenHBand="0" w:firstRowFirstColumn="0" w:firstRowLastColumn="0" w:lastRowFirstColumn="0" w:lastRowLastColumn="0"/>
            <w:tcW w:w="0" w:type="auto"/>
          </w:tcPr>
          <w:p w14:paraId="22833355" w14:textId="77777777" w:rsidR="002E1F6B" w:rsidRPr="002E1F6B" w:rsidRDefault="002E1F6B" w:rsidP="002E1F6B">
            <w:pPr>
              <w:jc w:val="center"/>
              <w:rPr>
                <w:sz w:val="18"/>
                <w:szCs w:val="18"/>
              </w:rPr>
            </w:pPr>
            <w:r w:rsidRPr="002E1F6B">
              <w:rPr>
                <w:sz w:val="18"/>
                <w:szCs w:val="18"/>
              </w:rPr>
              <w:t>Punteggio attribuito</w:t>
            </w:r>
          </w:p>
        </w:tc>
      </w:tr>
      <w:tr w:rsidR="002E1F6B" w:rsidRPr="002E1F6B" w14:paraId="75350FAE" w14:textId="77777777" w:rsidTr="002E1F6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1B29568" w14:textId="77777777" w:rsidR="002E1F6B" w:rsidRPr="002E1F6B" w:rsidRDefault="002E1F6B" w:rsidP="002E1F6B">
            <w:pPr>
              <w:rPr>
                <w:color w:val="1F497D"/>
                <w:sz w:val="18"/>
                <w:szCs w:val="18"/>
              </w:rPr>
            </w:pPr>
            <w:r w:rsidRPr="002E1F6B">
              <w:rPr>
                <w:color w:val="1F497D"/>
                <w:sz w:val="18"/>
                <w:szCs w:val="18"/>
              </w:rPr>
              <w:t>CONOSCENZE</w:t>
            </w:r>
          </w:p>
        </w:tc>
        <w:tc>
          <w:tcPr>
            <w:cnfStyle w:val="000010000000" w:firstRow="0" w:lastRow="0" w:firstColumn="0" w:lastColumn="0" w:oddVBand="1" w:evenVBand="0" w:oddHBand="0" w:evenHBand="0" w:firstRowFirstColumn="0" w:firstRowLastColumn="0" w:lastRowFirstColumn="0" w:lastRowLastColumn="0"/>
            <w:tcW w:w="0" w:type="auto"/>
          </w:tcPr>
          <w:p w14:paraId="7B1A7F02" w14:textId="7B396D68" w:rsidR="002E1F6B" w:rsidRPr="002E1F6B" w:rsidRDefault="002E1F6B" w:rsidP="002E1F6B">
            <w:pPr>
              <w:rPr>
                <w:color w:val="1F497D"/>
                <w:sz w:val="18"/>
                <w:szCs w:val="18"/>
              </w:rPr>
            </w:pPr>
            <w:r w:rsidRPr="002E1F6B">
              <w:rPr>
                <w:color w:val="1F497D"/>
                <w:sz w:val="18"/>
                <w:szCs w:val="18"/>
              </w:rPr>
              <w:t>Conoscenza approfondita, ampia e completa delle regole grammaticali fondamentali e degli elementi lessicali di base su argomenti di vita quotidiana;</w:t>
            </w:r>
          </w:p>
        </w:tc>
        <w:tc>
          <w:tcPr>
            <w:tcW w:w="0" w:type="auto"/>
          </w:tcPr>
          <w:p w14:paraId="428773D3"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6173487B"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2E1F6B">
              <w:rPr>
                <w:color w:val="1F497D"/>
                <w:sz w:val="18"/>
                <w:szCs w:val="18"/>
              </w:rPr>
              <w:t>4</w:t>
            </w:r>
          </w:p>
        </w:tc>
        <w:tc>
          <w:tcPr>
            <w:cnfStyle w:val="000100000000" w:firstRow="0" w:lastRow="0" w:firstColumn="0" w:lastColumn="1" w:oddVBand="0" w:evenVBand="0" w:oddHBand="0" w:evenHBand="0" w:firstRowFirstColumn="0" w:firstRowLastColumn="0" w:lastRowFirstColumn="0" w:lastRowLastColumn="0"/>
            <w:tcW w:w="0" w:type="auto"/>
          </w:tcPr>
          <w:p w14:paraId="1EB086EE" w14:textId="77777777" w:rsidR="002E1F6B" w:rsidRPr="002E1F6B" w:rsidRDefault="002E1F6B" w:rsidP="002E1F6B">
            <w:pPr>
              <w:rPr>
                <w:color w:val="1F497D"/>
                <w:sz w:val="18"/>
                <w:szCs w:val="18"/>
              </w:rPr>
            </w:pPr>
          </w:p>
        </w:tc>
      </w:tr>
      <w:tr w:rsidR="002E1F6B" w:rsidRPr="002E1F6B" w14:paraId="6708FE3F" w14:textId="77777777" w:rsidTr="002E1F6B">
        <w:trPr>
          <w:trHeight w:val="285"/>
        </w:trPr>
        <w:tc>
          <w:tcPr>
            <w:cnfStyle w:val="001000000000" w:firstRow="0" w:lastRow="0" w:firstColumn="1" w:lastColumn="0" w:oddVBand="0" w:evenVBand="0" w:oddHBand="0" w:evenHBand="0" w:firstRowFirstColumn="0" w:firstRowLastColumn="0" w:lastRowFirstColumn="0" w:lastRowLastColumn="0"/>
            <w:tcW w:w="0" w:type="auto"/>
            <w:vMerge/>
          </w:tcPr>
          <w:p w14:paraId="0FA78165"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81BCAD9" w14:textId="77777777" w:rsidR="002E1F6B" w:rsidRPr="002E1F6B" w:rsidRDefault="002E1F6B" w:rsidP="002E1F6B">
            <w:pPr>
              <w:rPr>
                <w:color w:val="1F497D"/>
                <w:sz w:val="18"/>
                <w:szCs w:val="18"/>
              </w:rPr>
            </w:pPr>
          </w:p>
          <w:p w14:paraId="4D41A16D" w14:textId="26112807" w:rsidR="002E1F6B" w:rsidRPr="002E1F6B" w:rsidRDefault="002E1F6B" w:rsidP="002E1F6B">
            <w:pPr>
              <w:rPr>
                <w:color w:val="1F497D"/>
                <w:sz w:val="18"/>
                <w:szCs w:val="18"/>
              </w:rPr>
            </w:pPr>
            <w:r w:rsidRPr="002E1F6B">
              <w:rPr>
                <w:color w:val="1F497D"/>
                <w:sz w:val="18"/>
                <w:szCs w:val="18"/>
              </w:rPr>
              <w:t>Conoscenza completa / esauriente delle regole grammaticali fondamentali e degli elementi lessicali di base su argomenti di vita quotidiana;</w:t>
            </w:r>
          </w:p>
        </w:tc>
        <w:tc>
          <w:tcPr>
            <w:tcW w:w="0" w:type="auto"/>
          </w:tcPr>
          <w:p w14:paraId="69DAAE15"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05555385"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3571BA68" w14:textId="77777777" w:rsidR="002E1F6B" w:rsidRPr="002E1F6B" w:rsidRDefault="002E1F6B" w:rsidP="002E1F6B">
            <w:pPr>
              <w:rPr>
                <w:color w:val="1F497D"/>
                <w:sz w:val="18"/>
                <w:szCs w:val="18"/>
              </w:rPr>
            </w:pPr>
          </w:p>
        </w:tc>
      </w:tr>
      <w:tr w:rsidR="002E1F6B" w:rsidRPr="002E1F6B" w14:paraId="5D058C97" w14:textId="77777777" w:rsidTr="002E1F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5F0EA840"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05998A2" w14:textId="77777777" w:rsidR="002E1F6B" w:rsidRPr="002E1F6B" w:rsidRDefault="002E1F6B" w:rsidP="002E1F6B">
            <w:pPr>
              <w:rPr>
                <w:color w:val="1F497D"/>
                <w:sz w:val="18"/>
                <w:szCs w:val="18"/>
              </w:rPr>
            </w:pPr>
          </w:p>
          <w:p w14:paraId="18416295" w14:textId="43FD420D" w:rsidR="002E1F6B" w:rsidRPr="002E1F6B" w:rsidRDefault="002E1F6B" w:rsidP="002E1F6B">
            <w:pPr>
              <w:rPr>
                <w:color w:val="1F497D"/>
                <w:sz w:val="18"/>
                <w:szCs w:val="18"/>
              </w:rPr>
            </w:pPr>
            <w:r w:rsidRPr="002E1F6B">
              <w:rPr>
                <w:color w:val="1F497D"/>
                <w:sz w:val="18"/>
                <w:szCs w:val="18"/>
              </w:rPr>
              <w:t>Conoscenza essenziale delle regole grammaticali fondamentali e degli elementi lessicali di base su argomenti di vita quotidiana;</w:t>
            </w:r>
          </w:p>
          <w:p w14:paraId="1F6FBEE7" w14:textId="77777777" w:rsidR="002E1F6B" w:rsidRPr="002E1F6B" w:rsidRDefault="002E1F6B" w:rsidP="002E1F6B">
            <w:pPr>
              <w:rPr>
                <w:color w:val="1F497D"/>
                <w:sz w:val="18"/>
                <w:szCs w:val="18"/>
              </w:rPr>
            </w:pPr>
          </w:p>
        </w:tc>
        <w:tc>
          <w:tcPr>
            <w:tcW w:w="0" w:type="auto"/>
          </w:tcPr>
          <w:p w14:paraId="1CFB766B"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5FA99D2"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2E1F6B">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29EBFAE9" w14:textId="77777777" w:rsidR="002E1F6B" w:rsidRPr="002E1F6B" w:rsidRDefault="002E1F6B" w:rsidP="002E1F6B">
            <w:pPr>
              <w:rPr>
                <w:color w:val="1F497D"/>
                <w:sz w:val="18"/>
                <w:szCs w:val="18"/>
              </w:rPr>
            </w:pPr>
          </w:p>
        </w:tc>
      </w:tr>
      <w:tr w:rsidR="002E1F6B" w:rsidRPr="002E1F6B" w14:paraId="535C65F7" w14:textId="77777777" w:rsidTr="002E1F6B">
        <w:trPr>
          <w:trHeight w:val="600"/>
        </w:trPr>
        <w:tc>
          <w:tcPr>
            <w:cnfStyle w:val="001000000000" w:firstRow="0" w:lastRow="0" w:firstColumn="1" w:lastColumn="0" w:oddVBand="0" w:evenVBand="0" w:oddHBand="0" w:evenHBand="0" w:firstRowFirstColumn="0" w:firstRowLastColumn="0" w:lastRowFirstColumn="0" w:lastRowLastColumn="0"/>
            <w:tcW w:w="0" w:type="auto"/>
            <w:vMerge/>
          </w:tcPr>
          <w:p w14:paraId="38EF75CA"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586A6AA" w14:textId="7D12596A" w:rsidR="002E1F6B" w:rsidRPr="002E1F6B" w:rsidRDefault="002E1F6B" w:rsidP="002E1F6B">
            <w:pPr>
              <w:rPr>
                <w:color w:val="1F497D"/>
                <w:sz w:val="18"/>
                <w:szCs w:val="18"/>
              </w:rPr>
            </w:pPr>
            <w:r w:rsidRPr="002E1F6B">
              <w:rPr>
                <w:color w:val="1F497D"/>
                <w:sz w:val="18"/>
                <w:szCs w:val="18"/>
              </w:rPr>
              <w:t>Conoscenza superficiale delle regole grammaticali fondamentali e degli elementi lessicali di base su argomenti di vita quotidiana;</w:t>
            </w:r>
          </w:p>
        </w:tc>
        <w:tc>
          <w:tcPr>
            <w:tcW w:w="0" w:type="auto"/>
          </w:tcPr>
          <w:p w14:paraId="29B4B142"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1401013A"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0598D628" w14:textId="77777777" w:rsidR="002E1F6B" w:rsidRPr="002E1F6B" w:rsidRDefault="002E1F6B" w:rsidP="002E1F6B">
            <w:pPr>
              <w:rPr>
                <w:color w:val="1F497D"/>
                <w:sz w:val="18"/>
                <w:szCs w:val="18"/>
              </w:rPr>
            </w:pPr>
          </w:p>
        </w:tc>
      </w:tr>
      <w:tr w:rsidR="002E1F6B" w:rsidRPr="002E1F6B" w14:paraId="47C09CC6" w14:textId="77777777" w:rsidTr="002E1F6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Pr>
          <w:p w14:paraId="1AC09FBB"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6ABC8B18" w14:textId="77777777" w:rsidR="002E1F6B" w:rsidRPr="002E1F6B" w:rsidRDefault="002E1F6B" w:rsidP="002E1F6B">
            <w:pPr>
              <w:rPr>
                <w:color w:val="1F497D"/>
                <w:sz w:val="18"/>
                <w:szCs w:val="18"/>
              </w:rPr>
            </w:pPr>
          </w:p>
          <w:p w14:paraId="5E310078" w14:textId="200FDCF1" w:rsidR="002E1F6B" w:rsidRPr="002E1F6B" w:rsidRDefault="002E1F6B" w:rsidP="002E1F6B">
            <w:pPr>
              <w:rPr>
                <w:color w:val="1F497D"/>
                <w:sz w:val="18"/>
                <w:szCs w:val="18"/>
              </w:rPr>
            </w:pPr>
            <w:r w:rsidRPr="002E1F6B">
              <w:rPr>
                <w:color w:val="1F497D"/>
                <w:sz w:val="18"/>
                <w:szCs w:val="18"/>
              </w:rPr>
              <w:t>Conoscenza lacunosa, frammentaria e carente delle regole grammaticali fondamentali e degli elementi lessicali di base su argomenti di vita quotidiana;</w:t>
            </w:r>
          </w:p>
          <w:p w14:paraId="18EBD2E3" w14:textId="77777777" w:rsidR="002E1F6B" w:rsidRPr="002E1F6B" w:rsidRDefault="002E1F6B" w:rsidP="002E1F6B">
            <w:pPr>
              <w:rPr>
                <w:color w:val="1F497D"/>
                <w:sz w:val="18"/>
                <w:szCs w:val="18"/>
              </w:rPr>
            </w:pPr>
          </w:p>
        </w:tc>
        <w:tc>
          <w:tcPr>
            <w:tcW w:w="0" w:type="auto"/>
          </w:tcPr>
          <w:p w14:paraId="2A061965"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70903BE"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2E1F6B">
              <w:rPr>
                <w:color w:val="1F497D"/>
                <w:sz w:val="18"/>
                <w:szCs w:val="18"/>
              </w:rPr>
              <w:t>0</w:t>
            </w:r>
          </w:p>
        </w:tc>
        <w:tc>
          <w:tcPr>
            <w:cnfStyle w:val="000100000000" w:firstRow="0" w:lastRow="0" w:firstColumn="0" w:lastColumn="1" w:oddVBand="0" w:evenVBand="0" w:oddHBand="0" w:evenHBand="0" w:firstRowFirstColumn="0" w:firstRowLastColumn="0" w:lastRowFirstColumn="0" w:lastRowLastColumn="0"/>
            <w:tcW w:w="0" w:type="auto"/>
          </w:tcPr>
          <w:p w14:paraId="3FE177E0" w14:textId="77777777" w:rsidR="002E1F6B" w:rsidRPr="002E1F6B" w:rsidRDefault="002E1F6B" w:rsidP="002E1F6B">
            <w:pPr>
              <w:rPr>
                <w:color w:val="1F497D"/>
                <w:sz w:val="18"/>
                <w:szCs w:val="18"/>
              </w:rPr>
            </w:pPr>
          </w:p>
        </w:tc>
      </w:tr>
      <w:tr w:rsidR="002E1F6B" w:rsidRPr="002E1F6B" w14:paraId="0ED79A7E" w14:textId="77777777" w:rsidTr="002E1F6B">
        <w:trPr>
          <w:trHeight w:val="50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34B2DF3" w14:textId="77777777" w:rsidR="002E1F6B" w:rsidRPr="002E1F6B" w:rsidRDefault="002E1F6B" w:rsidP="002E1F6B">
            <w:pPr>
              <w:rPr>
                <w:color w:val="1F497D"/>
                <w:sz w:val="18"/>
                <w:szCs w:val="18"/>
              </w:rPr>
            </w:pPr>
            <w:r w:rsidRPr="002E1F6B">
              <w:rPr>
                <w:color w:val="1F497D"/>
                <w:sz w:val="18"/>
                <w:szCs w:val="18"/>
              </w:rPr>
              <w:t>ABILITA’</w:t>
            </w:r>
          </w:p>
          <w:p w14:paraId="362E8AD6" w14:textId="77777777" w:rsidR="002E1F6B" w:rsidRPr="002E1F6B" w:rsidRDefault="002E1F6B" w:rsidP="002E1F6B">
            <w:pPr>
              <w:rPr>
                <w:color w:val="1F497D"/>
                <w:sz w:val="18"/>
                <w:szCs w:val="18"/>
              </w:rPr>
            </w:pPr>
          </w:p>
          <w:p w14:paraId="3290F920"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EB2221A" w14:textId="351920E6" w:rsidR="002E1F6B" w:rsidRPr="002E1F6B" w:rsidRDefault="002E1F6B" w:rsidP="002E1F6B">
            <w:pPr>
              <w:rPr>
                <w:color w:val="1F497D"/>
                <w:sz w:val="18"/>
                <w:szCs w:val="18"/>
              </w:rPr>
            </w:pPr>
            <w:r w:rsidRPr="002E1F6B">
              <w:rPr>
                <w:color w:val="1F497D"/>
                <w:sz w:val="18"/>
                <w:szCs w:val="18"/>
              </w:rPr>
              <w:t xml:space="preserve">Applica in modo autonomo, chiaro, </w:t>
            </w:r>
            <w:r w:rsidR="009B415E">
              <w:rPr>
                <w:color w:val="1F497D"/>
                <w:sz w:val="18"/>
                <w:szCs w:val="18"/>
              </w:rPr>
              <w:t>c</w:t>
            </w:r>
            <w:r w:rsidRPr="002E1F6B">
              <w:rPr>
                <w:color w:val="1F497D"/>
                <w:sz w:val="18"/>
                <w:szCs w:val="18"/>
              </w:rPr>
              <w:t>orretto, personale e in situazioni nuove i metodi operativi per la produzione di testi;</w:t>
            </w:r>
          </w:p>
        </w:tc>
        <w:tc>
          <w:tcPr>
            <w:tcW w:w="0" w:type="auto"/>
          </w:tcPr>
          <w:p w14:paraId="12D34BB7"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4F0C6028"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28D1AC9C" w14:textId="77777777" w:rsidR="002E1F6B" w:rsidRPr="002E1F6B" w:rsidRDefault="002E1F6B" w:rsidP="002E1F6B">
            <w:pPr>
              <w:rPr>
                <w:color w:val="1F497D"/>
                <w:sz w:val="18"/>
                <w:szCs w:val="18"/>
              </w:rPr>
            </w:pPr>
          </w:p>
        </w:tc>
      </w:tr>
      <w:tr w:rsidR="002E1F6B" w:rsidRPr="002E1F6B" w14:paraId="7727E36B" w14:textId="77777777" w:rsidTr="002E1F6B">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Merge/>
          </w:tcPr>
          <w:p w14:paraId="004E81A2"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5ECFDD9F" w14:textId="77777777" w:rsidR="002E1F6B" w:rsidRPr="002E1F6B" w:rsidRDefault="002E1F6B" w:rsidP="002E1F6B">
            <w:pPr>
              <w:rPr>
                <w:color w:val="1F497D"/>
                <w:sz w:val="18"/>
                <w:szCs w:val="18"/>
              </w:rPr>
            </w:pPr>
          </w:p>
          <w:p w14:paraId="6775F853" w14:textId="7E949A1A" w:rsidR="002E1F6B" w:rsidRPr="002E1F6B" w:rsidRDefault="002E1F6B" w:rsidP="002E1F6B">
            <w:pPr>
              <w:rPr>
                <w:color w:val="1F497D"/>
                <w:sz w:val="18"/>
                <w:szCs w:val="18"/>
              </w:rPr>
            </w:pPr>
            <w:r w:rsidRPr="002E1F6B">
              <w:rPr>
                <w:color w:val="1F497D"/>
                <w:sz w:val="18"/>
                <w:szCs w:val="18"/>
              </w:rPr>
              <w:t>Applica in modo corretto e sicuro o secondo schemi noti, i metodi operativi per produrre testi organici e logici, utilizzando un lessico adeguato.</w:t>
            </w:r>
          </w:p>
          <w:p w14:paraId="33C46F08" w14:textId="77777777" w:rsidR="002E1F6B" w:rsidRPr="002E1F6B" w:rsidRDefault="002E1F6B" w:rsidP="002E1F6B">
            <w:pPr>
              <w:rPr>
                <w:color w:val="1F497D"/>
                <w:sz w:val="18"/>
                <w:szCs w:val="18"/>
              </w:rPr>
            </w:pPr>
          </w:p>
        </w:tc>
        <w:tc>
          <w:tcPr>
            <w:tcW w:w="1743" w:type="dxa"/>
          </w:tcPr>
          <w:p w14:paraId="11E44872"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DBBFC47"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2E1F6B">
              <w:rPr>
                <w:color w:val="1F497D"/>
                <w:sz w:val="18"/>
                <w:szCs w:val="18"/>
              </w:rPr>
              <w:t>2,5</w:t>
            </w:r>
          </w:p>
        </w:tc>
        <w:tc>
          <w:tcPr>
            <w:cnfStyle w:val="000100000000" w:firstRow="0" w:lastRow="0" w:firstColumn="0" w:lastColumn="1" w:oddVBand="0" w:evenVBand="0" w:oddHBand="0" w:evenHBand="0" w:firstRowFirstColumn="0" w:firstRowLastColumn="0" w:lastRowFirstColumn="0" w:lastRowLastColumn="0"/>
            <w:tcW w:w="0" w:type="auto"/>
          </w:tcPr>
          <w:p w14:paraId="2FCA18D8" w14:textId="77777777" w:rsidR="002E1F6B" w:rsidRPr="002E1F6B" w:rsidRDefault="002E1F6B" w:rsidP="002E1F6B">
            <w:pPr>
              <w:rPr>
                <w:color w:val="1F497D"/>
                <w:sz w:val="18"/>
                <w:szCs w:val="18"/>
              </w:rPr>
            </w:pPr>
          </w:p>
        </w:tc>
      </w:tr>
      <w:tr w:rsidR="002E1F6B" w:rsidRPr="002E1F6B" w14:paraId="6A582413" w14:textId="77777777" w:rsidTr="002E1F6B">
        <w:trPr>
          <w:trHeight w:val="480"/>
        </w:trPr>
        <w:tc>
          <w:tcPr>
            <w:cnfStyle w:val="001000000000" w:firstRow="0" w:lastRow="0" w:firstColumn="1" w:lastColumn="0" w:oddVBand="0" w:evenVBand="0" w:oddHBand="0" w:evenHBand="0" w:firstRowFirstColumn="0" w:firstRowLastColumn="0" w:lastRowFirstColumn="0" w:lastRowLastColumn="0"/>
            <w:tcW w:w="0" w:type="auto"/>
            <w:vMerge/>
          </w:tcPr>
          <w:p w14:paraId="504C6E9D"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1F3C68DC" w14:textId="77777777" w:rsidR="002E1F6B" w:rsidRPr="002E1F6B" w:rsidRDefault="002E1F6B" w:rsidP="002E1F6B">
            <w:pPr>
              <w:rPr>
                <w:color w:val="1F497D"/>
                <w:sz w:val="18"/>
                <w:szCs w:val="18"/>
              </w:rPr>
            </w:pPr>
            <w:r w:rsidRPr="002E1F6B">
              <w:rPr>
                <w:color w:val="1F497D"/>
                <w:sz w:val="18"/>
                <w:szCs w:val="18"/>
              </w:rPr>
              <w:t>Applica in modo sostanzialmente corretto e in situazioni semplici i metodi operativi per la produzione di testi;</w:t>
            </w:r>
          </w:p>
        </w:tc>
        <w:tc>
          <w:tcPr>
            <w:tcW w:w="1743" w:type="dxa"/>
          </w:tcPr>
          <w:p w14:paraId="6B8F8202"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B7B6881"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48651EB7" w14:textId="77777777" w:rsidR="002E1F6B" w:rsidRPr="002E1F6B" w:rsidRDefault="002E1F6B" w:rsidP="002E1F6B">
            <w:pPr>
              <w:rPr>
                <w:color w:val="1F497D"/>
                <w:sz w:val="18"/>
                <w:szCs w:val="18"/>
              </w:rPr>
            </w:pPr>
          </w:p>
        </w:tc>
      </w:tr>
      <w:tr w:rsidR="002E1F6B" w:rsidRPr="002E1F6B" w14:paraId="531CD097" w14:textId="77777777" w:rsidTr="002E1F6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0" w:type="auto"/>
            <w:vMerge/>
          </w:tcPr>
          <w:p w14:paraId="526CE5B0"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36B46349" w14:textId="77777777" w:rsidR="002E1F6B" w:rsidRPr="002E1F6B" w:rsidRDefault="002E1F6B" w:rsidP="002E1F6B">
            <w:pPr>
              <w:rPr>
                <w:color w:val="1F497D"/>
                <w:sz w:val="18"/>
                <w:szCs w:val="18"/>
              </w:rPr>
            </w:pPr>
          </w:p>
          <w:p w14:paraId="4151B2E6" w14:textId="0B8F5C14" w:rsidR="002E1F6B" w:rsidRPr="002E1F6B" w:rsidRDefault="002E1F6B" w:rsidP="002E1F6B">
            <w:pPr>
              <w:rPr>
                <w:color w:val="1F497D"/>
                <w:sz w:val="18"/>
                <w:szCs w:val="18"/>
              </w:rPr>
            </w:pPr>
            <w:r w:rsidRPr="002E1F6B">
              <w:rPr>
                <w:color w:val="1F497D"/>
                <w:sz w:val="18"/>
                <w:szCs w:val="18"/>
              </w:rPr>
              <w:t xml:space="preserve">Applica in modo parziale ed impreciso i metodi operativi per la produzione di testi con forma alquanto scorretta e lessico in parte non adeguato. </w:t>
            </w:r>
          </w:p>
        </w:tc>
        <w:tc>
          <w:tcPr>
            <w:tcW w:w="1743" w:type="dxa"/>
          </w:tcPr>
          <w:p w14:paraId="7648F10D"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67547535"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2E1F6B">
              <w:rPr>
                <w:color w:val="1F497D"/>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2E216B44" w14:textId="77777777" w:rsidR="002E1F6B" w:rsidRPr="002E1F6B" w:rsidRDefault="002E1F6B" w:rsidP="002E1F6B">
            <w:pPr>
              <w:rPr>
                <w:color w:val="1F497D"/>
                <w:sz w:val="18"/>
                <w:szCs w:val="18"/>
              </w:rPr>
            </w:pPr>
          </w:p>
        </w:tc>
      </w:tr>
      <w:tr w:rsidR="002E1F6B" w:rsidRPr="002E1F6B" w14:paraId="50F0AD51" w14:textId="77777777" w:rsidTr="002E1F6B">
        <w:trPr>
          <w:trHeight w:val="369"/>
        </w:trPr>
        <w:tc>
          <w:tcPr>
            <w:cnfStyle w:val="001000000000" w:firstRow="0" w:lastRow="0" w:firstColumn="1" w:lastColumn="0" w:oddVBand="0" w:evenVBand="0" w:oddHBand="0" w:evenHBand="0" w:firstRowFirstColumn="0" w:firstRowLastColumn="0" w:lastRowFirstColumn="0" w:lastRowLastColumn="0"/>
            <w:tcW w:w="0" w:type="auto"/>
            <w:vMerge/>
          </w:tcPr>
          <w:p w14:paraId="137B163D"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7410CC6B" w14:textId="77777777" w:rsidR="002E1F6B" w:rsidRPr="002E1F6B" w:rsidRDefault="002E1F6B" w:rsidP="002E1F6B">
            <w:pPr>
              <w:rPr>
                <w:color w:val="1F497D"/>
                <w:sz w:val="18"/>
                <w:szCs w:val="18"/>
              </w:rPr>
            </w:pPr>
          </w:p>
          <w:p w14:paraId="437F0FCB" w14:textId="77777777" w:rsidR="002E1F6B" w:rsidRPr="002E1F6B" w:rsidRDefault="002E1F6B" w:rsidP="002E1F6B">
            <w:pPr>
              <w:rPr>
                <w:color w:val="1F497D"/>
                <w:sz w:val="18"/>
                <w:szCs w:val="18"/>
              </w:rPr>
            </w:pPr>
            <w:r w:rsidRPr="002E1F6B">
              <w:rPr>
                <w:color w:val="1F497D"/>
                <w:sz w:val="18"/>
                <w:szCs w:val="18"/>
              </w:rPr>
              <w:t>Non applica i metodi operativi o li applica in modo inesatto o disorganico.</w:t>
            </w:r>
          </w:p>
          <w:p w14:paraId="7C8DC060" w14:textId="77777777" w:rsidR="002E1F6B" w:rsidRPr="002E1F6B" w:rsidRDefault="002E1F6B" w:rsidP="002E1F6B">
            <w:pPr>
              <w:rPr>
                <w:color w:val="1F497D"/>
                <w:sz w:val="18"/>
                <w:szCs w:val="18"/>
              </w:rPr>
            </w:pPr>
          </w:p>
        </w:tc>
        <w:tc>
          <w:tcPr>
            <w:tcW w:w="1743" w:type="dxa"/>
          </w:tcPr>
          <w:p w14:paraId="651A16B6"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34E63D6D"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7FCF5B5B" w14:textId="77777777" w:rsidR="002E1F6B" w:rsidRPr="002E1F6B" w:rsidRDefault="002E1F6B" w:rsidP="002E1F6B">
            <w:pPr>
              <w:rPr>
                <w:color w:val="1F497D"/>
                <w:sz w:val="18"/>
                <w:szCs w:val="18"/>
              </w:rPr>
            </w:pPr>
          </w:p>
        </w:tc>
      </w:tr>
      <w:tr w:rsidR="002E1F6B" w:rsidRPr="002E1F6B" w14:paraId="49F8F248" w14:textId="77777777" w:rsidTr="002E1F6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C35CE9F" w14:textId="77777777" w:rsidR="002E1F6B" w:rsidRPr="002E1F6B" w:rsidRDefault="002E1F6B" w:rsidP="002E1F6B">
            <w:pPr>
              <w:rPr>
                <w:color w:val="1F497D"/>
                <w:sz w:val="18"/>
                <w:szCs w:val="18"/>
              </w:rPr>
            </w:pPr>
            <w:r w:rsidRPr="002E1F6B">
              <w:rPr>
                <w:color w:val="1F497D"/>
                <w:sz w:val="18"/>
                <w:szCs w:val="18"/>
              </w:rPr>
              <w:t>COMPETENZE</w:t>
            </w:r>
          </w:p>
          <w:p w14:paraId="77448D90" w14:textId="77777777" w:rsidR="002E1F6B" w:rsidRPr="002E1F6B" w:rsidRDefault="002E1F6B" w:rsidP="002E1F6B">
            <w:pPr>
              <w:rPr>
                <w:color w:val="1F497D"/>
                <w:sz w:val="18"/>
                <w:szCs w:val="18"/>
              </w:rPr>
            </w:pPr>
          </w:p>
          <w:p w14:paraId="1BF7CB6B" w14:textId="77777777" w:rsidR="002E1F6B" w:rsidRPr="002E1F6B" w:rsidRDefault="002E1F6B" w:rsidP="002E1F6B">
            <w:pPr>
              <w:rPr>
                <w:color w:val="1F497D"/>
                <w:sz w:val="18"/>
                <w:szCs w:val="18"/>
              </w:rPr>
            </w:pPr>
          </w:p>
          <w:p w14:paraId="0C439653" w14:textId="77777777" w:rsidR="002E1F6B" w:rsidRPr="002E1F6B" w:rsidRDefault="002E1F6B" w:rsidP="002E1F6B">
            <w:pPr>
              <w:rPr>
                <w:color w:val="1F497D"/>
                <w:sz w:val="18"/>
                <w:szCs w:val="18"/>
              </w:rPr>
            </w:pPr>
          </w:p>
          <w:p w14:paraId="17EAA873" w14:textId="77777777" w:rsidR="002E1F6B" w:rsidRPr="002E1F6B" w:rsidRDefault="002E1F6B" w:rsidP="002E1F6B">
            <w:pPr>
              <w:rPr>
                <w:color w:val="1F497D"/>
                <w:sz w:val="18"/>
                <w:szCs w:val="18"/>
              </w:rPr>
            </w:pPr>
          </w:p>
          <w:p w14:paraId="204D0365" w14:textId="77777777" w:rsidR="002E1F6B" w:rsidRPr="002E1F6B" w:rsidRDefault="002E1F6B" w:rsidP="002E1F6B">
            <w:pPr>
              <w:rPr>
                <w:color w:val="1F497D"/>
                <w:sz w:val="18"/>
                <w:szCs w:val="18"/>
              </w:rPr>
            </w:pPr>
          </w:p>
          <w:p w14:paraId="4587F556"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0BDBAE33" w14:textId="3AD4AA20" w:rsidR="002E1F6B" w:rsidRPr="002E1F6B" w:rsidRDefault="002E1F6B" w:rsidP="002E1F6B">
            <w:pPr>
              <w:rPr>
                <w:color w:val="1F497D"/>
                <w:sz w:val="18"/>
                <w:szCs w:val="18"/>
              </w:rPr>
            </w:pPr>
            <w:r w:rsidRPr="002E1F6B">
              <w:rPr>
                <w:color w:val="1F497D"/>
                <w:sz w:val="18"/>
                <w:szCs w:val="18"/>
              </w:rPr>
              <w:t>Interagisce in forma scritta (anche digitale) con lessico/ termini appropriati in vari tipi di testi, grammaticalmente corretti e con linguaggio adeguato, per esprimere informazioni, aspetti del proprio vissuto e/o argomenti di vita quotidiana;</w:t>
            </w:r>
          </w:p>
        </w:tc>
        <w:tc>
          <w:tcPr>
            <w:tcW w:w="0" w:type="auto"/>
          </w:tcPr>
          <w:p w14:paraId="05B698B9"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90D9B8B"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2E1F6B">
              <w:rPr>
                <w:color w:val="1F497D"/>
                <w:sz w:val="18"/>
                <w:szCs w:val="18"/>
              </w:rPr>
              <w:t xml:space="preserve">3     </w:t>
            </w:r>
          </w:p>
          <w:p w14:paraId="2A14EF07" w14:textId="05E51DC8"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2E1F6B">
              <w:rPr>
                <w:color w:val="1F497D"/>
                <w:sz w:val="18"/>
                <w:szCs w:val="18"/>
              </w:rPr>
              <w:t xml:space="preserve">  </w:t>
            </w:r>
            <w:r w:rsidRPr="002E1F6B">
              <w:rPr>
                <w:i/>
                <w:color w:val="1F497D"/>
                <w:sz w:val="18"/>
                <w:szCs w:val="18"/>
              </w:rPr>
              <w:t xml:space="preserve">Livello </w:t>
            </w:r>
            <w:r w:rsidR="00CB6843">
              <w:rPr>
                <w:i/>
                <w:color w:val="1F497D"/>
                <w:sz w:val="18"/>
                <w:szCs w:val="18"/>
              </w:rPr>
              <w:t>Avanzato</w:t>
            </w:r>
          </w:p>
        </w:tc>
        <w:tc>
          <w:tcPr>
            <w:cnfStyle w:val="000100000000" w:firstRow="0" w:lastRow="0" w:firstColumn="0" w:lastColumn="1" w:oddVBand="0" w:evenVBand="0" w:oddHBand="0" w:evenHBand="0" w:firstRowFirstColumn="0" w:firstRowLastColumn="0" w:lastRowFirstColumn="0" w:lastRowLastColumn="0"/>
            <w:tcW w:w="0" w:type="auto"/>
          </w:tcPr>
          <w:p w14:paraId="0022969F" w14:textId="77777777" w:rsidR="002E1F6B" w:rsidRPr="002E1F6B" w:rsidRDefault="002E1F6B" w:rsidP="002E1F6B">
            <w:pPr>
              <w:rPr>
                <w:color w:val="1F497D"/>
                <w:sz w:val="18"/>
                <w:szCs w:val="18"/>
              </w:rPr>
            </w:pPr>
          </w:p>
        </w:tc>
      </w:tr>
      <w:tr w:rsidR="002E1F6B" w:rsidRPr="002E1F6B" w14:paraId="3FB9B86B" w14:textId="77777777" w:rsidTr="002E1F6B">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14:paraId="6E73878D"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61241AD1" w14:textId="77777777" w:rsidR="002E1F6B" w:rsidRPr="002E1F6B" w:rsidRDefault="002E1F6B" w:rsidP="002E1F6B">
            <w:pPr>
              <w:rPr>
                <w:color w:val="1F497D"/>
                <w:sz w:val="18"/>
                <w:szCs w:val="18"/>
              </w:rPr>
            </w:pPr>
          </w:p>
          <w:p w14:paraId="4125A1A9" w14:textId="3834B924" w:rsidR="002E1F6B" w:rsidRPr="002E1F6B" w:rsidRDefault="002E1F6B" w:rsidP="002E1F6B">
            <w:pPr>
              <w:rPr>
                <w:color w:val="1F497D"/>
                <w:sz w:val="18"/>
                <w:szCs w:val="18"/>
              </w:rPr>
            </w:pPr>
            <w:r w:rsidRPr="002E1F6B">
              <w:rPr>
                <w:color w:val="1F497D"/>
                <w:sz w:val="18"/>
                <w:szCs w:val="18"/>
              </w:rPr>
              <w:t>Interagisce in forma scritta (anche digitale) con termini generalmente appropriati in vari tipi di testi, prevalentemente corretti, per esprimere informazioni, aspetti del proprio vissuto e/o argomenti di vita quotidiana;</w:t>
            </w:r>
          </w:p>
          <w:p w14:paraId="5BB7B326" w14:textId="77777777" w:rsidR="002E1F6B" w:rsidRPr="002E1F6B" w:rsidRDefault="002E1F6B" w:rsidP="002E1F6B">
            <w:pPr>
              <w:rPr>
                <w:color w:val="1F497D"/>
                <w:sz w:val="18"/>
                <w:szCs w:val="18"/>
              </w:rPr>
            </w:pPr>
          </w:p>
        </w:tc>
        <w:tc>
          <w:tcPr>
            <w:tcW w:w="0" w:type="auto"/>
          </w:tcPr>
          <w:p w14:paraId="3160A215"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6336BAF8"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color w:val="1F497D"/>
                <w:sz w:val="18"/>
                <w:szCs w:val="18"/>
              </w:rPr>
              <w:t xml:space="preserve">2,5  </w:t>
            </w:r>
          </w:p>
          <w:p w14:paraId="45AFB6E7"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color w:val="1F497D"/>
                <w:sz w:val="18"/>
                <w:szCs w:val="18"/>
              </w:rPr>
              <w:t xml:space="preserve"> </w:t>
            </w:r>
            <w:r w:rsidRPr="002E1F6B">
              <w:rPr>
                <w:i/>
                <w:color w:val="1F497D"/>
                <w:sz w:val="18"/>
                <w:szCs w:val="18"/>
              </w:rPr>
              <w:t>Livello Intermedio</w:t>
            </w:r>
          </w:p>
        </w:tc>
        <w:tc>
          <w:tcPr>
            <w:cnfStyle w:val="000100000000" w:firstRow="0" w:lastRow="0" w:firstColumn="0" w:lastColumn="1" w:oddVBand="0" w:evenVBand="0" w:oddHBand="0" w:evenHBand="0" w:firstRowFirstColumn="0" w:firstRowLastColumn="0" w:lastRowFirstColumn="0" w:lastRowLastColumn="0"/>
            <w:tcW w:w="0" w:type="auto"/>
          </w:tcPr>
          <w:p w14:paraId="01088A99" w14:textId="77777777" w:rsidR="002E1F6B" w:rsidRPr="002E1F6B" w:rsidRDefault="002E1F6B" w:rsidP="002E1F6B">
            <w:pPr>
              <w:rPr>
                <w:color w:val="1F497D"/>
                <w:sz w:val="18"/>
                <w:szCs w:val="18"/>
              </w:rPr>
            </w:pPr>
          </w:p>
        </w:tc>
      </w:tr>
      <w:tr w:rsidR="002E1F6B" w:rsidRPr="002E1F6B" w14:paraId="59D2C2F5" w14:textId="77777777" w:rsidTr="002E1F6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52E4BA7C"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BD315A5" w14:textId="14052E66" w:rsidR="002E1F6B" w:rsidRPr="002E1F6B" w:rsidRDefault="002E1F6B" w:rsidP="002E1F6B">
            <w:pPr>
              <w:rPr>
                <w:color w:val="1F497D"/>
                <w:sz w:val="18"/>
                <w:szCs w:val="18"/>
              </w:rPr>
            </w:pPr>
            <w:r w:rsidRPr="002E1F6B">
              <w:rPr>
                <w:color w:val="1F497D"/>
                <w:sz w:val="18"/>
                <w:szCs w:val="18"/>
              </w:rPr>
              <w:t>Interagisce in forma scritta (anche digitale) con termini semplici e appropriati in vari tipi di testi, sufficientemente corretti per esprimere informazioni su argomenti di vita quotidiana;</w:t>
            </w:r>
          </w:p>
          <w:p w14:paraId="5BF21250" w14:textId="77777777" w:rsidR="002E1F6B" w:rsidRPr="002E1F6B" w:rsidRDefault="002E1F6B" w:rsidP="002E1F6B">
            <w:pPr>
              <w:rPr>
                <w:color w:val="1F497D"/>
                <w:sz w:val="18"/>
                <w:szCs w:val="18"/>
              </w:rPr>
            </w:pPr>
          </w:p>
        </w:tc>
        <w:tc>
          <w:tcPr>
            <w:tcW w:w="0" w:type="auto"/>
          </w:tcPr>
          <w:p w14:paraId="70B569D1"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AA96032"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2E1F6B">
              <w:rPr>
                <w:color w:val="1F497D"/>
                <w:sz w:val="18"/>
                <w:szCs w:val="18"/>
              </w:rPr>
              <w:t>2</w:t>
            </w:r>
            <w:r w:rsidRPr="002E1F6B">
              <w:rPr>
                <w:i/>
                <w:color w:val="1F497D"/>
                <w:sz w:val="18"/>
                <w:szCs w:val="18"/>
              </w:rPr>
              <w:t xml:space="preserve">      </w:t>
            </w:r>
          </w:p>
          <w:p w14:paraId="4EDC664F"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2E1F6B">
              <w:rPr>
                <w:i/>
                <w:color w:val="1F497D"/>
                <w:sz w:val="18"/>
                <w:szCs w:val="18"/>
              </w:rPr>
              <w:t xml:space="preserve">  Livello Base</w:t>
            </w:r>
          </w:p>
        </w:tc>
        <w:tc>
          <w:tcPr>
            <w:cnfStyle w:val="000100000000" w:firstRow="0" w:lastRow="0" w:firstColumn="0" w:lastColumn="1" w:oddVBand="0" w:evenVBand="0" w:oddHBand="0" w:evenHBand="0" w:firstRowFirstColumn="0" w:firstRowLastColumn="0" w:lastRowFirstColumn="0" w:lastRowLastColumn="0"/>
            <w:tcW w:w="0" w:type="auto"/>
          </w:tcPr>
          <w:p w14:paraId="784DC02F" w14:textId="77777777" w:rsidR="002E1F6B" w:rsidRPr="002E1F6B" w:rsidRDefault="002E1F6B" w:rsidP="002E1F6B">
            <w:pPr>
              <w:rPr>
                <w:color w:val="1F497D"/>
                <w:sz w:val="18"/>
                <w:szCs w:val="18"/>
              </w:rPr>
            </w:pPr>
          </w:p>
        </w:tc>
      </w:tr>
      <w:tr w:rsidR="002E1F6B" w:rsidRPr="002E1F6B" w14:paraId="3BA9C8C4" w14:textId="77777777" w:rsidTr="002E1F6B">
        <w:trPr>
          <w:trHeight w:val="657"/>
        </w:trPr>
        <w:tc>
          <w:tcPr>
            <w:cnfStyle w:val="001000000000" w:firstRow="0" w:lastRow="0" w:firstColumn="1" w:lastColumn="0" w:oddVBand="0" w:evenVBand="0" w:oddHBand="0" w:evenHBand="0" w:firstRowFirstColumn="0" w:firstRowLastColumn="0" w:lastRowFirstColumn="0" w:lastRowLastColumn="0"/>
            <w:tcW w:w="0" w:type="auto"/>
            <w:vMerge/>
          </w:tcPr>
          <w:p w14:paraId="058E22D3"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38DAA8C2" w14:textId="77777777" w:rsidR="002E1F6B" w:rsidRPr="002E1F6B" w:rsidRDefault="002E1F6B" w:rsidP="002E1F6B">
            <w:pPr>
              <w:rPr>
                <w:color w:val="1F497D"/>
                <w:sz w:val="18"/>
                <w:szCs w:val="18"/>
              </w:rPr>
            </w:pPr>
            <w:r w:rsidRPr="002E1F6B">
              <w:rPr>
                <w:color w:val="1F497D"/>
                <w:sz w:val="18"/>
                <w:szCs w:val="18"/>
              </w:rPr>
              <w:t>Interagisce in forma scritta con termini semplici, in modo non sempre corretto, per esprimere informazioni su argomenti di vita quotidiana;</w:t>
            </w:r>
          </w:p>
          <w:p w14:paraId="3788E57B" w14:textId="77777777" w:rsidR="002E1F6B" w:rsidRPr="002E1F6B" w:rsidRDefault="002E1F6B" w:rsidP="002E1F6B">
            <w:pPr>
              <w:rPr>
                <w:color w:val="1F497D"/>
                <w:sz w:val="18"/>
                <w:szCs w:val="18"/>
              </w:rPr>
            </w:pPr>
          </w:p>
        </w:tc>
        <w:tc>
          <w:tcPr>
            <w:tcW w:w="0" w:type="auto"/>
          </w:tcPr>
          <w:p w14:paraId="19D872B5"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i/>
                <w:color w:val="1F497D"/>
                <w:sz w:val="18"/>
                <w:szCs w:val="18"/>
              </w:rPr>
            </w:pPr>
            <w:r w:rsidRPr="002E1F6B">
              <w:rPr>
                <w:color w:val="1F497D"/>
                <w:sz w:val="18"/>
                <w:szCs w:val="18"/>
              </w:rPr>
              <w:t>1,5</w:t>
            </w:r>
          </w:p>
          <w:p w14:paraId="1FB5471F" w14:textId="77777777" w:rsidR="002E1F6B" w:rsidRPr="002E1F6B" w:rsidRDefault="002E1F6B" w:rsidP="002E1F6B">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2E1F6B">
              <w:rPr>
                <w:i/>
                <w:color w:val="1F497D"/>
                <w:sz w:val="18"/>
                <w:szCs w:val="18"/>
              </w:rPr>
              <w:t xml:space="preserve"> Livello Insufficiente</w:t>
            </w:r>
          </w:p>
        </w:tc>
        <w:tc>
          <w:tcPr>
            <w:cnfStyle w:val="000100000000" w:firstRow="0" w:lastRow="0" w:firstColumn="0" w:lastColumn="1" w:oddVBand="0" w:evenVBand="0" w:oddHBand="0" w:evenHBand="0" w:firstRowFirstColumn="0" w:firstRowLastColumn="0" w:lastRowFirstColumn="0" w:lastRowLastColumn="0"/>
            <w:tcW w:w="0" w:type="auto"/>
          </w:tcPr>
          <w:p w14:paraId="0876410A" w14:textId="77777777" w:rsidR="002E1F6B" w:rsidRPr="002E1F6B" w:rsidRDefault="002E1F6B" w:rsidP="002E1F6B">
            <w:pPr>
              <w:rPr>
                <w:color w:val="1F497D"/>
                <w:sz w:val="18"/>
                <w:szCs w:val="18"/>
              </w:rPr>
            </w:pPr>
          </w:p>
        </w:tc>
      </w:tr>
      <w:tr w:rsidR="002E1F6B" w:rsidRPr="002E1F6B" w14:paraId="7AB7889B" w14:textId="77777777" w:rsidTr="002E1F6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7B87E084" w14:textId="77777777" w:rsidR="002E1F6B" w:rsidRPr="002E1F6B" w:rsidRDefault="002E1F6B" w:rsidP="002E1F6B">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6BD1593" w14:textId="18F15338" w:rsidR="002E1F6B" w:rsidRPr="002E1F6B" w:rsidRDefault="002E1F6B" w:rsidP="002E1F6B">
            <w:pPr>
              <w:rPr>
                <w:color w:val="1F497D"/>
                <w:sz w:val="18"/>
                <w:szCs w:val="18"/>
              </w:rPr>
            </w:pPr>
            <w:r w:rsidRPr="002E1F6B">
              <w:rPr>
                <w:color w:val="1F497D"/>
                <w:sz w:val="18"/>
                <w:szCs w:val="18"/>
              </w:rPr>
              <w:t>Comunicazione scritta inefficace, uso di termini scorretti per i diversi tipi di testi, per ogni informazione su argomenti di vita quotidiana;</w:t>
            </w:r>
          </w:p>
        </w:tc>
        <w:tc>
          <w:tcPr>
            <w:tcW w:w="0" w:type="auto"/>
          </w:tcPr>
          <w:p w14:paraId="3EF1785A"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2E1F6B">
              <w:rPr>
                <w:color w:val="1F497D"/>
                <w:sz w:val="18"/>
                <w:szCs w:val="18"/>
              </w:rPr>
              <w:t>1</w:t>
            </w:r>
            <w:r w:rsidRPr="002E1F6B">
              <w:rPr>
                <w:i/>
                <w:color w:val="1F497D"/>
                <w:sz w:val="18"/>
                <w:szCs w:val="18"/>
              </w:rPr>
              <w:t xml:space="preserve">      </w:t>
            </w:r>
          </w:p>
          <w:p w14:paraId="50A2E744"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2E1F6B">
              <w:rPr>
                <w:i/>
                <w:color w:val="1F497D"/>
                <w:sz w:val="18"/>
                <w:szCs w:val="18"/>
              </w:rPr>
              <w:t xml:space="preserve">   Livello altamente</w:t>
            </w:r>
          </w:p>
          <w:p w14:paraId="148EFBFD" w14:textId="77777777" w:rsidR="002E1F6B" w:rsidRPr="002E1F6B" w:rsidRDefault="002E1F6B" w:rsidP="002E1F6B">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2E1F6B">
              <w:rPr>
                <w:i/>
                <w:color w:val="1F497D"/>
                <w:sz w:val="18"/>
                <w:szCs w:val="18"/>
              </w:rPr>
              <w:t>Insufficiente</w:t>
            </w:r>
          </w:p>
        </w:tc>
        <w:tc>
          <w:tcPr>
            <w:cnfStyle w:val="000100000000" w:firstRow="0" w:lastRow="0" w:firstColumn="0" w:lastColumn="1" w:oddVBand="0" w:evenVBand="0" w:oddHBand="0" w:evenHBand="0" w:firstRowFirstColumn="0" w:firstRowLastColumn="0" w:lastRowFirstColumn="0" w:lastRowLastColumn="0"/>
            <w:tcW w:w="0" w:type="auto"/>
          </w:tcPr>
          <w:p w14:paraId="4C65DC0C" w14:textId="77777777" w:rsidR="002E1F6B" w:rsidRPr="002E1F6B" w:rsidRDefault="002E1F6B" w:rsidP="002E1F6B">
            <w:pPr>
              <w:rPr>
                <w:color w:val="1F497D"/>
                <w:sz w:val="18"/>
                <w:szCs w:val="18"/>
              </w:rPr>
            </w:pPr>
          </w:p>
        </w:tc>
      </w:tr>
    </w:tbl>
    <w:p w14:paraId="6E0090C0" w14:textId="77777777" w:rsidR="002E1F6B" w:rsidRPr="002E1F6B" w:rsidRDefault="002E1F6B" w:rsidP="002E1F6B">
      <w:pPr>
        <w:spacing w:after="200" w:line="276" w:lineRule="auto"/>
        <w:rPr>
          <w:b/>
          <w:sz w:val="20"/>
          <w:szCs w:val="20"/>
        </w:rPr>
      </w:pPr>
      <w:r w:rsidRPr="002E1F6B">
        <w:rPr>
          <w:b/>
          <w:sz w:val="20"/>
          <w:szCs w:val="20"/>
        </w:rPr>
        <w:t xml:space="preserve">  </w:t>
      </w:r>
    </w:p>
    <w:p w14:paraId="26BE0C10" w14:textId="77777777" w:rsidR="002E1F6B" w:rsidRPr="002E1F6B" w:rsidRDefault="002E1F6B" w:rsidP="002E1F6B">
      <w:pPr>
        <w:shd w:val="clear" w:color="auto" w:fill="5F497A"/>
        <w:rPr>
          <w:b/>
          <w:color w:val="FFFFFF"/>
          <w:sz w:val="20"/>
          <w:szCs w:val="20"/>
        </w:rPr>
      </w:pPr>
      <w:r w:rsidRPr="002E1F6B">
        <w:rPr>
          <w:b/>
          <w:color w:val="FFFFFF"/>
          <w:sz w:val="20"/>
          <w:szCs w:val="20"/>
        </w:rPr>
        <w:t>Livello Di Competenza</w:t>
      </w:r>
    </w:p>
    <w:p w14:paraId="63E19475" w14:textId="2F9AAD50" w:rsidR="002E1F6B" w:rsidRPr="002E1F6B" w:rsidRDefault="002E1F6B" w:rsidP="002E1F6B">
      <w:pPr>
        <w:shd w:val="clear" w:color="auto" w:fill="5F497A"/>
        <w:spacing w:after="200"/>
        <w:jc w:val="center"/>
        <w:rPr>
          <w:b/>
          <w:color w:val="FFFFFF"/>
          <w:sz w:val="20"/>
          <w:szCs w:val="20"/>
        </w:rPr>
      </w:pPr>
      <w:r w:rsidRPr="002E1F6B">
        <w:rPr>
          <w:b/>
          <w:color w:val="FFFFFF"/>
          <w:sz w:val="20"/>
          <w:szCs w:val="20"/>
        </w:rPr>
        <w:sym w:font="Wingdings" w:char="F0A8"/>
      </w:r>
      <w:r w:rsidRPr="002E1F6B">
        <w:rPr>
          <w:b/>
          <w:color w:val="FFFFFF"/>
          <w:sz w:val="20"/>
          <w:szCs w:val="20"/>
        </w:rPr>
        <w:t xml:space="preserve"> Non Sufficiente (&lt;6 )               </w:t>
      </w:r>
      <w:r w:rsidRPr="002E1F6B">
        <w:rPr>
          <w:b/>
          <w:color w:val="FFFFFF"/>
          <w:sz w:val="20"/>
          <w:szCs w:val="20"/>
        </w:rPr>
        <w:sym w:font="Wingdings" w:char="F0A8"/>
      </w:r>
      <w:r w:rsidRPr="002E1F6B">
        <w:rPr>
          <w:b/>
          <w:color w:val="FFFFFF"/>
          <w:sz w:val="20"/>
          <w:szCs w:val="20"/>
        </w:rPr>
        <w:t xml:space="preserve"> Base ( 6 )             </w:t>
      </w:r>
      <w:r w:rsidRPr="002E1F6B">
        <w:rPr>
          <w:b/>
          <w:color w:val="FFFFFF"/>
          <w:sz w:val="20"/>
          <w:szCs w:val="20"/>
        </w:rPr>
        <w:sym w:font="Wingdings" w:char="F0A8"/>
      </w:r>
      <w:r w:rsidRPr="002E1F6B">
        <w:rPr>
          <w:b/>
          <w:color w:val="FFFFFF"/>
          <w:sz w:val="20"/>
          <w:szCs w:val="20"/>
        </w:rPr>
        <w:t xml:space="preserve"> Intermedio ( 7 / 8 )                   </w:t>
      </w:r>
      <w:r w:rsidRPr="002E1F6B">
        <w:rPr>
          <w:b/>
          <w:color w:val="FFFFFF"/>
          <w:sz w:val="20"/>
          <w:szCs w:val="20"/>
        </w:rPr>
        <w:sym w:font="Wingdings" w:char="F0A8"/>
      </w:r>
      <w:r w:rsidRPr="002E1F6B">
        <w:rPr>
          <w:b/>
          <w:color w:val="FFFFFF"/>
          <w:sz w:val="20"/>
          <w:szCs w:val="20"/>
        </w:rPr>
        <w:t xml:space="preserve"> </w:t>
      </w:r>
      <w:r w:rsidR="00CB6843">
        <w:rPr>
          <w:b/>
          <w:color w:val="FFFFFF"/>
          <w:sz w:val="20"/>
          <w:szCs w:val="20"/>
        </w:rPr>
        <w:t>Avanzato</w:t>
      </w:r>
      <w:r w:rsidRPr="002E1F6B">
        <w:rPr>
          <w:b/>
          <w:color w:val="FFFFFF"/>
          <w:sz w:val="20"/>
          <w:szCs w:val="20"/>
        </w:rPr>
        <w:t xml:space="preserve"> ( 9 / 10 )</w:t>
      </w:r>
    </w:p>
    <w:p w14:paraId="600933C1" w14:textId="77777777" w:rsidR="002E1F6B" w:rsidRPr="002E1F6B" w:rsidRDefault="002E1F6B" w:rsidP="002E1F6B">
      <w:pPr>
        <w:shd w:val="clear" w:color="auto" w:fill="5F497A"/>
        <w:spacing w:after="200" w:line="276" w:lineRule="auto"/>
        <w:jc w:val="right"/>
        <w:rPr>
          <w:b/>
          <w:color w:val="FFFFFF"/>
          <w:sz w:val="20"/>
          <w:szCs w:val="20"/>
        </w:rPr>
      </w:pPr>
      <w:r w:rsidRPr="002E1F6B">
        <w:rPr>
          <w:b/>
          <w:color w:val="FFFFFF"/>
          <w:sz w:val="20"/>
          <w:szCs w:val="20"/>
        </w:rPr>
        <w:t xml:space="preserve">                                                                           Il DOCENTE_______________________</w:t>
      </w:r>
    </w:p>
    <w:p w14:paraId="2D5BC6BA" w14:textId="4C94C1EC" w:rsidR="002E1F6B" w:rsidRDefault="002E1F6B" w:rsidP="0063718C">
      <w:pPr>
        <w:rPr>
          <w:i/>
          <w:iCs/>
          <w:sz w:val="20"/>
          <w:szCs w:val="20"/>
        </w:rPr>
      </w:pPr>
    </w:p>
    <w:p w14:paraId="5DC09578" w14:textId="77777777" w:rsidR="00B83B96" w:rsidRDefault="00B83B96" w:rsidP="00B83B96">
      <w:pPr>
        <w:keepNext/>
        <w:keepLines/>
        <w:ind w:right="849"/>
        <w:jc w:val="center"/>
        <w:rPr>
          <w:rFonts w:ascii="Candara" w:hAnsi="Candara"/>
          <w:b/>
        </w:rPr>
      </w:pPr>
    </w:p>
    <w:p w14:paraId="0146CDEB" w14:textId="77777777" w:rsidR="00B83B96" w:rsidRDefault="00B83B96" w:rsidP="00B83B96">
      <w:pPr>
        <w:keepNext/>
        <w:keepLines/>
        <w:ind w:right="849"/>
        <w:jc w:val="center"/>
        <w:rPr>
          <w:rFonts w:ascii="Candara" w:hAnsi="Candara"/>
          <w:b/>
        </w:rPr>
      </w:pPr>
    </w:p>
    <w:p w14:paraId="515B2C57" w14:textId="77777777" w:rsidR="00B83B96" w:rsidRDefault="00B83B96" w:rsidP="00B83B96">
      <w:pPr>
        <w:keepNext/>
        <w:keepLines/>
        <w:ind w:right="849"/>
        <w:jc w:val="center"/>
        <w:rPr>
          <w:rFonts w:ascii="Candara" w:hAnsi="Candara"/>
          <w:b/>
        </w:rPr>
      </w:pPr>
    </w:p>
    <w:p w14:paraId="5121C4C6" w14:textId="77777777" w:rsidR="00B83B96" w:rsidRDefault="00B83B96" w:rsidP="00B83B96">
      <w:pPr>
        <w:keepNext/>
        <w:keepLines/>
        <w:ind w:right="849"/>
        <w:jc w:val="center"/>
        <w:rPr>
          <w:rFonts w:ascii="Candara" w:hAnsi="Candara"/>
          <w:b/>
        </w:rPr>
      </w:pPr>
    </w:p>
    <w:p w14:paraId="155E857C" w14:textId="31C0EBC5" w:rsidR="00B83B96" w:rsidRDefault="00B83B96" w:rsidP="00B83B96">
      <w:pPr>
        <w:keepNext/>
        <w:keepLines/>
        <w:ind w:right="849"/>
        <w:jc w:val="center"/>
        <w:rPr>
          <w:rFonts w:ascii="Candara" w:hAnsi="Candara"/>
          <w:b/>
        </w:rPr>
      </w:pPr>
      <w:r>
        <w:rPr>
          <w:rFonts w:ascii="Candara" w:hAnsi="Candara"/>
          <w:b/>
        </w:rPr>
        <w:t>GRIGLIA</w:t>
      </w:r>
      <w:r w:rsidRPr="005078BF">
        <w:rPr>
          <w:rFonts w:ascii="Candara" w:hAnsi="Candara"/>
          <w:b/>
        </w:rPr>
        <w:t xml:space="preserve"> DI VALUTAZIONE </w:t>
      </w:r>
      <w:r>
        <w:rPr>
          <w:rFonts w:ascii="Candara" w:hAnsi="Candara"/>
          <w:b/>
        </w:rPr>
        <w:t xml:space="preserve">DEL COLLOQUIO </w:t>
      </w:r>
      <w:r w:rsidRPr="005078BF">
        <w:rPr>
          <w:rFonts w:ascii="Candara" w:hAnsi="Candara"/>
          <w:b/>
        </w:rPr>
        <w:t xml:space="preserve"> PER TUTTE LE DISCIPLINE</w:t>
      </w:r>
    </w:p>
    <w:tbl>
      <w:tblPr>
        <w:tblpPr w:leftFromText="141" w:rightFromText="141" w:vertAnchor="text" w:horzAnchor="margin" w:tblpY="736"/>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B83B96" w:rsidRPr="005078BF" w14:paraId="038A349D" w14:textId="77777777" w:rsidTr="00F51C5A">
        <w:tc>
          <w:tcPr>
            <w:tcW w:w="790" w:type="dxa"/>
            <w:tcBorders>
              <w:top w:val="single" w:sz="6" w:space="0" w:color="808080"/>
              <w:left w:val="single" w:sz="6" w:space="0" w:color="808080"/>
              <w:bottom w:val="single" w:sz="6" w:space="0" w:color="808080"/>
              <w:right w:val="single" w:sz="6" w:space="0" w:color="808080"/>
            </w:tcBorders>
          </w:tcPr>
          <w:p w14:paraId="66339866" w14:textId="77777777" w:rsidR="00B83B96" w:rsidRPr="005078BF" w:rsidRDefault="00B83B96" w:rsidP="00F51C5A">
            <w:pPr>
              <w:keepNext/>
              <w:keepLines/>
              <w:tabs>
                <w:tab w:val="left" w:pos="993"/>
              </w:tabs>
              <w:jc w:val="both"/>
              <w:rPr>
                <w:rFonts w:ascii="Candara" w:hAnsi="Candara"/>
                <w:b/>
              </w:rPr>
            </w:pPr>
            <w:r w:rsidRPr="005078BF">
              <w:rPr>
                <w:rFonts w:ascii="Candara" w:hAnsi="Candara"/>
                <w:b/>
              </w:rPr>
              <w:t>Voto</w:t>
            </w:r>
          </w:p>
        </w:tc>
        <w:tc>
          <w:tcPr>
            <w:tcW w:w="2880" w:type="dxa"/>
            <w:tcBorders>
              <w:top w:val="single" w:sz="6" w:space="0" w:color="808080"/>
              <w:left w:val="single" w:sz="6" w:space="0" w:color="808080"/>
              <w:bottom w:val="single" w:sz="6" w:space="0" w:color="808080"/>
              <w:right w:val="single" w:sz="6" w:space="0" w:color="808080"/>
            </w:tcBorders>
          </w:tcPr>
          <w:p w14:paraId="646A744B" w14:textId="77777777" w:rsidR="00B83B96" w:rsidRPr="005078BF" w:rsidRDefault="00B83B96" w:rsidP="00F51C5A">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62FC4905" w14:textId="77777777" w:rsidR="00B83B96" w:rsidRPr="005078BF" w:rsidRDefault="00B83B96" w:rsidP="00F51C5A">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B83B96" w:rsidRPr="005078BF" w14:paraId="15836D0C" w14:textId="77777777" w:rsidTr="00F51C5A">
        <w:tc>
          <w:tcPr>
            <w:tcW w:w="790" w:type="dxa"/>
            <w:tcBorders>
              <w:top w:val="single" w:sz="6" w:space="0" w:color="808080"/>
              <w:left w:val="single" w:sz="6" w:space="0" w:color="808080"/>
              <w:bottom w:val="single" w:sz="6" w:space="0" w:color="808080"/>
              <w:right w:val="single" w:sz="6" w:space="0" w:color="808080"/>
            </w:tcBorders>
          </w:tcPr>
          <w:p w14:paraId="68111ECF" w14:textId="77777777" w:rsidR="00B83B96" w:rsidRPr="005078BF" w:rsidRDefault="00B83B96" w:rsidP="00F51C5A">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73D7D8BE" w14:textId="77777777" w:rsidR="00B83B96" w:rsidRPr="005078BF" w:rsidRDefault="00B83B96" w:rsidP="00F51C5A">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3AA2E04B" w14:textId="77777777" w:rsidR="00B83B96" w:rsidRPr="006B15B5" w:rsidRDefault="00B83B96" w:rsidP="00F51C5A">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B83B96" w:rsidRPr="005078BF" w14:paraId="1B248616" w14:textId="77777777" w:rsidTr="00F51C5A">
        <w:trPr>
          <w:trHeight w:val="1476"/>
        </w:trPr>
        <w:tc>
          <w:tcPr>
            <w:tcW w:w="790" w:type="dxa"/>
            <w:tcBorders>
              <w:top w:val="single" w:sz="6" w:space="0" w:color="808080"/>
              <w:left w:val="single" w:sz="6" w:space="0" w:color="808080"/>
              <w:bottom w:val="single" w:sz="6" w:space="0" w:color="808080"/>
              <w:right w:val="single" w:sz="6" w:space="0" w:color="808080"/>
            </w:tcBorders>
          </w:tcPr>
          <w:p w14:paraId="6DFB29FE" w14:textId="77777777" w:rsidR="00B83B96" w:rsidRPr="005078BF" w:rsidRDefault="00B83B96" w:rsidP="00F51C5A">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5786DDCC" w14:textId="77777777" w:rsidR="00B83B96" w:rsidRPr="005078BF" w:rsidRDefault="00B83B96" w:rsidP="00F51C5A">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6BF7C3EF" w14:textId="77777777" w:rsidR="00B83B96" w:rsidRPr="006B15B5" w:rsidRDefault="00B83B96" w:rsidP="00F51C5A">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B83B96" w:rsidRPr="005078BF" w14:paraId="0137D3AB" w14:textId="77777777" w:rsidTr="00F51C5A">
        <w:tc>
          <w:tcPr>
            <w:tcW w:w="790" w:type="dxa"/>
            <w:tcBorders>
              <w:top w:val="single" w:sz="6" w:space="0" w:color="808080"/>
              <w:left w:val="single" w:sz="6" w:space="0" w:color="808080"/>
              <w:bottom w:val="single" w:sz="6" w:space="0" w:color="808080"/>
              <w:right w:val="single" w:sz="6" w:space="0" w:color="808080"/>
            </w:tcBorders>
          </w:tcPr>
          <w:p w14:paraId="6338C0F3" w14:textId="77777777" w:rsidR="00B83B96" w:rsidRPr="005078BF" w:rsidRDefault="00B83B96" w:rsidP="00F51C5A">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134F04A5" w14:textId="77777777" w:rsidR="00B83B96" w:rsidRPr="005078BF" w:rsidRDefault="00B83B96" w:rsidP="00F51C5A">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5971E3AA" w14:textId="77777777" w:rsidR="00B83B96" w:rsidRPr="006B15B5" w:rsidRDefault="00B83B96" w:rsidP="00F51C5A">
            <w:pPr>
              <w:keepNext/>
              <w:keepLines/>
              <w:ind w:right="-1"/>
              <w:jc w:val="both"/>
              <w:rPr>
                <w:rFonts w:ascii="Candara" w:hAnsi="Candara"/>
                <w:sz w:val="20"/>
                <w:szCs w:val="20"/>
              </w:rPr>
            </w:pPr>
            <w:r w:rsidRPr="006B15B5">
              <w:rPr>
                <w:rFonts w:ascii="Candara" w:hAnsi="Candara"/>
                <w:sz w:val="20"/>
                <w:szCs w:val="20"/>
              </w:rPr>
              <w:t xml:space="preserve">L’allievo mostra conoscenze parziali che esprime con imprecisioni lessicali, necessita di indicazioni dell’insegnante per applicarle in contesti semplici e noti, è limitato nell’autonomia e non ha maturato un sufficiente senso di responsabilità nell’espletamento dei compiti </w:t>
            </w:r>
            <w:proofErr w:type="gramStart"/>
            <w:r w:rsidRPr="006B15B5">
              <w:rPr>
                <w:rFonts w:ascii="Candara" w:hAnsi="Candara"/>
                <w:sz w:val="20"/>
                <w:szCs w:val="20"/>
              </w:rPr>
              <w:t>assegnati .</w:t>
            </w:r>
            <w:proofErr w:type="gramEnd"/>
          </w:p>
        </w:tc>
      </w:tr>
      <w:tr w:rsidR="00B83B96" w:rsidRPr="005078BF" w14:paraId="2CC1DC79" w14:textId="77777777" w:rsidTr="00F51C5A">
        <w:tc>
          <w:tcPr>
            <w:tcW w:w="790" w:type="dxa"/>
            <w:tcBorders>
              <w:top w:val="single" w:sz="6" w:space="0" w:color="808080"/>
              <w:left w:val="single" w:sz="6" w:space="0" w:color="808080"/>
              <w:bottom w:val="single" w:sz="6" w:space="0" w:color="808080"/>
              <w:right w:val="single" w:sz="6" w:space="0" w:color="808080"/>
            </w:tcBorders>
          </w:tcPr>
          <w:p w14:paraId="55BFF19B" w14:textId="77777777" w:rsidR="00B83B96" w:rsidRPr="005078BF" w:rsidRDefault="00B83B96" w:rsidP="00F51C5A">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3FA4A0C6" w14:textId="77777777" w:rsidR="00B83B96" w:rsidRPr="005078BF" w:rsidRDefault="00B83B96" w:rsidP="00F51C5A">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29B8AC97" w14:textId="77777777" w:rsidR="00B83B96" w:rsidRPr="006B15B5" w:rsidRDefault="00B83B96" w:rsidP="00F51C5A">
            <w:pPr>
              <w:keepNext/>
              <w:keepLines/>
              <w:ind w:right="-1"/>
              <w:jc w:val="both"/>
              <w:rPr>
                <w:rFonts w:ascii="Candara" w:hAnsi="Candara"/>
                <w:sz w:val="20"/>
                <w:szCs w:val="20"/>
              </w:rPr>
            </w:pPr>
            <w:r w:rsidRPr="006B15B5">
              <w:rPr>
                <w:rFonts w:ascii="Candara" w:hAnsi="Candara"/>
                <w:sz w:val="20"/>
                <w:szCs w:val="20"/>
              </w:rPr>
              <w:t xml:space="preserve">L’allievo possiede conoscenze chiare e corrette in relazione agli aspetti essenziali dei nuclei fondanti, le applica senza commettere gravi errori in contesti semplici e </w:t>
            </w:r>
            <w:proofErr w:type="gramStart"/>
            <w:r w:rsidRPr="006B15B5">
              <w:rPr>
                <w:rFonts w:ascii="Candara" w:hAnsi="Candara"/>
                <w:sz w:val="20"/>
                <w:szCs w:val="20"/>
              </w:rPr>
              <w:t>noti,  evidenzia</w:t>
            </w:r>
            <w:proofErr w:type="gramEnd"/>
            <w:r w:rsidRPr="006B15B5">
              <w:rPr>
                <w:rFonts w:ascii="Candara" w:hAnsi="Candara"/>
                <w:sz w:val="20"/>
                <w:szCs w:val="20"/>
              </w:rPr>
              <w:t xml:space="preserve"> un sufficiente livello di autonomia e responsabilità nell’organizzazione e nell’espletamento del lavoro assegnato.</w:t>
            </w:r>
          </w:p>
        </w:tc>
      </w:tr>
      <w:tr w:rsidR="00B83B96" w:rsidRPr="005078BF" w14:paraId="0449E106" w14:textId="77777777" w:rsidTr="00F51C5A">
        <w:tc>
          <w:tcPr>
            <w:tcW w:w="790" w:type="dxa"/>
            <w:tcBorders>
              <w:top w:val="single" w:sz="6" w:space="0" w:color="808080"/>
              <w:left w:val="single" w:sz="6" w:space="0" w:color="808080"/>
              <w:bottom w:val="single" w:sz="6" w:space="0" w:color="808080"/>
              <w:right w:val="single" w:sz="6" w:space="0" w:color="808080"/>
            </w:tcBorders>
          </w:tcPr>
          <w:p w14:paraId="2433C99A" w14:textId="77777777" w:rsidR="00B83B96" w:rsidRPr="005078BF" w:rsidRDefault="00B83B96" w:rsidP="00F51C5A">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71C9E2E6" w14:textId="77777777" w:rsidR="00B83B96" w:rsidRPr="005078BF" w:rsidRDefault="00B83B96" w:rsidP="00F51C5A">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6912761B" w14:textId="77777777" w:rsidR="00B83B96" w:rsidRPr="006B15B5" w:rsidRDefault="00B83B96" w:rsidP="00F51C5A">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B83B96" w:rsidRPr="005078BF" w14:paraId="4C4E9BDE" w14:textId="77777777" w:rsidTr="00F51C5A">
        <w:tc>
          <w:tcPr>
            <w:tcW w:w="790" w:type="dxa"/>
            <w:tcBorders>
              <w:top w:val="single" w:sz="6" w:space="0" w:color="808080"/>
              <w:left w:val="single" w:sz="6" w:space="0" w:color="808080"/>
              <w:bottom w:val="single" w:sz="6" w:space="0" w:color="808080"/>
              <w:right w:val="single" w:sz="6" w:space="0" w:color="808080"/>
            </w:tcBorders>
          </w:tcPr>
          <w:p w14:paraId="214A5648" w14:textId="77777777" w:rsidR="00B83B96" w:rsidRPr="005078BF" w:rsidRDefault="00B83B96" w:rsidP="00F51C5A">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3BDCDD5A" w14:textId="77777777" w:rsidR="00B83B96" w:rsidRPr="005078BF" w:rsidRDefault="00B83B96" w:rsidP="00F51C5A">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23248D54" w14:textId="77777777" w:rsidR="00B83B96" w:rsidRPr="006B15B5" w:rsidRDefault="00B83B96" w:rsidP="00F51C5A">
            <w:pPr>
              <w:keepNext/>
              <w:keepLines/>
              <w:ind w:right="-1"/>
              <w:jc w:val="both"/>
              <w:rPr>
                <w:rFonts w:ascii="Candara" w:hAnsi="Candara"/>
                <w:sz w:val="20"/>
                <w:szCs w:val="20"/>
              </w:rPr>
            </w:pPr>
            <w:r w:rsidRPr="006B15B5">
              <w:rPr>
                <w:rFonts w:ascii="Candara" w:hAnsi="Candara"/>
                <w:sz w:val="20"/>
                <w:szCs w:val="20"/>
              </w:rPr>
              <w:t xml:space="preserve">L’allievo dimostra conoscenze, abilità e </w:t>
            </w:r>
            <w:proofErr w:type="gramStart"/>
            <w:r w:rsidRPr="006B15B5">
              <w:rPr>
                <w:rFonts w:ascii="Candara" w:hAnsi="Candara"/>
                <w:sz w:val="20"/>
                <w:szCs w:val="20"/>
              </w:rPr>
              <w:t>competenze  grazie</w:t>
            </w:r>
            <w:proofErr w:type="gramEnd"/>
            <w:r w:rsidRPr="006B15B5">
              <w:rPr>
                <w:rFonts w:ascii="Candara" w:hAnsi="Candara"/>
                <w:sz w:val="20"/>
                <w:szCs w:val="20"/>
              </w:rPr>
              <w:t xml:space="preserve"> alle quali affronta con completa autonomia situazioni nuove e articolate; dimostra padronanza nell’uso appropriato della terminologia specifica, </w:t>
            </w:r>
            <w:r w:rsidRPr="006B15B5">
              <w:rPr>
                <w:rFonts w:ascii="Candara" w:hAnsi="Candara"/>
                <w:sz w:val="20"/>
                <w:szCs w:val="20"/>
              </w:rPr>
              <w:lastRenderedPageBreak/>
              <w:t xml:space="preserve">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B83B96" w:rsidRPr="005078BF" w14:paraId="4A7BA084" w14:textId="77777777" w:rsidTr="00F51C5A">
        <w:tc>
          <w:tcPr>
            <w:tcW w:w="790" w:type="dxa"/>
            <w:tcBorders>
              <w:top w:val="single" w:sz="6" w:space="0" w:color="808080"/>
              <w:left w:val="single" w:sz="6" w:space="0" w:color="808080"/>
              <w:bottom w:val="single" w:sz="6" w:space="0" w:color="808080"/>
              <w:right w:val="single" w:sz="6" w:space="0" w:color="808080"/>
            </w:tcBorders>
          </w:tcPr>
          <w:p w14:paraId="7EBE7101" w14:textId="77777777" w:rsidR="00B83B96" w:rsidRPr="005078BF" w:rsidRDefault="00B83B96" w:rsidP="00F51C5A">
            <w:pPr>
              <w:keepNext/>
              <w:keepLines/>
              <w:jc w:val="both"/>
              <w:rPr>
                <w:rFonts w:ascii="Candara" w:hAnsi="Candara"/>
              </w:rPr>
            </w:pPr>
            <w:r>
              <w:rPr>
                <w:rFonts w:ascii="Candara" w:hAnsi="Candara"/>
              </w:rPr>
              <w:lastRenderedPageBreak/>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6B024000" w14:textId="77777777" w:rsidR="00B83B96" w:rsidRPr="005078BF" w:rsidRDefault="00B83B96" w:rsidP="00F51C5A">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505E3DF4" w14:textId="77777777" w:rsidR="00B83B96" w:rsidRPr="006B15B5" w:rsidRDefault="00B83B96" w:rsidP="00F51C5A">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01E04FB5" w14:textId="77777777" w:rsidR="00B83B96" w:rsidRDefault="00B83B96" w:rsidP="0063718C">
      <w:pPr>
        <w:rPr>
          <w:i/>
          <w:iCs/>
          <w:sz w:val="20"/>
          <w:szCs w:val="20"/>
        </w:rPr>
      </w:pPr>
    </w:p>
    <w:p w14:paraId="1D101384" w14:textId="77777777" w:rsidR="002E1F6B" w:rsidRPr="00F55701" w:rsidRDefault="002E1F6B" w:rsidP="0063718C">
      <w:pPr>
        <w:rPr>
          <w:i/>
          <w:iCs/>
          <w:sz w:val="20"/>
          <w:szCs w:val="20"/>
        </w:rPr>
      </w:pPr>
    </w:p>
    <w:sectPr w:rsidR="002E1F6B" w:rsidRPr="00F55701" w:rsidSect="004D159B">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1C98" w14:textId="77777777" w:rsidR="00B47C1D" w:rsidRDefault="00B47C1D">
      <w:r>
        <w:separator/>
      </w:r>
    </w:p>
  </w:endnote>
  <w:endnote w:type="continuationSeparator" w:id="0">
    <w:p w14:paraId="4114EFBD" w14:textId="77777777" w:rsidR="00B47C1D" w:rsidRDefault="00B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IGDT">
    <w:altName w:val="Arial"/>
    <w:panose1 w:val="020B0604020202020204"/>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7567" w14:textId="77777777" w:rsidR="0007201E" w:rsidRDefault="000720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40CAEF" w14:textId="77777777" w:rsidR="0007201E" w:rsidRDefault="000720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E305" w14:textId="77777777" w:rsidR="00B47C1D" w:rsidRDefault="00B47C1D">
      <w:r>
        <w:separator/>
      </w:r>
    </w:p>
  </w:footnote>
  <w:footnote w:type="continuationSeparator" w:id="0">
    <w:p w14:paraId="28E1EEC7" w14:textId="77777777" w:rsidR="00B47C1D" w:rsidRDefault="00B47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D81FCF"/>
    <w:multiLevelType w:val="multilevel"/>
    <w:tmpl w:val="188630F6"/>
    <w:styleLink w:val="WWNum10"/>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732BFA"/>
    <w:multiLevelType w:val="multilevel"/>
    <w:tmpl w:val="AF7A714A"/>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2A5403D0"/>
    <w:multiLevelType w:val="multilevel"/>
    <w:tmpl w:val="FF5888DE"/>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07F2263"/>
    <w:multiLevelType w:val="hybridMultilevel"/>
    <w:tmpl w:val="4CFCD6D2"/>
    <w:lvl w:ilvl="0" w:tplc="0410000F">
      <w:start w:val="1"/>
      <w:numFmt w:val="decimal"/>
      <w:lvlText w:val="%1."/>
      <w:lvlJc w:val="left"/>
      <w:pPr>
        <w:ind w:left="720" w:hanging="360"/>
      </w:pPr>
      <w:rPr>
        <w:rFonts w:cs="Times New Roman" w:hint="default"/>
      </w:rPr>
    </w:lvl>
    <w:lvl w:ilvl="1" w:tplc="F8129796">
      <w:start w:val="10"/>
      <w:numFmt w:val="upperRoman"/>
      <w:lvlText w:val="%2."/>
      <w:lvlJc w:val="left"/>
      <w:pPr>
        <w:ind w:left="1800" w:hanging="72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DA06D1D"/>
    <w:multiLevelType w:val="multilevel"/>
    <w:tmpl w:val="7C0437F6"/>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4BC925B7"/>
    <w:multiLevelType w:val="multilevel"/>
    <w:tmpl w:val="0A9ED32A"/>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52E554CD"/>
    <w:multiLevelType w:val="multilevel"/>
    <w:tmpl w:val="2C56254E"/>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58B73116"/>
    <w:multiLevelType w:val="hybridMultilevel"/>
    <w:tmpl w:val="A1108A6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D821901"/>
    <w:multiLevelType w:val="multilevel"/>
    <w:tmpl w:val="C4E8A63C"/>
    <w:styleLink w:val="WWNum11"/>
    <w:lvl w:ilvl="0">
      <w:start w:val="1"/>
      <w:numFmt w:val="decimal"/>
      <w:lvlText w:val="%1."/>
      <w:lvlJc w:val="left"/>
      <w:rPr>
        <w:rFonts w:ascii="Calibri" w:hAnsi="Calibri"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15:restartNumberingAfterBreak="0">
    <w:nsid w:val="71D243A0"/>
    <w:multiLevelType w:val="multilevel"/>
    <w:tmpl w:val="0FD0E3FC"/>
    <w:styleLink w:val="WWNum1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7A44654F"/>
    <w:multiLevelType w:val="multilevel"/>
    <w:tmpl w:val="9698DBB8"/>
    <w:styleLink w:val="WW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
  </w:num>
  <w:num w:numId="5">
    <w:abstractNumId w:val="5"/>
  </w:num>
  <w:num w:numId="6">
    <w:abstractNumId w:val="4"/>
  </w:num>
  <w:num w:numId="7">
    <w:abstractNumId w:val="0"/>
  </w:num>
  <w:num w:numId="8">
    <w:abstractNumId w:val="13"/>
  </w:num>
  <w:num w:numId="9">
    <w:abstractNumId w:val="15"/>
  </w:num>
  <w:num w:numId="10">
    <w:abstractNumId w:val="11"/>
  </w:num>
  <w:num w:numId="11">
    <w:abstractNumId w:val="9"/>
  </w:num>
  <w:num w:numId="12">
    <w:abstractNumId w:val="18"/>
  </w:num>
  <w:num w:numId="13">
    <w:abstractNumId w:val="2"/>
  </w:num>
  <w:num w:numId="14">
    <w:abstractNumId w:val="14"/>
  </w:num>
  <w:num w:numId="15">
    <w:abstractNumId w:val="17"/>
  </w:num>
  <w:num w:numId="16">
    <w:abstractNumId w:val="7"/>
  </w:num>
  <w:num w:numId="17">
    <w:abstractNumId w:val="6"/>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073C1"/>
    <w:rsid w:val="00010372"/>
    <w:rsid w:val="00013ADC"/>
    <w:rsid w:val="0001594C"/>
    <w:rsid w:val="00021427"/>
    <w:rsid w:val="000243B8"/>
    <w:rsid w:val="00025CD8"/>
    <w:rsid w:val="00033FDB"/>
    <w:rsid w:val="00034400"/>
    <w:rsid w:val="00050830"/>
    <w:rsid w:val="00062C7B"/>
    <w:rsid w:val="0007201E"/>
    <w:rsid w:val="00075E76"/>
    <w:rsid w:val="00092676"/>
    <w:rsid w:val="0009575A"/>
    <w:rsid w:val="000B12D2"/>
    <w:rsid w:val="000B7D94"/>
    <w:rsid w:val="000C3758"/>
    <w:rsid w:val="000C6D58"/>
    <w:rsid w:val="000E0BC1"/>
    <w:rsid w:val="000E17A8"/>
    <w:rsid w:val="000E702F"/>
    <w:rsid w:val="000F589B"/>
    <w:rsid w:val="000F675E"/>
    <w:rsid w:val="0010045C"/>
    <w:rsid w:val="00102E41"/>
    <w:rsid w:val="001104DC"/>
    <w:rsid w:val="00112CBE"/>
    <w:rsid w:val="00131B03"/>
    <w:rsid w:val="00136201"/>
    <w:rsid w:val="001363D3"/>
    <w:rsid w:val="00154CAA"/>
    <w:rsid w:val="00176395"/>
    <w:rsid w:val="001806FF"/>
    <w:rsid w:val="00180F82"/>
    <w:rsid w:val="001822DE"/>
    <w:rsid w:val="00183B7A"/>
    <w:rsid w:val="00194E66"/>
    <w:rsid w:val="001A0259"/>
    <w:rsid w:val="001A3189"/>
    <w:rsid w:val="001A7843"/>
    <w:rsid w:val="001B294F"/>
    <w:rsid w:val="001D0AE7"/>
    <w:rsid w:val="001D1991"/>
    <w:rsid w:val="001D4D18"/>
    <w:rsid w:val="001D6F1E"/>
    <w:rsid w:val="001D75EF"/>
    <w:rsid w:val="00201296"/>
    <w:rsid w:val="0020644D"/>
    <w:rsid w:val="00210E3E"/>
    <w:rsid w:val="00210F53"/>
    <w:rsid w:val="0021405C"/>
    <w:rsid w:val="00221FE4"/>
    <w:rsid w:val="00224DE9"/>
    <w:rsid w:val="0024155D"/>
    <w:rsid w:val="00242EBC"/>
    <w:rsid w:val="00245CB1"/>
    <w:rsid w:val="002525BE"/>
    <w:rsid w:val="0026293F"/>
    <w:rsid w:val="002644C6"/>
    <w:rsid w:val="00265E19"/>
    <w:rsid w:val="00272762"/>
    <w:rsid w:val="00276918"/>
    <w:rsid w:val="00281FE6"/>
    <w:rsid w:val="00286D54"/>
    <w:rsid w:val="002A45DB"/>
    <w:rsid w:val="002B4C51"/>
    <w:rsid w:val="002E1F6B"/>
    <w:rsid w:val="002E2030"/>
    <w:rsid w:val="002F2483"/>
    <w:rsid w:val="002F3067"/>
    <w:rsid w:val="00304089"/>
    <w:rsid w:val="0030476A"/>
    <w:rsid w:val="00320DBF"/>
    <w:rsid w:val="00332066"/>
    <w:rsid w:val="00351789"/>
    <w:rsid w:val="00356945"/>
    <w:rsid w:val="00362D18"/>
    <w:rsid w:val="003673AF"/>
    <w:rsid w:val="003829CD"/>
    <w:rsid w:val="00391FC4"/>
    <w:rsid w:val="0039561E"/>
    <w:rsid w:val="003B1970"/>
    <w:rsid w:val="003B29A9"/>
    <w:rsid w:val="003B6806"/>
    <w:rsid w:val="003C2803"/>
    <w:rsid w:val="003C5E11"/>
    <w:rsid w:val="003C6C8E"/>
    <w:rsid w:val="003E2A72"/>
    <w:rsid w:val="003F1979"/>
    <w:rsid w:val="003F7A0F"/>
    <w:rsid w:val="00401FC5"/>
    <w:rsid w:val="00404748"/>
    <w:rsid w:val="00407AE3"/>
    <w:rsid w:val="00411FF6"/>
    <w:rsid w:val="0041261C"/>
    <w:rsid w:val="00422106"/>
    <w:rsid w:val="00423497"/>
    <w:rsid w:val="0042474A"/>
    <w:rsid w:val="00426EB3"/>
    <w:rsid w:val="004306B5"/>
    <w:rsid w:val="0043739F"/>
    <w:rsid w:val="00455621"/>
    <w:rsid w:val="00484B13"/>
    <w:rsid w:val="004A0B7C"/>
    <w:rsid w:val="004B27C0"/>
    <w:rsid w:val="004B7CF2"/>
    <w:rsid w:val="004C1C69"/>
    <w:rsid w:val="004C3528"/>
    <w:rsid w:val="004C6CB6"/>
    <w:rsid w:val="004D159B"/>
    <w:rsid w:val="004D177E"/>
    <w:rsid w:val="005069DA"/>
    <w:rsid w:val="00506E45"/>
    <w:rsid w:val="00507B8C"/>
    <w:rsid w:val="00517775"/>
    <w:rsid w:val="00530436"/>
    <w:rsid w:val="00544CBA"/>
    <w:rsid w:val="00580F3E"/>
    <w:rsid w:val="0059555B"/>
    <w:rsid w:val="005A05DC"/>
    <w:rsid w:val="005A1D8F"/>
    <w:rsid w:val="005B51ED"/>
    <w:rsid w:val="005D1D36"/>
    <w:rsid w:val="005E58DC"/>
    <w:rsid w:val="005F4415"/>
    <w:rsid w:val="005F698F"/>
    <w:rsid w:val="005F7585"/>
    <w:rsid w:val="006007CC"/>
    <w:rsid w:val="00612433"/>
    <w:rsid w:val="00613428"/>
    <w:rsid w:val="006253CA"/>
    <w:rsid w:val="00631254"/>
    <w:rsid w:val="0063718C"/>
    <w:rsid w:val="006438F1"/>
    <w:rsid w:val="006570FB"/>
    <w:rsid w:val="00662925"/>
    <w:rsid w:val="00667EA2"/>
    <w:rsid w:val="0069422C"/>
    <w:rsid w:val="006A251F"/>
    <w:rsid w:val="006D3199"/>
    <w:rsid w:val="006D7D27"/>
    <w:rsid w:val="006E27CB"/>
    <w:rsid w:val="006E394F"/>
    <w:rsid w:val="00702DFB"/>
    <w:rsid w:val="00705DE2"/>
    <w:rsid w:val="00714F83"/>
    <w:rsid w:val="00715D28"/>
    <w:rsid w:val="00716B56"/>
    <w:rsid w:val="00723962"/>
    <w:rsid w:val="00724A0B"/>
    <w:rsid w:val="007333F9"/>
    <w:rsid w:val="00767F05"/>
    <w:rsid w:val="007836B4"/>
    <w:rsid w:val="0079030D"/>
    <w:rsid w:val="00791B3F"/>
    <w:rsid w:val="007959FC"/>
    <w:rsid w:val="007C3B86"/>
    <w:rsid w:val="007D06E8"/>
    <w:rsid w:val="007E1517"/>
    <w:rsid w:val="00804610"/>
    <w:rsid w:val="0081543C"/>
    <w:rsid w:val="00827542"/>
    <w:rsid w:val="00833769"/>
    <w:rsid w:val="0084185A"/>
    <w:rsid w:val="00842CA7"/>
    <w:rsid w:val="00867610"/>
    <w:rsid w:val="0087408E"/>
    <w:rsid w:val="00880F21"/>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B415E"/>
    <w:rsid w:val="009B7301"/>
    <w:rsid w:val="009C1B7D"/>
    <w:rsid w:val="009D558B"/>
    <w:rsid w:val="009F54CC"/>
    <w:rsid w:val="009F6537"/>
    <w:rsid w:val="009F6D89"/>
    <w:rsid w:val="009F6DF2"/>
    <w:rsid w:val="00A048D6"/>
    <w:rsid w:val="00A21A79"/>
    <w:rsid w:val="00A34E79"/>
    <w:rsid w:val="00A450DF"/>
    <w:rsid w:val="00A464B4"/>
    <w:rsid w:val="00A46650"/>
    <w:rsid w:val="00A47BF0"/>
    <w:rsid w:val="00A56367"/>
    <w:rsid w:val="00A6101E"/>
    <w:rsid w:val="00A63840"/>
    <w:rsid w:val="00A951D0"/>
    <w:rsid w:val="00A963F0"/>
    <w:rsid w:val="00A9722D"/>
    <w:rsid w:val="00AB6517"/>
    <w:rsid w:val="00AB741A"/>
    <w:rsid w:val="00AC11F2"/>
    <w:rsid w:val="00AC6DFB"/>
    <w:rsid w:val="00AD23F1"/>
    <w:rsid w:val="00AD355F"/>
    <w:rsid w:val="00AD5EEB"/>
    <w:rsid w:val="00AD7E32"/>
    <w:rsid w:val="00AE1EC8"/>
    <w:rsid w:val="00AE2A75"/>
    <w:rsid w:val="00B23090"/>
    <w:rsid w:val="00B34AD1"/>
    <w:rsid w:val="00B47C1D"/>
    <w:rsid w:val="00B650D1"/>
    <w:rsid w:val="00B657CD"/>
    <w:rsid w:val="00B6674F"/>
    <w:rsid w:val="00B704CF"/>
    <w:rsid w:val="00B724AF"/>
    <w:rsid w:val="00B83B96"/>
    <w:rsid w:val="00B84D9F"/>
    <w:rsid w:val="00BA584D"/>
    <w:rsid w:val="00BB3E54"/>
    <w:rsid w:val="00BB6FDA"/>
    <w:rsid w:val="00BC4E44"/>
    <w:rsid w:val="00BD036A"/>
    <w:rsid w:val="00BE183E"/>
    <w:rsid w:val="00BE4D20"/>
    <w:rsid w:val="00BE7ABC"/>
    <w:rsid w:val="00BF1526"/>
    <w:rsid w:val="00C019C7"/>
    <w:rsid w:val="00C0248B"/>
    <w:rsid w:val="00C15BD8"/>
    <w:rsid w:val="00C247D8"/>
    <w:rsid w:val="00C45692"/>
    <w:rsid w:val="00C53382"/>
    <w:rsid w:val="00C54AE0"/>
    <w:rsid w:val="00C601FF"/>
    <w:rsid w:val="00C60938"/>
    <w:rsid w:val="00C6491C"/>
    <w:rsid w:val="00C722CB"/>
    <w:rsid w:val="00C72653"/>
    <w:rsid w:val="00C74AE1"/>
    <w:rsid w:val="00C840BF"/>
    <w:rsid w:val="00C85CEB"/>
    <w:rsid w:val="00C85E6B"/>
    <w:rsid w:val="00C86579"/>
    <w:rsid w:val="00C94962"/>
    <w:rsid w:val="00CA0EAA"/>
    <w:rsid w:val="00CA4FCA"/>
    <w:rsid w:val="00CB6843"/>
    <w:rsid w:val="00CC1550"/>
    <w:rsid w:val="00CC68EE"/>
    <w:rsid w:val="00CD41BD"/>
    <w:rsid w:val="00CE219F"/>
    <w:rsid w:val="00CE3C25"/>
    <w:rsid w:val="00D0171D"/>
    <w:rsid w:val="00D02178"/>
    <w:rsid w:val="00D06E30"/>
    <w:rsid w:val="00D20282"/>
    <w:rsid w:val="00D30944"/>
    <w:rsid w:val="00D314E6"/>
    <w:rsid w:val="00D32461"/>
    <w:rsid w:val="00D43715"/>
    <w:rsid w:val="00D52C8F"/>
    <w:rsid w:val="00D70B06"/>
    <w:rsid w:val="00D72043"/>
    <w:rsid w:val="00D73064"/>
    <w:rsid w:val="00D7627C"/>
    <w:rsid w:val="00D83260"/>
    <w:rsid w:val="00D914FB"/>
    <w:rsid w:val="00D917B0"/>
    <w:rsid w:val="00D92977"/>
    <w:rsid w:val="00D96590"/>
    <w:rsid w:val="00DA3685"/>
    <w:rsid w:val="00DA4D20"/>
    <w:rsid w:val="00DB63F3"/>
    <w:rsid w:val="00DC1958"/>
    <w:rsid w:val="00DD2065"/>
    <w:rsid w:val="00DF0006"/>
    <w:rsid w:val="00DF6987"/>
    <w:rsid w:val="00E107AC"/>
    <w:rsid w:val="00E10D76"/>
    <w:rsid w:val="00E13C26"/>
    <w:rsid w:val="00E25009"/>
    <w:rsid w:val="00E30D93"/>
    <w:rsid w:val="00E335DE"/>
    <w:rsid w:val="00E34FBD"/>
    <w:rsid w:val="00E80E4A"/>
    <w:rsid w:val="00E84A66"/>
    <w:rsid w:val="00E84D79"/>
    <w:rsid w:val="00E85681"/>
    <w:rsid w:val="00E90D1C"/>
    <w:rsid w:val="00E9466D"/>
    <w:rsid w:val="00E9790F"/>
    <w:rsid w:val="00EA064E"/>
    <w:rsid w:val="00EC6840"/>
    <w:rsid w:val="00ED3278"/>
    <w:rsid w:val="00ED4A6A"/>
    <w:rsid w:val="00EF2890"/>
    <w:rsid w:val="00F00D29"/>
    <w:rsid w:val="00F1162D"/>
    <w:rsid w:val="00F21B1F"/>
    <w:rsid w:val="00F24B40"/>
    <w:rsid w:val="00F25142"/>
    <w:rsid w:val="00F25A9C"/>
    <w:rsid w:val="00F26655"/>
    <w:rsid w:val="00F31877"/>
    <w:rsid w:val="00F40304"/>
    <w:rsid w:val="00F40A54"/>
    <w:rsid w:val="00F51359"/>
    <w:rsid w:val="00F53B3E"/>
    <w:rsid w:val="00F55701"/>
    <w:rsid w:val="00F6120B"/>
    <w:rsid w:val="00F61DC4"/>
    <w:rsid w:val="00F73C94"/>
    <w:rsid w:val="00F802EF"/>
    <w:rsid w:val="00F812E2"/>
    <w:rsid w:val="00FA42BC"/>
    <w:rsid w:val="00FA6610"/>
    <w:rsid w:val="00FA6DBF"/>
    <w:rsid w:val="00FB0048"/>
    <w:rsid w:val="00FB0CB9"/>
    <w:rsid w:val="00FB128D"/>
    <w:rsid w:val="00FB7DB3"/>
    <w:rsid w:val="00FC0BCD"/>
    <w:rsid w:val="00FC17D1"/>
    <w:rsid w:val="00FC699E"/>
    <w:rsid w:val="00FC7F22"/>
    <w:rsid w:val="00FD0A69"/>
    <w:rsid w:val="00FE2FC8"/>
    <w:rsid w:val="00FF4841"/>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874EB7"/>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numbering" w:customStyle="1" w:styleId="WWNum25">
    <w:name w:val="WWNum25"/>
    <w:basedOn w:val="Nessunelenco"/>
    <w:rsid w:val="009C1B7D"/>
    <w:pPr>
      <w:numPr>
        <w:numId w:val="10"/>
      </w:numPr>
    </w:pPr>
  </w:style>
  <w:style w:type="numbering" w:customStyle="1" w:styleId="WWNum26">
    <w:name w:val="WWNum26"/>
    <w:basedOn w:val="Nessunelenco"/>
    <w:rsid w:val="009C1B7D"/>
    <w:pPr>
      <w:numPr>
        <w:numId w:val="11"/>
      </w:numPr>
    </w:pPr>
  </w:style>
  <w:style w:type="numbering" w:customStyle="1" w:styleId="WWNum261">
    <w:name w:val="WWNum261"/>
    <w:basedOn w:val="Nessunelenco"/>
    <w:rsid w:val="009C1B7D"/>
  </w:style>
  <w:style w:type="numbering" w:customStyle="1" w:styleId="WWNum28">
    <w:name w:val="WWNum28"/>
    <w:basedOn w:val="Nessunelenco"/>
    <w:rsid w:val="009C1B7D"/>
    <w:pPr>
      <w:numPr>
        <w:numId w:val="12"/>
      </w:numPr>
    </w:pPr>
  </w:style>
  <w:style w:type="numbering" w:customStyle="1" w:styleId="WWNum10">
    <w:name w:val="WWNum10"/>
    <w:basedOn w:val="Nessunelenco"/>
    <w:rsid w:val="009C1B7D"/>
    <w:pPr>
      <w:numPr>
        <w:numId w:val="13"/>
      </w:numPr>
    </w:pPr>
  </w:style>
  <w:style w:type="numbering" w:customStyle="1" w:styleId="WWNum11">
    <w:name w:val="WWNum11"/>
    <w:basedOn w:val="Nessunelenco"/>
    <w:rsid w:val="009C1B7D"/>
    <w:pPr>
      <w:numPr>
        <w:numId w:val="14"/>
      </w:numPr>
    </w:pPr>
  </w:style>
  <w:style w:type="numbering" w:customStyle="1" w:styleId="WWNum12">
    <w:name w:val="WWNum12"/>
    <w:basedOn w:val="Nessunelenco"/>
    <w:rsid w:val="009C1B7D"/>
    <w:pPr>
      <w:numPr>
        <w:numId w:val="15"/>
      </w:numPr>
    </w:pPr>
  </w:style>
  <w:style w:type="numbering" w:customStyle="1" w:styleId="WWNum22">
    <w:name w:val="WWNum22"/>
    <w:basedOn w:val="Nessunelenco"/>
    <w:rsid w:val="009C1B7D"/>
    <w:pPr>
      <w:numPr>
        <w:numId w:val="16"/>
      </w:numPr>
    </w:pPr>
  </w:style>
  <w:style w:type="numbering" w:customStyle="1" w:styleId="WWNum23">
    <w:name w:val="WWNum23"/>
    <w:basedOn w:val="Nessunelenco"/>
    <w:rsid w:val="009C1B7D"/>
    <w:pPr>
      <w:numPr>
        <w:numId w:val="17"/>
      </w:numPr>
    </w:pPr>
  </w:style>
  <w:style w:type="numbering" w:customStyle="1" w:styleId="WWNum24">
    <w:name w:val="WWNum24"/>
    <w:basedOn w:val="Nessunelenco"/>
    <w:rsid w:val="009C1B7D"/>
    <w:pPr>
      <w:numPr>
        <w:numId w:val="18"/>
      </w:numPr>
    </w:pPr>
  </w:style>
  <w:style w:type="paragraph" w:customStyle="1" w:styleId="Standard">
    <w:name w:val="Standard"/>
    <w:rsid w:val="009C1B7D"/>
    <w:pPr>
      <w:suppressAutoHyphens/>
      <w:autoSpaceDN w:val="0"/>
      <w:textAlignment w:val="baseline"/>
    </w:pPr>
    <w:rPr>
      <w:kern w:val="3"/>
      <w:sz w:val="24"/>
      <w:szCs w:val="24"/>
    </w:rPr>
  </w:style>
  <w:style w:type="numbering" w:customStyle="1" w:styleId="WWNum262">
    <w:name w:val="WWNum262"/>
    <w:basedOn w:val="Nessunelenco"/>
    <w:rsid w:val="009C1B7D"/>
  </w:style>
  <w:style w:type="numbering" w:customStyle="1" w:styleId="WWNum221">
    <w:name w:val="WWNum221"/>
    <w:basedOn w:val="Nessunelenco"/>
    <w:rsid w:val="00CA0EAA"/>
  </w:style>
  <w:style w:type="numbering" w:customStyle="1" w:styleId="WWNum231">
    <w:name w:val="WWNum231"/>
    <w:basedOn w:val="Nessunelenco"/>
    <w:rsid w:val="00CA0EAA"/>
  </w:style>
  <w:style w:type="numbering" w:customStyle="1" w:styleId="WWNum241">
    <w:name w:val="WWNum241"/>
    <w:basedOn w:val="Nessunelenco"/>
    <w:rsid w:val="00CA0EAA"/>
  </w:style>
  <w:style w:type="numbering" w:customStyle="1" w:styleId="WWNum251">
    <w:name w:val="WWNum251"/>
    <w:basedOn w:val="Nessunelenco"/>
    <w:rsid w:val="00CA0EAA"/>
  </w:style>
  <w:style w:type="numbering" w:customStyle="1" w:styleId="WWNum263">
    <w:name w:val="WWNum263"/>
    <w:basedOn w:val="Nessunelenco"/>
    <w:rsid w:val="00CA0EAA"/>
  </w:style>
  <w:style w:type="numbering" w:customStyle="1" w:styleId="WWNum264">
    <w:name w:val="WWNum264"/>
    <w:basedOn w:val="Nessunelenco"/>
    <w:rsid w:val="00CA0EAA"/>
  </w:style>
  <w:style w:type="numbering" w:customStyle="1" w:styleId="WWNum222">
    <w:name w:val="WWNum222"/>
    <w:basedOn w:val="Nessunelenco"/>
    <w:rsid w:val="00CA0EAA"/>
  </w:style>
  <w:style w:type="numbering" w:customStyle="1" w:styleId="WWNum232">
    <w:name w:val="WWNum232"/>
    <w:basedOn w:val="Nessunelenco"/>
    <w:rsid w:val="00CA0EAA"/>
  </w:style>
  <w:style w:type="numbering" w:customStyle="1" w:styleId="WWNum242">
    <w:name w:val="WWNum242"/>
    <w:basedOn w:val="Nessunelenco"/>
    <w:rsid w:val="00CA0EAA"/>
  </w:style>
  <w:style w:type="numbering" w:customStyle="1" w:styleId="WWNum252">
    <w:name w:val="WWNum252"/>
    <w:basedOn w:val="Nessunelenco"/>
    <w:rsid w:val="00CA0EAA"/>
  </w:style>
  <w:style w:type="numbering" w:customStyle="1" w:styleId="WWNum265">
    <w:name w:val="WWNum265"/>
    <w:basedOn w:val="Nessunelenco"/>
    <w:rsid w:val="00CA0EAA"/>
  </w:style>
  <w:style w:type="numbering" w:customStyle="1" w:styleId="WWNum266">
    <w:name w:val="WWNum266"/>
    <w:basedOn w:val="Nessunelenco"/>
    <w:rsid w:val="00CA0EAA"/>
  </w:style>
  <w:style w:type="numbering" w:customStyle="1" w:styleId="WWNum267">
    <w:name w:val="WWNum267"/>
    <w:basedOn w:val="Nessunelenco"/>
    <w:rsid w:val="00CA0EAA"/>
  </w:style>
  <w:style w:type="numbering" w:customStyle="1" w:styleId="WWNum268">
    <w:name w:val="WWNum268"/>
    <w:basedOn w:val="Nessunelenco"/>
    <w:rsid w:val="00CA0EAA"/>
  </w:style>
  <w:style w:type="paragraph" w:customStyle="1" w:styleId="Nessunostileparagrafo">
    <w:name w:val="[Nessuno stile paragrafo]"/>
    <w:rsid w:val="00F21B1F"/>
    <w:pPr>
      <w:widowControl w:val="0"/>
      <w:autoSpaceDE w:val="0"/>
      <w:autoSpaceDN w:val="0"/>
      <w:spacing w:line="288" w:lineRule="auto"/>
      <w:textAlignment w:val="center"/>
    </w:pPr>
    <w:rPr>
      <w:rFonts w:ascii="MinionPro-Regular" w:hAnsi="MinionPro-Regular" w:cs="MinionPro-Regular"/>
      <w:color w:val="000000"/>
      <w:sz w:val="24"/>
      <w:szCs w:val="24"/>
    </w:rPr>
  </w:style>
  <w:style w:type="table" w:customStyle="1" w:styleId="Elencoacolori-Colore31">
    <w:name w:val="Elenco a colori - Colore 31"/>
    <w:basedOn w:val="Tabellanormale"/>
    <w:next w:val="Elencoacolori-Colore3"/>
    <w:uiPriority w:val="72"/>
    <w:rsid w:val="002E1F6B"/>
    <w:rPr>
      <w:rFonts w:ascii="Calibri" w:hAnsi="Calibri"/>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3">
    <w:name w:val="Colorful List Accent 3"/>
    <w:basedOn w:val="Tabellanormale"/>
    <w:uiPriority w:val="72"/>
    <w:semiHidden/>
    <w:unhideWhenUsed/>
    <w:rsid w:val="002E1F6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3027</Words>
  <Characters>17260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Carmine Pisano</cp:lastModifiedBy>
  <cp:revision>12</cp:revision>
  <cp:lastPrinted>2021-11-27T19:55:00Z</cp:lastPrinted>
  <dcterms:created xsi:type="dcterms:W3CDTF">2021-11-27T16:10:00Z</dcterms:created>
  <dcterms:modified xsi:type="dcterms:W3CDTF">2021-12-01T10:43:00Z</dcterms:modified>
</cp:coreProperties>
</file>