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BF680C" w:rsidP="008B6B20">
            <w:pPr>
              <w:jc w:val="center"/>
              <w:rPr>
                <w:b/>
                <w:i/>
                <w:color w:val="000000" w:themeColor="text1"/>
                <w:sz w:val="20"/>
                <w:szCs w:val="20"/>
              </w:rPr>
            </w:pPr>
            <w:r>
              <w:rPr>
                <w:b/>
                <w:i/>
                <w:color w:val="000000" w:themeColor="text1"/>
                <w:sz w:val="20"/>
                <w:szCs w:val="20"/>
              </w:rPr>
              <w:t>a.s. 2021</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2</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8355"/>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w:t>
            </w:r>
            <w:r w:rsidR="00C00C69">
              <w:rPr>
                <w:b/>
                <w:color w:val="000000" w:themeColor="text1"/>
                <w:sz w:val="20"/>
                <w:szCs w:val="20"/>
              </w:rPr>
              <w:t>CERZETO</w:t>
            </w:r>
            <w:r w:rsidR="004C1C69">
              <w:rPr>
                <w:b/>
                <w:color w:val="000000" w:themeColor="text1"/>
                <w:sz w:val="20"/>
                <w:szCs w:val="20"/>
              </w:rPr>
              <w:t>_________________________________________________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C00C69">
              <w:rPr>
                <w:b/>
                <w:color w:val="000000" w:themeColor="text1"/>
                <w:sz w:val="20"/>
                <w:szCs w:val="20"/>
              </w:rPr>
              <w:t>IMBROGNO PASQUALINA</w:t>
            </w:r>
            <w:r w:rsidRPr="0063718C">
              <w:rPr>
                <w:b/>
                <w:color w:val="000000" w:themeColor="text1"/>
                <w:sz w:val="20"/>
                <w:szCs w:val="20"/>
              </w:rPr>
              <w:t xml:space="preserve">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BF680C">
              <w:rPr>
                <w:b/>
                <w:color w:val="000000" w:themeColor="text1"/>
                <w:sz w:val="20"/>
                <w:szCs w:val="20"/>
              </w:rPr>
              <w:t>II/III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BF680C">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F680C">
              <w:rPr>
                <w:b/>
                <w:color w:val="000000" w:themeColor="text1"/>
                <w:sz w:val="20"/>
                <w:szCs w:val="20"/>
              </w:rPr>
              <w:t>RELIGIONE</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BF680C" w:rsidP="0063718C">
            <w:pPr>
              <w:rPr>
                <w:b/>
                <w:sz w:val="20"/>
                <w:szCs w:val="20"/>
              </w:rPr>
            </w:pPr>
            <w:r>
              <w:rPr>
                <w:b/>
                <w:sz w:val="20"/>
                <w:szCs w:val="20"/>
              </w:rPr>
              <w:t>RELIGIONE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BF680C" w:rsidP="0063718C">
            <w:pPr>
              <w:rPr>
                <w:b/>
                <w:sz w:val="20"/>
                <w:szCs w:val="20"/>
              </w:rPr>
            </w:pPr>
            <w:r>
              <w:rPr>
                <w:b/>
                <w:sz w:val="20"/>
                <w:szCs w:val="20"/>
              </w:rPr>
              <w:t>UMANISTICO</w:t>
            </w:r>
          </w:p>
        </w:tc>
      </w:tr>
    </w:tbl>
    <w:p w:rsidR="00C74AE1" w:rsidRPr="0063718C" w:rsidRDefault="00C74AE1" w:rsidP="008A7D4B">
      <w:pPr>
        <w:rPr>
          <w:i/>
          <w:sz w:val="20"/>
          <w:szCs w:val="20"/>
        </w:rPr>
      </w:pPr>
    </w:p>
    <w:tbl>
      <w:tblPr>
        <w:tblW w:w="14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3260"/>
        <w:gridCol w:w="3119"/>
        <w:gridCol w:w="2693"/>
        <w:gridCol w:w="2189"/>
      </w:tblGrid>
      <w:tr w:rsidR="00D30944" w:rsidRPr="0063718C" w:rsidTr="00A7422E">
        <w:trPr>
          <w:trHeight w:val="297"/>
        </w:trPr>
        <w:tc>
          <w:tcPr>
            <w:tcW w:w="3657"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A7422E">
        <w:trPr>
          <w:trHeight w:val="296"/>
        </w:trPr>
        <w:tc>
          <w:tcPr>
            <w:tcW w:w="3657" w:type="dxa"/>
          </w:tcPr>
          <w:p w:rsidR="0040525E" w:rsidRDefault="0040525E" w:rsidP="0063718C">
            <w:pPr>
              <w:rPr>
                <w:color w:val="000000"/>
                <w:sz w:val="20"/>
                <w:szCs w:val="20"/>
              </w:rPr>
            </w:pPr>
          </w:p>
          <w:p w:rsidR="00D30944" w:rsidRPr="0063718C" w:rsidRDefault="0040525E" w:rsidP="0063718C">
            <w:pPr>
              <w:rPr>
                <w:color w:val="000000"/>
                <w:sz w:val="20"/>
                <w:szCs w:val="20"/>
              </w:rPr>
            </w:pPr>
            <w:r>
              <w:rPr>
                <w:color w:val="000000"/>
                <w:sz w:val="20"/>
                <w:szCs w:val="20"/>
              </w:rPr>
              <w:t xml:space="preserve">              </w:t>
            </w:r>
            <w:r w:rsidR="00BF680C">
              <w:rPr>
                <w:color w:val="000000"/>
                <w:sz w:val="20"/>
                <w:szCs w:val="20"/>
              </w:rPr>
              <w:t>DIO E L’UOMO</w:t>
            </w:r>
          </w:p>
        </w:tc>
        <w:tc>
          <w:tcPr>
            <w:tcW w:w="3260" w:type="dxa"/>
          </w:tcPr>
          <w:p w:rsidR="00D30944" w:rsidRPr="0063718C" w:rsidRDefault="00D30944" w:rsidP="004C1C69">
            <w:pPr>
              <w:ind w:left="360"/>
              <w:rPr>
                <w:color w:val="000000"/>
                <w:sz w:val="20"/>
                <w:szCs w:val="20"/>
              </w:rPr>
            </w:pPr>
          </w:p>
          <w:p w:rsidR="00D30944" w:rsidRPr="0063718C" w:rsidRDefault="00BF680C" w:rsidP="004C1C69">
            <w:pPr>
              <w:ind w:left="360"/>
              <w:rPr>
                <w:color w:val="000000"/>
                <w:sz w:val="20"/>
                <w:szCs w:val="20"/>
              </w:rPr>
            </w:pPr>
            <w:r>
              <w:rPr>
                <w:color w:val="000000"/>
                <w:sz w:val="20"/>
                <w:szCs w:val="20"/>
              </w:rPr>
              <w:t>Le religioni nel mondo</w:t>
            </w:r>
          </w:p>
        </w:tc>
        <w:tc>
          <w:tcPr>
            <w:tcW w:w="3119" w:type="dxa"/>
          </w:tcPr>
          <w:p w:rsidR="00D30944" w:rsidRPr="0063718C" w:rsidRDefault="00BF680C" w:rsidP="0063718C">
            <w:pPr>
              <w:rPr>
                <w:sz w:val="20"/>
                <w:szCs w:val="20"/>
              </w:rPr>
            </w:pPr>
            <w:r>
              <w:rPr>
                <w:sz w:val="20"/>
                <w:szCs w:val="20"/>
              </w:rPr>
              <w:t>Comprendere la differenza tra aspetti e riferimenti storici e tra aspetti e riferimenti religiosi.</w:t>
            </w:r>
          </w:p>
        </w:tc>
        <w:tc>
          <w:tcPr>
            <w:tcW w:w="2693" w:type="dxa"/>
          </w:tcPr>
          <w:p w:rsidR="00D30944" w:rsidRPr="0063718C" w:rsidRDefault="00BF680C" w:rsidP="004C1C69">
            <w:pPr>
              <w:rPr>
                <w:sz w:val="20"/>
                <w:szCs w:val="20"/>
              </w:rPr>
            </w:pPr>
            <w:r>
              <w:rPr>
                <w:sz w:val="20"/>
                <w:szCs w:val="20"/>
              </w:rPr>
              <w:t>Saper riflettere sui grandi interrogativi esistenziali ed essere consapevoli della loro complessità..</w:t>
            </w:r>
          </w:p>
        </w:tc>
        <w:tc>
          <w:tcPr>
            <w:tcW w:w="2189" w:type="dxa"/>
          </w:tcPr>
          <w:p w:rsidR="00D30944" w:rsidRPr="00D30944" w:rsidRDefault="004A5E85" w:rsidP="004C1C69">
            <w:pPr>
              <w:rPr>
                <w:b/>
                <w:sz w:val="20"/>
                <w:szCs w:val="20"/>
              </w:rPr>
            </w:pPr>
            <w:r>
              <w:rPr>
                <w:b/>
                <w:sz w:val="20"/>
                <w:szCs w:val="20"/>
                <w:vertAlign w:val="superscript"/>
              </w:rPr>
              <w:t>*</w:t>
            </w:r>
            <w:r w:rsidR="00D30944" w:rsidRPr="00D30944">
              <w:rPr>
                <w:b/>
                <w:sz w:val="20"/>
                <w:szCs w:val="20"/>
              </w:rPr>
              <w:t xml:space="preserve"> </w:t>
            </w:r>
            <w:r>
              <w:rPr>
                <w:b/>
                <w:sz w:val="20"/>
                <w:szCs w:val="20"/>
              </w:rPr>
              <w:t xml:space="preserve"> </w:t>
            </w:r>
            <w:r w:rsidR="00D30944">
              <w:rPr>
                <w:b/>
                <w:sz w:val="20"/>
                <w:szCs w:val="20"/>
              </w:rPr>
              <w:t xml:space="preserve"> </w:t>
            </w:r>
            <w:r w:rsidR="00D30944" w:rsidRPr="00D30944">
              <w:rPr>
                <w:b/>
                <w:sz w:val="20"/>
                <w:szCs w:val="20"/>
              </w:rPr>
              <w:t>IN PRESENZA</w:t>
            </w:r>
          </w:p>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A7422E">
        <w:trPr>
          <w:trHeight w:val="296"/>
        </w:trPr>
        <w:tc>
          <w:tcPr>
            <w:tcW w:w="3657" w:type="dxa"/>
          </w:tcPr>
          <w:p w:rsidR="00D30944" w:rsidRDefault="00D30944" w:rsidP="0063718C">
            <w:pPr>
              <w:rPr>
                <w:color w:val="000000"/>
                <w:sz w:val="20"/>
                <w:szCs w:val="20"/>
              </w:rPr>
            </w:pPr>
          </w:p>
          <w:p w:rsidR="00D30944" w:rsidRPr="0063718C" w:rsidRDefault="0040525E" w:rsidP="0063718C">
            <w:pPr>
              <w:rPr>
                <w:color w:val="000000"/>
                <w:sz w:val="20"/>
                <w:szCs w:val="20"/>
              </w:rPr>
            </w:pPr>
            <w:r>
              <w:rPr>
                <w:color w:val="000000"/>
                <w:sz w:val="20"/>
                <w:szCs w:val="20"/>
              </w:rPr>
              <w:t xml:space="preserve">    </w:t>
            </w:r>
            <w:r w:rsidR="00BF680C">
              <w:rPr>
                <w:color w:val="000000"/>
                <w:sz w:val="20"/>
                <w:szCs w:val="20"/>
              </w:rPr>
              <w:t>LA BIBBIA E LE ALTRE FONTI</w:t>
            </w:r>
          </w:p>
        </w:tc>
        <w:tc>
          <w:tcPr>
            <w:tcW w:w="3260" w:type="dxa"/>
          </w:tcPr>
          <w:p w:rsidR="00D30944" w:rsidRPr="0063718C" w:rsidRDefault="00BF680C" w:rsidP="004C1C69">
            <w:pPr>
              <w:ind w:left="360"/>
              <w:rPr>
                <w:color w:val="000000"/>
                <w:sz w:val="20"/>
                <w:szCs w:val="20"/>
              </w:rPr>
            </w:pPr>
            <w:r>
              <w:rPr>
                <w:color w:val="000000"/>
                <w:sz w:val="20"/>
                <w:szCs w:val="20"/>
              </w:rPr>
              <w:t>Il decalogo e le Beatitudini</w:t>
            </w:r>
          </w:p>
        </w:tc>
        <w:tc>
          <w:tcPr>
            <w:tcW w:w="3119" w:type="dxa"/>
          </w:tcPr>
          <w:p w:rsidR="00D30944" w:rsidRPr="0063718C" w:rsidRDefault="00BF680C" w:rsidP="0063718C">
            <w:pPr>
              <w:rPr>
                <w:sz w:val="20"/>
                <w:szCs w:val="20"/>
              </w:rPr>
            </w:pPr>
            <w:r>
              <w:rPr>
                <w:sz w:val="20"/>
                <w:szCs w:val="20"/>
              </w:rPr>
              <w:t>Individuare e comprendere il messaggio Evangelico.</w:t>
            </w:r>
          </w:p>
        </w:tc>
        <w:tc>
          <w:tcPr>
            <w:tcW w:w="2693" w:type="dxa"/>
          </w:tcPr>
          <w:p w:rsidR="00D30944" w:rsidRPr="0063718C" w:rsidRDefault="00BF680C" w:rsidP="004C1C69">
            <w:pPr>
              <w:rPr>
                <w:sz w:val="20"/>
                <w:szCs w:val="20"/>
              </w:rPr>
            </w:pPr>
            <w:r>
              <w:rPr>
                <w:sz w:val="20"/>
                <w:szCs w:val="20"/>
              </w:rPr>
              <w:t>Intendere e fare proprio il messaggio del Cristianesimo che scaturisce dalla Bibbia.</w:t>
            </w:r>
          </w:p>
        </w:tc>
        <w:tc>
          <w:tcPr>
            <w:tcW w:w="2189" w:type="dxa"/>
          </w:tcPr>
          <w:p w:rsidR="00D30944" w:rsidRPr="00D30944" w:rsidRDefault="004A5E85" w:rsidP="00856157">
            <w:pPr>
              <w:rPr>
                <w:b/>
                <w:sz w:val="20"/>
                <w:szCs w:val="20"/>
              </w:rPr>
            </w:pPr>
            <w:r>
              <w:rPr>
                <w:b/>
                <w:sz w:val="20"/>
                <w:szCs w:val="20"/>
              </w:rPr>
              <w:t>*</w:t>
            </w:r>
            <w:r w:rsidR="00D30944" w:rsidRPr="00D30944">
              <w:rPr>
                <w:b/>
                <w:sz w:val="20"/>
                <w:szCs w:val="20"/>
              </w:rPr>
              <w:t xml:space="preserve"> </w:t>
            </w:r>
            <w:r>
              <w:rPr>
                <w:b/>
                <w:sz w:val="20"/>
                <w:szCs w:val="20"/>
              </w:rPr>
              <w:t xml:space="preserve"> </w:t>
            </w:r>
            <w:r w:rsidR="00D30944">
              <w:rPr>
                <w:b/>
                <w:sz w:val="20"/>
                <w:szCs w:val="20"/>
              </w:rPr>
              <w:t xml:space="preserve"> </w:t>
            </w:r>
            <w:r w:rsidR="00D30944"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A7422E">
        <w:trPr>
          <w:trHeight w:val="296"/>
        </w:trPr>
        <w:tc>
          <w:tcPr>
            <w:tcW w:w="3657" w:type="dxa"/>
          </w:tcPr>
          <w:p w:rsidR="0040525E" w:rsidRDefault="0040525E" w:rsidP="0063718C">
            <w:pPr>
              <w:rPr>
                <w:color w:val="000000"/>
                <w:sz w:val="20"/>
                <w:szCs w:val="20"/>
              </w:rPr>
            </w:pPr>
            <w:r>
              <w:rPr>
                <w:color w:val="000000"/>
                <w:sz w:val="20"/>
                <w:szCs w:val="20"/>
              </w:rPr>
              <w:t xml:space="preserve">                                                                                 </w:t>
            </w:r>
          </w:p>
          <w:p w:rsidR="0040525E" w:rsidRDefault="0040525E" w:rsidP="0063718C">
            <w:pPr>
              <w:rPr>
                <w:color w:val="000000"/>
                <w:sz w:val="20"/>
                <w:szCs w:val="20"/>
              </w:rPr>
            </w:pPr>
          </w:p>
          <w:p w:rsidR="0040525E" w:rsidRDefault="0040525E" w:rsidP="0063718C">
            <w:pPr>
              <w:rPr>
                <w:color w:val="000000"/>
                <w:sz w:val="20"/>
                <w:szCs w:val="20"/>
              </w:rPr>
            </w:pPr>
          </w:p>
          <w:p w:rsidR="0040525E" w:rsidRDefault="0040525E" w:rsidP="0063718C">
            <w:pPr>
              <w:rPr>
                <w:color w:val="000000"/>
                <w:sz w:val="20"/>
                <w:szCs w:val="20"/>
              </w:rPr>
            </w:pPr>
          </w:p>
          <w:p w:rsidR="00D30944" w:rsidRDefault="0040525E" w:rsidP="0063718C">
            <w:pPr>
              <w:rPr>
                <w:color w:val="000000"/>
                <w:sz w:val="20"/>
                <w:szCs w:val="20"/>
              </w:rPr>
            </w:pPr>
            <w:r>
              <w:rPr>
                <w:color w:val="000000"/>
                <w:sz w:val="20"/>
                <w:szCs w:val="20"/>
              </w:rPr>
              <w:t xml:space="preserve">      </w:t>
            </w:r>
            <w:r w:rsidR="00BF680C">
              <w:rPr>
                <w:color w:val="000000"/>
                <w:sz w:val="20"/>
                <w:szCs w:val="20"/>
              </w:rPr>
              <w:t>LINGUAGGIO RELIGIOSO</w:t>
            </w:r>
          </w:p>
          <w:p w:rsidR="00D30944" w:rsidRPr="0063718C" w:rsidRDefault="00D30944" w:rsidP="0063718C">
            <w:pPr>
              <w:rPr>
                <w:color w:val="000000"/>
                <w:sz w:val="20"/>
                <w:szCs w:val="20"/>
              </w:rPr>
            </w:pPr>
          </w:p>
        </w:tc>
        <w:tc>
          <w:tcPr>
            <w:tcW w:w="3260" w:type="dxa"/>
          </w:tcPr>
          <w:p w:rsidR="00D30944" w:rsidRPr="0063718C" w:rsidRDefault="00BF680C" w:rsidP="004C1C69">
            <w:pPr>
              <w:ind w:left="360"/>
              <w:rPr>
                <w:color w:val="000000"/>
                <w:sz w:val="20"/>
                <w:szCs w:val="20"/>
              </w:rPr>
            </w:pPr>
            <w:r>
              <w:rPr>
                <w:color w:val="000000"/>
                <w:sz w:val="20"/>
                <w:szCs w:val="20"/>
              </w:rPr>
              <w:t>Arte sacra</w:t>
            </w:r>
            <w:r w:rsidR="00975BB8">
              <w:rPr>
                <w:color w:val="000000"/>
                <w:sz w:val="20"/>
                <w:szCs w:val="20"/>
              </w:rPr>
              <w:t>, Luoghi sacri. Divinità. Riti e tempo sacro. Simboli. Testi Sacri.</w:t>
            </w:r>
          </w:p>
        </w:tc>
        <w:tc>
          <w:tcPr>
            <w:tcW w:w="3119" w:type="dxa"/>
          </w:tcPr>
          <w:p w:rsidR="00D30944" w:rsidRPr="0063718C" w:rsidRDefault="00975BB8" w:rsidP="0063718C">
            <w:pPr>
              <w:rPr>
                <w:sz w:val="20"/>
                <w:szCs w:val="20"/>
              </w:rPr>
            </w:pPr>
            <w:r>
              <w:rPr>
                <w:sz w:val="20"/>
                <w:szCs w:val="20"/>
              </w:rPr>
              <w:t>Fornire i termini e i contenuti fondamentali per affrontare lo studio delle grandi religioni mondiali.</w:t>
            </w:r>
          </w:p>
        </w:tc>
        <w:tc>
          <w:tcPr>
            <w:tcW w:w="2693" w:type="dxa"/>
          </w:tcPr>
          <w:p w:rsidR="00D30944" w:rsidRPr="0063718C" w:rsidRDefault="00975BB8" w:rsidP="004C1C69">
            <w:pPr>
              <w:rPr>
                <w:sz w:val="20"/>
                <w:szCs w:val="20"/>
              </w:rPr>
            </w:pPr>
            <w:r>
              <w:rPr>
                <w:sz w:val="20"/>
                <w:szCs w:val="20"/>
              </w:rPr>
              <w:t>Acquisire la capacità di collegare l’aspetto storico-culturale con quello religioso e usare un linguaggio specifico. Riconoscere i li</w:t>
            </w:r>
            <w:r w:rsidR="0040525E">
              <w:rPr>
                <w:sz w:val="20"/>
                <w:szCs w:val="20"/>
              </w:rPr>
              <w:t>nguaggi espressivi della fede (</w:t>
            </w:r>
            <w:r>
              <w:rPr>
                <w:sz w:val="20"/>
                <w:szCs w:val="20"/>
              </w:rPr>
              <w:t>simboli, opere d’arte, luoghi di culto, preghiere, riti…), indiv</w:t>
            </w:r>
            <w:r w:rsidR="0040525E">
              <w:rPr>
                <w:sz w:val="20"/>
                <w:szCs w:val="20"/>
              </w:rPr>
              <w:t>iduandone le tracce presenti nel nostro ambiente.</w:t>
            </w:r>
          </w:p>
        </w:tc>
        <w:tc>
          <w:tcPr>
            <w:tcW w:w="2189" w:type="dxa"/>
          </w:tcPr>
          <w:p w:rsidR="00D30944" w:rsidRPr="00D30944" w:rsidRDefault="004A5E85" w:rsidP="00856157">
            <w:pPr>
              <w:rPr>
                <w:b/>
                <w:sz w:val="20"/>
                <w:szCs w:val="20"/>
              </w:rPr>
            </w:pPr>
            <w:r>
              <w:rPr>
                <w:b/>
                <w:sz w:val="20"/>
                <w:szCs w:val="20"/>
              </w:rPr>
              <w:t>*</w:t>
            </w:r>
            <w:r w:rsidR="00D30944" w:rsidRPr="00D30944">
              <w:rPr>
                <w:b/>
                <w:sz w:val="20"/>
                <w:szCs w:val="20"/>
              </w:rPr>
              <w:t xml:space="preserve"> </w:t>
            </w:r>
            <w:r w:rsidR="00D30944">
              <w:rPr>
                <w:b/>
                <w:sz w:val="20"/>
                <w:szCs w:val="20"/>
              </w:rPr>
              <w:t xml:space="preserve"> </w:t>
            </w:r>
            <w:r>
              <w:rPr>
                <w:b/>
                <w:sz w:val="20"/>
                <w:szCs w:val="20"/>
              </w:rPr>
              <w:t xml:space="preserve"> </w:t>
            </w:r>
            <w:r w:rsidR="00D30944"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7422E" w:rsidRPr="0063718C" w:rsidTr="00B71038">
        <w:trPr>
          <w:trHeight w:val="296"/>
        </w:trPr>
        <w:tc>
          <w:tcPr>
            <w:tcW w:w="3657" w:type="dxa"/>
          </w:tcPr>
          <w:p w:rsidR="0040525E" w:rsidRDefault="0040525E" w:rsidP="00B71038">
            <w:pPr>
              <w:rPr>
                <w:color w:val="000000"/>
                <w:sz w:val="20"/>
                <w:szCs w:val="20"/>
              </w:rPr>
            </w:pPr>
          </w:p>
          <w:p w:rsidR="0040525E" w:rsidRDefault="0040525E" w:rsidP="00B71038">
            <w:pPr>
              <w:rPr>
                <w:color w:val="000000"/>
                <w:sz w:val="20"/>
                <w:szCs w:val="20"/>
              </w:rPr>
            </w:pPr>
          </w:p>
          <w:p w:rsidR="0040525E" w:rsidRDefault="0040525E" w:rsidP="00B71038">
            <w:pPr>
              <w:rPr>
                <w:color w:val="000000"/>
                <w:sz w:val="20"/>
                <w:szCs w:val="20"/>
              </w:rPr>
            </w:pPr>
          </w:p>
          <w:p w:rsidR="0040525E" w:rsidRDefault="0040525E" w:rsidP="00B71038">
            <w:pPr>
              <w:rPr>
                <w:color w:val="000000"/>
                <w:sz w:val="20"/>
                <w:szCs w:val="20"/>
              </w:rPr>
            </w:pPr>
          </w:p>
          <w:p w:rsidR="00A7422E" w:rsidRDefault="0040525E" w:rsidP="00B71038">
            <w:pPr>
              <w:rPr>
                <w:color w:val="000000"/>
                <w:sz w:val="20"/>
                <w:szCs w:val="20"/>
              </w:rPr>
            </w:pPr>
            <w:r>
              <w:rPr>
                <w:color w:val="000000"/>
                <w:sz w:val="20"/>
                <w:szCs w:val="20"/>
              </w:rPr>
              <w:t xml:space="preserve">    </w:t>
            </w:r>
            <w:r w:rsidR="00A7422E">
              <w:rPr>
                <w:color w:val="000000"/>
                <w:sz w:val="20"/>
                <w:szCs w:val="20"/>
              </w:rPr>
              <w:t>VALORI ETICI E RELIGIOSI</w:t>
            </w:r>
          </w:p>
          <w:p w:rsidR="00A7422E" w:rsidRPr="0063718C" w:rsidRDefault="00A7422E" w:rsidP="00B71038">
            <w:pPr>
              <w:rPr>
                <w:color w:val="000000"/>
                <w:sz w:val="20"/>
                <w:szCs w:val="20"/>
              </w:rPr>
            </w:pPr>
          </w:p>
        </w:tc>
        <w:tc>
          <w:tcPr>
            <w:tcW w:w="3260" w:type="dxa"/>
          </w:tcPr>
          <w:p w:rsidR="00A7422E" w:rsidRPr="0063718C" w:rsidRDefault="00A7422E" w:rsidP="00A7422E">
            <w:pPr>
              <w:rPr>
                <w:color w:val="000000"/>
                <w:sz w:val="20"/>
                <w:szCs w:val="20"/>
              </w:rPr>
            </w:pPr>
            <w:r>
              <w:rPr>
                <w:color w:val="000000"/>
                <w:sz w:val="20"/>
                <w:szCs w:val="20"/>
              </w:rPr>
              <w:t xml:space="preserve">Conoscenza di se stessi e del proprio </w:t>
            </w:r>
            <w:r w:rsidR="0040525E">
              <w:rPr>
                <w:color w:val="000000"/>
                <w:sz w:val="20"/>
                <w:szCs w:val="20"/>
              </w:rPr>
              <w:t xml:space="preserve">progetto </w:t>
            </w:r>
            <w:r>
              <w:rPr>
                <w:color w:val="000000"/>
                <w:sz w:val="20"/>
                <w:szCs w:val="20"/>
              </w:rPr>
              <w:t>di vita. Aldilà ed Escatologia. Rapporto BENE-MALE.</w:t>
            </w:r>
          </w:p>
        </w:tc>
        <w:tc>
          <w:tcPr>
            <w:tcW w:w="3119" w:type="dxa"/>
          </w:tcPr>
          <w:p w:rsidR="00A7422E" w:rsidRPr="0063718C" w:rsidRDefault="00891AF7" w:rsidP="00B71038">
            <w:pPr>
              <w:rPr>
                <w:sz w:val="20"/>
                <w:szCs w:val="20"/>
              </w:rPr>
            </w:pPr>
            <w:r>
              <w:rPr>
                <w:sz w:val="20"/>
                <w:szCs w:val="20"/>
              </w:rPr>
              <w:t>Riflettere sui grandi interrogativi esistenziali ed essere consapevoli della loro complessità.</w:t>
            </w:r>
          </w:p>
        </w:tc>
        <w:tc>
          <w:tcPr>
            <w:tcW w:w="2693" w:type="dxa"/>
          </w:tcPr>
          <w:p w:rsidR="00A7422E" w:rsidRDefault="00267501" w:rsidP="00267501">
            <w:pPr>
              <w:rPr>
                <w:sz w:val="20"/>
                <w:szCs w:val="20"/>
              </w:rPr>
            </w:pPr>
            <w:r>
              <w:rPr>
                <w:sz w:val="20"/>
                <w:szCs w:val="20"/>
              </w:rPr>
              <w:t>Comprendere il valore del rispetto e della conoscenza di ciascuno.</w:t>
            </w:r>
          </w:p>
          <w:p w:rsidR="00267501" w:rsidRPr="00267501" w:rsidRDefault="00267501" w:rsidP="00267501">
            <w:pPr>
              <w:rPr>
                <w:sz w:val="20"/>
                <w:szCs w:val="20"/>
              </w:rPr>
            </w:pPr>
            <w:r>
              <w:rPr>
                <w:sz w:val="20"/>
                <w:szCs w:val="20"/>
              </w:rPr>
              <w:t>Essere orientati al desiderio di verità, libertà e giustizia, anche attraverso la riflessione e la conoscenza della Religione Cristiana e del suo messaggio.</w:t>
            </w:r>
          </w:p>
        </w:tc>
        <w:tc>
          <w:tcPr>
            <w:tcW w:w="2189" w:type="dxa"/>
          </w:tcPr>
          <w:p w:rsidR="00A7422E" w:rsidRPr="00D30944" w:rsidRDefault="004A5E85" w:rsidP="00B71038">
            <w:pPr>
              <w:rPr>
                <w:b/>
                <w:sz w:val="20"/>
                <w:szCs w:val="20"/>
              </w:rPr>
            </w:pPr>
            <w:r>
              <w:rPr>
                <w:b/>
                <w:sz w:val="20"/>
                <w:szCs w:val="20"/>
              </w:rPr>
              <w:t>*</w:t>
            </w:r>
            <w:r w:rsidR="00A7422E" w:rsidRPr="00D30944">
              <w:rPr>
                <w:b/>
                <w:sz w:val="20"/>
                <w:szCs w:val="20"/>
              </w:rPr>
              <w:t xml:space="preserve"> IN PRESENZA</w:t>
            </w:r>
          </w:p>
          <w:p w:rsidR="00A7422E" w:rsidRPr="00D30944" w:rsidRDefault="00A7422E" w:rsidP="00B71038">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A7422E" w:rsidRPr="0063718C" w:rsidRDefault="00A7422E" w:rsidP="00B71038">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281FE6" w:rsidP="004C1C69">
            <w:pPr>
              <w:rPr>
                <w:b/>
                <w:color w:val="000000"/>
                <w:sz w:val="20"/>
                <w:szCs w:val="20"/>
              </w:rPr>
            </w:pPr>
          </w:p>
        </w:tc>
        <w:tc>
          <w:tcPr>
            <w:tcW w:w="3118" w:type="dxa"/>
          </w:tcPr>
          <w:p w:rsidR="004C1C69" w:rsidRPr="004C1C69" w:rsidRDefault="004C1C69" w:rsidP="004C1C69">
            <w:pPr>
              <w:numPr>
                <w:ilvl w:val="0"/>
                <w:numId w:val="27"/>
              </w:numPr>
              <w:rPr>
                <w:sz w:val="20"/>
                <w:szCs w:val="20"/>
              </w:rPr>
            </w:pPr>
            <w:r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lastRenderedPageBreak/>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4C1C69" w:rsidP="004C1C69">
            <w:pPr>
              <w:numPr>
                <w:ilvl w:val="0"/>
                <w:numId w:val="27"/>
              </w:numPr>
              <w:rPr>
                <w:sz w:val="20"/>
                <w:szCs w:val="20"/>
              </w:rPr>
            </w:pPr>
            <w:r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4C1C69" w:rsidP="004C1C69">
            <w:pPr>
              <w:numPr>
                <w:ilvl w:val="0"/>
                <w:numId w:val="27"/>
              </w:numPr>
              <w:rPr>
                <w:sz w:val="20"/>
                <w:szCs w:val="20"/>
              </w:rPr>
            </w:pPr>
            <w:r w:rsidRPr="004C1C69">
              <w:rPr>
                <w:sz w:val="20"/>
                <w:szCs w:val="20"/>
              </w:rPr>
              <w:t xml:space="preserve">brain storming </w:t>
            </w:r>
          </w:p>
          <w:p w:rsidR="004C1C69" w:rsidRPr="004C1C69" w:rsidRDefault="004C1C69" w:rsidP="004C1C69">
            <w:pPr>
              <w:numPr>
                <w:ilvl w:val="0"/>
                <w:numId w:val="27"/>
              </w:numPr>
              <w:rPr>
                <w:sz w:val="20"/>
                <w:szCs w:val="20"/>
              </w:rPr>
            </w:pPr>
            <w:r w:rsidRPr="004C1C69">
              <w:rPr>
                <w:sz w:val="20"/>
                <w:szCs w:val="20"/>
              </w:rPr>
              <w:t>problem solving</w:t>
            </w:r>
          </w:p>
          <w:p w:rsidR="004C1C69" w:rsidRPr="004C1C69" w:rsidRDefault="004C1C69" w:rsidP="004C1C69">
            <w:pPr>
              <w:numPr>
                <w:ilvl w:val="0"/>
                <w:numId w:val="27"/>
              </w:numPr>
              <w:rPr>
                <w:sz w:val="20"/>
                <w:szCs w:val="20"/>
              </w:rPr>
            </w:pPr>
            <w:r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4C1C69" w:rsidP="004C1C69">
            <w:pPr>
              <w:numPr>
                <w:ilvl w:val="0"/>
                <w:numId w:val="27"/>
              </w:numPr>
              <w:tabs>
                <w:tab w:val="left" w:pos="550"/>
              </w:tabs>
              <w:rPr>
                <w:sz w:val="20"/>
                <w:szCs w:val="20"/>
              </w:rPr>
            </w:pPr>
            <w:r w:rsidRPr="004C1C69">
              <w:rPr>
                <w:sz w:val="20"/>
                <w:szCs w:val="20"/>
              </w:rPr>
              <w:lastRenderedPageBreak/>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4C1C69" w:rsidP="004C1C69">
            <w:pPr>
              <w:numPr>
                <w:ilvl w:val="0"/>
                <w:numId w:val="27"/>
              </w:numPr>
              <w:tabs>
                <w:tab w:val="left" w:pos="550"/>
              </w:tabs>
              <w:rPr>
                <w:sz w:val="20"/>
                <w:szCs w:val="20"/>
              </w:rPr>
            </w:pPr>
            <w:r w:rsidRPr="004C1C69">
              <w:rPr>
                <w:sz w:val="20"/>
                <w:szCs w:val="20"/>
              </w:rPr>
              <w:lastRenderedPageBreak/>
              <w:t xml:space="preserve">Schede predisposte </w:t>
            </w:r>
            <w:r>
              <w:rPr>
                <w:sz w:val="20"/>
                <w:szCs w:val="20"/>
              </w:rPr>
              <w:t xml:space="preserve">  </w:t>
            </w:r>
            <w:r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4C1C69" w:rsidP="004C1C69">
            <w:pPr>
              <w:numPr>
                <w:ilvl w:val="0"/>
                <w:numId w:val="27"/>
              </w:numPr>
              <w:tabs>
                <w:tab w:val="left" w:pos="550"/>
              </w:tabs>
              <w:rPr>
                <w:sz w:val="20"/>
                <w:szCs w:val="20"/>
              </w:rPr>
            </w:pPr>
            <w:r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4C1C69" w:rsidP="004C1C69">
            <w:pPr>
              <w:numPr>
                <w:ilvl w:val="0"/>
                <w:numId w:val="27"/>
              </w:numPr>
              <w:tabs>
                <w:tab w:val="left" w:pos="550"/>
              </w:tabs>
              <w:rPr>
                <w:sz w:val="20"/>
                <w:szCs w:val="20"/>
              </w:rPr>
            </w:pPr>
            <w:r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281FE6" w:rsidP="004C1C69">
            <w:pPr>
              <w:numPr>
                <w:ilvl w:val="0"/>
                <w:numId w:val="27"/>
              </w:numPr>
              <w:rPr>
                <w:sz w:val="20"/>
                <w:szCs w:val="20"/>
              </w:rPr>
            </w:pPr>
            <w:r w:rsidRPr="0063718C">
              <w:rPr>
                <w:sz w:val="20"/>
                <w:szCs w:val="20"/>
              </w:rPr>
              <w:lastRenderedPageBreak/>
              <w:t>Prove scritte strutturate</w:t>
            </w:r>
          </w:p>
          <w:p w:rsidR="00281FE6" w:rsidRPr="0063718C" w:rsidRDefault="00281FE6" w:rsidP="004C1C69">
            <w:pPr>
              <w:numPr>
                <w:ilvl w:val="0"/>
                <w:numId w:val="27"/>
              </w:numPr>
              <w:rPr>
                <w:sz w:val="20"/>
                <w:szCs w:val="20"/>
              </w:rPr>
            </w:pPr>
            <w:r w:rsidRPr="0063718C">
              <w:rPr>
                <w:sz w:val="20"/>
                <w:szCs w:val="20"/>
              </w:rPr>
              <w:t>Prove scritte semistrutturate</w:t>
            </w:r>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281FE6" w:rsidP="004C1C69">
            <w:pPr>
              <w:numPr>
                <w:ilvl w:val="0"/>
                <w:numId w:val="27"/>
              </w:numPr>
              <w:rPr>
                <w:sz w:val="20"/>
                <w:szCs w:val="20"/>
              </w:rPr>
            </w:pPr>
            <w:r w:rsidRPr="0063718C">
              <w:rPr>
                <w:sz w:val="20"/>
                <w:szCs w:val="20"/>
              </w:rPr>
              <w:lastRenderedPageBreak/>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281FE6" w:rsidP="004C1C69">
            <w:pPr>
              <w:numPr>
                <w:ilvl w:val="0"/>
                <w:numId w:val="27"/>
              </w:numPr>
              <w:rPr>
                <w:sz w:val="20"/>
                <w:szCs w:val="20"/>
              </w:rPr>
            </w:pPr>
            <w:r w:rsidRPr="0063718C">
              <w:rPr>
                <w:sz w:val="20"/>
                <w:szCs w:val="20"/>
              </w:rPr>
              <w:t>Colloquio</w:t>
            </w:r>
          </w:p>
        </w:tc>
        <w:tc>
          <w:tcPr>
            <w:tcW w:w="2551" w:type="dxa"/>
          </w:tcPr>
          <w:p w:rsidR="00D30944" w:rsidRDefault="00D30944" w:rsidP="00D30944">
            <w:pPr>
              <w:rPr>
                <w:b/>
                <w:sz w:val="18"/>
                <w:szCs w:val="18"/>
              </w:rPr>
            </w:pPr>
          </w:p>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lastRenderedPageBreak/>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507B8C" w:rsidRPr="0063718C" w:rsidTr="00D30944">
        <w:trPr>
          <w:trHeight w:val="277"/>
        </w:trPr>
        <w:tc>
          <w:tcPr>
            <w:tcW w:w="3227" w:type="dxa"/>
          </w:tcPr>
          <w:p w:rsidR="00507B8C" w:rsidRPr="0063718C" w:rsidRDefault="00507B8C" w:rsidP="004C1C69">
            <w:pPr>
              <w:rPr>
                <w:b/>
                <w:color w:val="000000"/>
                <w:sz w:val="20"/>
                <w:szCs w:val="20"/>
              </w:rPr>
            </w:pPr>
          </w:p>
        </w:tc>
        <w:tc>
          <w:tcPr>
            <w:tcW w:w="3118" w:type="dxa"/>
          </w:tcPr>
          <w:p w:rsidR="00507B8C" w:rsidRPr="004C1C69" w:rsidRDefault="00507B8C" w:rsidP="004C1C69">
            <w:pPr>
              <w:numPr>
                <w:ilvl w:val="0"/>
                <w:numId w:val="27"/>
              </w:numPr>
              <w:rPr>
                <w:sz w:val="20"/>
                <w:szCs w:val="20"/>
              </w:rPr>
            </w:pPr>
          </w:p>
        </w:tc>
        <w:tc>
          <w:tcPr>
            <w:tcW w:w="3119" w:type="dxa"/>
          </w:tcPr>
          <w:p w:rsidR="00507B8C" w:rsidRPr="004C1C69" w:rsidRDefault="00507B8C" w:rsidP="004C1C69">
            <w:pPr>
              <w:numPr>
                <w:ilvl w:val="0"/>
                <w:numId w:val="27"/>
              </w:numPr>
              <w:tabs>
                <w:tab w:val="left" w:pos="550"/>
              </w:tabs>
              <w:rPr>
                <w:sz w:val="20"/>
                <w:szCs w:val="20"/>
              </w:rPr>
            </w:pPr>
          </w:p>
        </w:tc>
        <w:tc>
          <w:tcPr>
            <w:tcW w:w="2835" w:type="dxa"/>
          </w:tcPr>
          <w:p w:rsidR="00507B8C" w:rsidRPr="0063718C" w:rsidRDefault="00507B8C" w:rsidP="004C1C69">
            <w:pPr>
              <w:numPr>
                <w:ilvl w:val="0"/>
                <w:numId w:val="27"/>
              </w:numPr>
              <w:rPr>
                <w:sz w:val="20"/>
                <w:szCs w:val="20"/>
              </w:rPr>
            </w:pPr>
          </w:p>
        </w:tc>
        <w:tc>
          <w:tcPr>
            <w:tcW w:w="2551" w:type="dxa"/>
          </w:tcPr>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507B8C" w:rsidRPr="0063718C" w:rsidRDefault="00507B8C" w:rsidP="0063718C">
            <w:pPr>
              <w:jc w:val="center"/>
              <w:rPr>
                <w:sz w:val="20"/>
                <w:szCs w:val="20"/>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674CC1" w:rsidP="0063718C">
            <w:pPr>
              <w:rPr>
                <w:color w:val="000000" w:themeColor="text1"/>
                <w:sz w:val="20"/>
                <w:szCs w:val="20"/>
                <w:lang w:val="en-US"/>
              </w:rPr>
            </w:pPr>
            <w:r>
              <w:rPr>
                <w:color w:val="000000" w:themeColor="text1"/>
                <w:sz w:val="20"/>
                <w:szCs w:val="20"/>
                <w:lang w:val="en-US"/>
              </w:rPr>
              <w:t>RELIGIONE</w:t>
            </w:r>
          </w:p>
        </w:tc>
        <w:tc>
          <w:tcPr>
            <w:tcW w:w="2552" w:type="dxa"/>
          </w:tcPr>
          <w:p w:rsidR="00281FE6" w:rsidRPr="0063718C" w:rsidRDefault="00674CC1" w:rsidP="0063718C">
            <w:pPr>
              <w:rPr>
                <w:color w:val="000000" w:themeColor="text1"/>
                <w:sz w:val="20"/>
                <w:szCs w:val="20"/>
              </w:rPr>
            </w:pPr>
            <w:r>
              <w:rPr>
                <w:color w:val="000000" w:themeColor="text1"/>
                <w:sz w:val="20"/>
                <w:szCs w:val="20"/>
              </w:rPr>
              <w:t>E. STROPPIANA- L. SOLINAS</w:t>
            </w:r>
          </w:p>
        </w:tc>
        <w:tc>
          <w:tcPr>
            <w:tcW w:w="5245" w:type="dxa"/>
          </w:tcPr>
          <w:p w:rsidR="00281FE6" w:rsidRPr="0063718C" w:rsidRDefault="00674CC1" w:rsidP="00507B8C">
            <w:pPr>
              <w:ind w:left="360"/>
              <w:rPr>
                <w:color w:val="000000" w:themeColor="text1"/>
                <w:sz w:val="20"/>
                <w:szCs w:val="20"/>
              </w:rPr>
            </w:pPr>
            <w:r>
              <w:rPr>
                <w:color w:val="000000" w:themeColor="text1"/>
                <w:sz w:val="20"/>
                <w:szCs w:val="20"/>
              </w:rPr>
              <w:t>VOI SIETE IL SALE DELLA TERRA</w:t>
            </w:r>
          </w:p>
        </w:tc>
        <w:tc>
          <w:tcPr>
            <w:tcW w:w="1701" w:type="dxa"/>
          </w:tcPr>
          <w:p w:rsidR="00281FE6" w:rsidRPr="0063718C" w:rsidRDefault="00674CC1" w:rsidP="00674CC1">
            <w:pPr>
              <w:jc w:val="center"/>
              <w:rPr>
                <w:color w:val="000000" w:themeColor="text1"/>
                <w:sz w:val="20"/>
                <w:szCs w:val="20"/>
              </w:rPr>
            </w:pPr>
            <w:r>
              <w:rPr>
                <w:color w:val="000000" w:themeColor="text1"/>
                <w:sz w:val="20"/>
                <w:szCs w:val="20"/>
              </w:rPr>
              <w:t>UNICO</w:t>
            </w:r>
          </w:p>
          <w:p w:rsidR="00281FE6" w:rsidRPr="0063718C" w:rsidRDefault="00281FE6" w:rsidP="0063718C">
            <w:pPr>
              <w:rPr>
                <w:color w:val="000000" w:themeColor="text1"/>
                <w:sz w:val="20"/>
                <w:szCs w:val="20"/>
              </w:rPr>
            </w:pPr>
          </w:p>
        </w:tc>
        <w:tc>
          <w:tcPr>
            <w:tcW w:w="3543" w:type="dxa"/>
          </w:tcPr>
          <w:p w:rsidR="00281FE6" w:rsidRPr="0063718C" w:rsidRDefault="00674CC1" w:rsidP="00507B8C">
            <w:pPr>
              <w:rPr>
                <w:color w:val="000000" w:themeColor="text1"/>
                <w:sz w:val="20"/>
                <w:szCs w:val="20"/>
              </w:rPr>
            </w:pPr>
            <w:r>
              <w:rPr>
                <w:color w:val="000000" w:themeColor="text1"/>
                <w:sz w:val="20"/>
                <w:szCs w:val="20"/>
              </w:rPr>
              <w:t>SEI  Editore</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lastRenderedPageBreak/>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674CC1" w:rsidP="0063718C">
            <w:pPr>
              <w:widowControl w:val="0"/>
              <w:overflowPunct w:val="0"/>
              <w:autoSpaceDE w:val="0"/>
              <w:autoSpaceDN w:val="0"/>
              <w:adjustRightInd w:val="0"/>
              <w:jc w:val="center"/>
              <w:textAlignment w:val="baseline"/>
              <w:rPr>
                <w:sz w:val="20"/>
                <w:szCs w:val="20"/>
              </w:rPr>
            </w:pPr>
            <w:r>
              <w:rPr>
                <w:sz w:val="20"/>
                <w:szCs w:val="20"/>
              </w:rPr>
              <w:t>COSTANTI</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674CC1" w:rsidP="0063718C">
            <w:pPr>
              <w:widowControl w:val="0"/>
              <w:overflowPunct w:val="0"/>
              <w:autoSpaceDE w:val="0"/>
              <w:autoSpaceDN w:val="0"/>
              <w:adjustRightInd w:val="0"/>
              <w:jc w:val="center"/>
              <w:textAlignment w:val="baseline"/>
              <w:rPr>
                <w:sz w:val="20"/>
                <w:szCs w:val="20"/>
              </w:rPr>
            </w:pPr>
            <w:r>
              <w:rPr>
                <w:sz w:val="20"/>
                <w:szCs w:val="20"/>
              </w:rPr>
              <w:t>COSTANTI</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lastRenderedPageBreak/>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0C67C7" w:rsidP="00507B8C">
            <w:pPr>
              <w:rPr>
                <w:sz w:val="18"/>
                <w:szCs w:val="18"/>
              </w:rPr>
            </w:pPr>
            <w:r>
              <w:rPr>
                <w:sz w:val="18"/>
                <w:szCs w:val="18"/>
              </w:rPr>
              <w:t>Si veda il piano di lavoro del consiglio di classe.</w:t>
            </w:r>
            <w:bookmarkStart w:id="2" w:name="_GoBack"/>
            <w:bookmarkEnd w:id="2"/>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Torano C.,</w:t>
      </w:r>
      <w:r w:rsidR="0040525E">
        <w:rPr>
          <w:sz w:val="20"/>
          <w:szCs w:val="20"/>
        </w:rPr>
        <w:t>30</w:t>
      </w:r>
      <w:r w:rsidR="00674CC1">
        <w:rPr>
          <w:sz w:val="20"/>
          <w:szCs w:val="20"/>
        </w:rPr>
        <w:t xml:space="preserve">/11/2021 </w:t>
      </w:r>
      <w:r w:rsidR="00062C7B" w:rsidRPr="0063718C">
        <w:rPr>
          <w:sz w:val="20"/>
          <w:szCs w:val="20"/>
        </w:rPr>
        <w:t xml:space="preserve">                                                                                                                          </w:t>
      </w:r>
      <w:r>
        <w:rPr>
          <w:sz w:val="20"/>
          <w:szCs w:val="20"/>
        </w:rPr>
        <w:t xml:space="preserve">                            </w:t>
      </w:r>
      <w:r w:rsidR="00674CC1">
        <w:rPr>
          <w:sz w:val="20"/>
          <w:szCs w:val="20"/>
        </w:rPr>
        <w:t xml:space="preserve">          </w:t>
      </w:r>
      <w:r>
        <w:rPr>
          <w:sz w:val="20"/>
          <w:szCs w:val="20"/>
        </w:rPr>
        <w:t xml:space="preserve"> </w:t>
      </w:r>
      <w:r w:rsidR="00674CC1">
        <w:rPr>
          <w:sz w:val="20"/>
          <w:szCs w:val="20"/>
        </w:rPr>
        <w:t xml:space="preserve"> Il Docente</w:t>
      </w:r>
      <w:r w:rsidR="00062C7B" w:rsidRPr="0063718C">
        <w:rPr>
          <w:sz w:val="20"/>
          <w:szCs w:val="20"/>
        </w:rPr>
        <w:t xml:space="preserve">   </w:t>
      </w:r>
      <w:r w:rsidR="00674CC1">
        <w:rPr>
          <w:sz w:val="20"/>
          <w:szCs w:val="20"/>
        </w:rPr>
        <w:t>Pasqualina Imbrogno</w:t>
      </w:r>
    </w:p>
    <w:p w:rsidR="00674CC1" w:rsidRPr="0063718C" w:rsidRDefault="00674CC1" w:rsidP="0063718C">
      <w:pPr>
        <w:rPr>
          <w:sz w:val="20"/>
          <w:szCs w:val="20"/>
        </w:rPr>
      </w:pPr>
    </w:p>
    <w:sectPr w:rsidR="00674CC1"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30" w:rsidRDefault="00234530">
      <w:r>
        <w:separator/>
      </w:r>
    </w:p>
  </w:endnote>
  <w:endnote w:type="continuationSeparator" w:id="0">
    <w:p w:rsidR="00234530" w:rsidRDefault="0023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30" w:rsidRDefault="00234530">
      <w:r>
        <w:separator/>
      </w:r>
    </w:p>
  </w:footnote>
  <w:footnote w:type="continuationSeparator" w:id="0">
    <w:p w:rsidR="00234530" w:rsidRDefault="0023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3A279E7"/>
    <w:multiLevelType w:val="hybridMultilevel"/>
    <w:tmpl w:val="AA02B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8">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9"/>
  </w:num>
  <w:num w:numId="4">
    <w:abstractNumId w:val="25"/>
  </w:num>
  <w:num w:numId="5">
    <w:abstractNumId w:val="5"/>
  </w:num>
  <w:num w:numId="6">
    <w:abstractNumId w:val="15"/>
  </w:num>
  <w:num w:numId="7">
    <w:abstractNumId w:val="24"/>
  </w:num>
  <w:num w:numId="8">
    <w:abstractNumId w:val="6"/>
  </w:num>
  <w:num w:numId="9">
    <w:abstractNumId w:val="11"/>
  </w:num>
  <w:num w:numId="10">
    <w:abstractNumId w:val="18"/>
  </w:num>
  <w:num w:numId="11">
    <w:abstractNumId w:val="21"/>
  </w:num>
  <w:num w:numId="12">
    <w:abstractNumId w:val="2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27"/>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9"/>
  </w:num>
  <w:num w:numId="24">
    <w:abstractNumId w:val="3"/>
  </w:num>
  <w:num w:numId="25">
    <w:abstractNumId w:val="28"/>
  </w:num>
  <w:num w:numId="26">
    <w:abstractNumId w:val="9"/>
  </w:num>
  <w:num w:numId="27">
    <w:abstractNumId w:val="2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6"/>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7C7"/>
    <w:rsid w:val="000C6D58"/>
    <w:rsid w:val="000E0BC1"/>
    <w:rsid w:val="000E17A8"/>
    <w:rsid w:val="000E702F"/>
    <w:rsid w:val="000F589B"/>
    <w:rsid w:val="000F675E"/>
    <w:rsid w:val="0010045C"/>
    <w:rsid w:val="00102E41"/>
    <w:rsid w:val="001104DC"/>
    <w:rsid w:val="00131B03"/>
    <w:rsid w:val="00136201"/>
    <w:rsid w:val="001363D3"/>
    <w:rsid w:val="00136F50"/>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34530"/>
    <w:rsid w:val="0024155D"/>
    <w:rsid w:val="00245CB1"/>
    <w:rsid w:val="0026293F"/>
    <w:rsid w:val="002644C6"/>
    <w:rsid w:val="00265E19"/>
    <w:rsid w:val="00267501"/>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36AC"/>
    <w:rsid w:val="0039561E"/>
    <w:rsid w:val="003B1970"/>
    <w:rsid w:val="003B29A9"/>
    <w:rsid w:val="003B6806"/>
    <w:rsid w:val="003C2803"/>
    <w:rsid w:val="003C5E11"/>
    <w:rsid w:val="003C6C8E"/>
    <w:rsid w:val="003E2A72"/>
    <w:rsid w:val="003F7A0F"/>
    <w:rsid w:val="00401FC5"/>
    <w:rsid w:val="00404748"/>
    <w:rsid w:val="0040525E"/>
    <w:rsid w:val="00407AE3"/>
    <w:rsid w:val="00411FF6"/>
    <w:rsid w:val="0041261C"/>
    <w:rsid w:val="00422106"/>
    <w:rsid w:val="00426EB3"/>
    <w:rsid w:val="004306B5"/>
    <w:rsid w:val="0043739F"/>
    <w:rsid w:val="00455621"/>
    <w:rsid w:val="00484B13"/>
    <w:rsid w:val="004A0B7C"/>
    <w:rsid w:val="004A5E85"/>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249C8"/>
    <w:rsid w:val="00631254"/>
    <w:rsid w:val="0063718C"/>
    <w:rsid w:val="006438F1"/>
    <w:rsid w:val="006570FB"/>
    <w:rsid w:val="00662925"/>
    <w:rsid w:val="00674CC1"/>
    <w:rsid w:val="006A251F"/>
    <w:rsid w:val="006D3199"/>
    <w:rsid w:val="006D7D27"/>
    <w:rsid w:val="006E0A88"/>
    <w:rsid w:val="006E27CB"/>
    <w:rsid w:val="006E394F"/>
    <w:rsid w:val="00705DE2"/>
    <w:rsid w:val="00715D28"/>
    <w:rsid w:val="00723962"/>
    <w:rsid w:val="00724A0B"/>
    <w:rsid w:val="007333F9"/>
    <w:rsid w:val="00753480"/>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91AF7"/>
    <w:rsid w:val="008A7D4B"/>
    <w:rsid w:val="008B6B20"/>
    <w:rsid w:val="008B7AE1"/>
    <w:rsid w:val="008C2F08"/>
    <w:rsid w:val="008F0C8D"/>
    <w:rsid w:val="0090165A"/>
    <w:rsid w:val="009212EA"/>
    <w:rsid w:val="00942C5C"/>
    <w:rsid w:val="00947366"/>
    <w:rsid w:val="009500AE"/>
    <w:rsid w:val="009512F6"/>
    <w:rsid w:val="009540D4"/>
    <w:rsid w:val="00955528"/>
    <w:rsid w:val="009678E1"/>
    <w:rsid w:val="00975BB8"/>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72E3E"/>
    <w:rsid w:val="00A7422E"/>
    <w:rsid w:val="00A951D0"/>
    <w:rsid w:val="00A9722D"/>
    <w:rsid w:val="00AB6517"/>
    <w:rsid w:val="00AB741A"/>
    <w:rsid w:val="00AC11F2"/>
    <w:rsid w:val="00AC6DFB"/>
    <w:rsid w:val="00AD23F1"/>
    <w:rsid w:val="00AD5EEB"/>
    <w:rsid w:val="00AD7E32"/>
    <w:rsid w:val="00AE1EC8"/>
    <w:rsid w:val="00B23090"/>
    <w:rsid w:val="00B34AD1"/>
    <w:rsid w:val="00B52E86"/>
    <w:rsid w:val="00B657CD"/>
    <w:rsid w:val="00B704CF"/>
    <w:rsid w:val="00B724AF"/>
    <w:rsid w:val="00BB3E54"/>
    <w:rsid w:val="00BB6FDA"/>
    <w:rsid w:val="00BC4E44"/>
    <w:rsid w:val="00BE183E"/>
    <w:rsid w:val="00BE4D20"/>
    <w:rsid w:val="00BE7ABC"/>
    <w:rsid w:val="00BF680C"/>
    <w:rsid w:val="00C00C69"/>
    <w:rsid w:val="00C019C7"/>
    <w:rsid w:val="00C15BD8"/>
    <w:rsid w:val="00C247D8"/>
    <w:rsid w:val="00C27440"/>
    <w:rsid w:val="00C45692"/>
    <w:rsid w:val="00C53382"/>
    <w:rsid w:val="00C54AE0"/>
    <w:rsid w:val="00C601FF"/>
    <w:rsid w:val="00C60938"/>
    <w:rsid w:val="00C6491C"/>
    <w:rsid w:val="00C722CB"/>
    <w:rsid w:val="00C72653"/>
    <w:rsid w:val="00C74AE1"/>
    <w:rsid w:val="00C77E30"/>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46FEB"/>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9161-C8EC-4AB5-BBEB-2D2396FC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1243</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Account Microsoft</cp:lastModifiedBy>
  <cp:revision>20</cp:revision>
  <cp:lastPrinted>2012-06-03T09:30:00Z</cp:lastPrinted>
  <dcterms:created xsi:type="dcterms:W3CDTF">2021-11-28T17:10:00Z</dcterms:created>
  <dcterms:modified xsi:type="dcterms:W3CDTF">2021-11-30T14:45:00Z</dcterms:modified>
</cp:coreProperties>
</file>