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076C" w14:textId="77777777" w:rsidR="00552B7D" w:rsidRPr="00C4388A" w:rsidRDefault="00552B7D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C4388A">
        <w:rPr>
          <w:rFonts w:ascii="Verdana" w:hAnsi="Verdana"/>
          <w:sz w:val="28"/>
          <w:szCs w:val="28"/>
        </w:rPr>
        <w:t>PIANO DI LAVORO ANNUALE _ PRIMARIA</w:t>
      </w:r>
    </w:p>
    <w:p w14:paraId="58BCB44B" w14:textId="77777777" w:rsidR="00357839" w:rsidRPr="00C4388A" w:rsidRDefault="00552B7D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 w:rsidRPr="00C4388A">
        <w:rPr>
          <w:rFonts w:ascii="Verdana" w:hAnsi="Verdana"/>
          <w:color w:val="17365D"/>
          <w:sz w:val="28"/>
          <w:szCs w:val="28"/>
        </w:rPr>
        <w:t xml:space="preserve">Classe </w:t>
      </w:r>
      <w:r w:rsidR="0012280A">
        <w:rPr>
          <w:rFonts w:ascii="Verdana" w:hAnsi="Verdana"/>
          <w:color w:val="17365D"/>
          <w:sz w:val="28"/>
          <w:szCs w:val="28"/>
        </w:rPr>
        <w:t>Quarta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5"/>
        <w:gridCol w:w="4620"/>
        <w:gridCol w:w="3369"/>
        <w:gridCol w:w="2953"/>
      </w:tblGrid>
      <w:tr w:rsidR="00C4388A" w14:paraId="5F62AF29" w14:textId="77777777" w:rsidTr="00113DA4">
        <w:tc>
          <w:tcPr>
            <w:tcW w:w="3369" w:type="dxa"/>
            <w:shd w:val="clear" w:color="auto" w:fill="92D050"/>
          </w:tcPr>
          <w:p w14:paraId="5A5D76F6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14:paraId="4EA9B3C7" w14:textId="24C1D26D" w:rsidR="00C4388A" w:rsidRPr="0031679B" w:rsidRDefault="00D9641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1679B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ALFABETICA FUNZIONALE</w:t>
            </w:r>
          </w:p>
        </w:tc>
      </w:tr>
      <w:tr w:rsidR="00BA3F9E" w14:paraId="145D605E" w14:textId="77777777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14:paraId="67E697E0" w14:textId="77777777"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7D4103" w14:paraId="1B147025" w14:textId="77777777" w:rsidTr="00113DA4">
        <w:tc>
          <w:tcPr>
            <w:tcW w:w="3369" w:type="dxa"/>
          </w:tcPr>
          <w:p w14:paraId="5D46B084" w14:textId="77777777" w:rsidR="00C4388A" w:rsidRDefault="00C4388A">
            <w:r>
              <w:t>Competenze specifiche</w:t>
            </w:r>
          </w:p>
        </w:tc>
        <w:tc>
          <w:tcPr>
            <w:tcW w:w="4677" w:type="dxa"/>
          </w:tcPr>
          <w:p w14:paraId="7BEEA4E5" w14:textId="77777777" w:rsidR="00C4388A" w:rsidRDefault="00C4388A">
            <w:r>
              <w:t xml:space="preserve">Abilità </w:t>
            </w:r>
          </w:p>
        </w:tc>
        <w:tc>
          <w:tcPr>
            <w:tcW w:w="3402" w:type="dxa"/>
          </w:tcPr>
          <w:p w14:paraId="0D38E971" w14:textId="77777777" w:rsidR="00C4388A" w:rsidRDefault="00C4388A">
            <w:r>
              <w:t>Conoscenze</w:t>
            </w:r>
          </w:p>
        </w:tc>
        <w:tc>
          <w:tcPr>
            <w:tcW w:w="2979" w:type="dxa"/>
          </w:tcPr>
          <w:p w14:paraId="5B605E74" w14:textId="77777777" w:rsidR="00C4388A" w:rsidRDefault="00C4388A">
            <w:r>
              <w:t>Attività</w:t>
            </w:r>
          </w:p>
        </w:tc>
      </w:tr>
      <w:tr w:rsidR="007D4103" w14:paraId="0D81E30B" w14:textId="77777777" w:rsidTr="00113DA4">
        <w:tc>
          <w:tcPr>
            <w:tcW w:w="3369" w:type="dxa"/>
          </w:tcPr>
          <w:p w14:paraId="6B208FC0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31B07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Ascolto</w:t>
            </w:r>
          </w:p>
          <w:p w14:paraId="7A2ABC51" w14:textId="5B379EBA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lang w:eastAsia="en-US"/>
              </w:rPr>
            </w:pPr>
            <w:r w:rsidRPr="00F31B07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>Ascoltare e comprendere testi orali cogliendone il senso, lo scopo, le informazioni principali e</w:t>
            </w:r>
          </w:p>
          <w:p w14:paraId="548770AD" w14:textId="239F36FE" w:rsidR="007D4103" w:rsidRDefault="00F31B07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lang w:eastAsia="en-US"/>
              </w:rPr>
            </w:pPr>
            <w:r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>S</w:t>
            </w:r>
            <w:r w:rsidR="007D4103"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>econdarie</w:t>
            </w:r>
          </w:p>
          <w:p w14:paraId="05722177" w14:textId="77777777" w:rsidR="00F31B07" w:rsidRPr="00F31B07" w:rsidRDefault="00F31B07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lang w:eastAsia="en-US"/>
              </w:rPr>
            </w:pPr>
          </w:p>
          <w:p w14:paraId="6AFA836C" w14:textId="7FD127A6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31B07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F31B07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Parlato</w:t>
            </w:r>
          </w:p>
          <w:p w14:paraId="5D884F82" w14:textId="634FBF7E" w:rsidR="007D410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lang w:eastAsia="en-US"/>
              </w:rPr>
            </w:pPr>
            <w:r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 xml:space="preserve">Esprimersi in modo corretto, formulando messaggi chiari e pertinenti, in </w:t>
            </w:r>
            <w:r w:rsid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 xml:space="preserve">un registro il più possibile </w:t>
            </w:r>
            <w:r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>adeguato alla situazione</w:t>
            </w:r>
          </w:p>
          <w:p w14:paraId="2E0D6460" w14:textId="77777777" w:rsidR="00F31B07" w:rsidRPr="00F31B07" w:rsidRDefault="00F31B07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lang w:eastAsia="en-US"/>
              </w:rPr>
            </w:pPr>
          </w:p>
          <w:p w14:paraId="42872495" w14:textId="5C50440D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31B07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Lessico</w:t>
            </w:r>
          </w:p>
          <w:p w14:paraId="55934CE8" w14:textId="0E4F8CA1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lang w:eastAsia="en-US"/>
              </w:rPr>
            </w:pPr>
            <w:r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>Conoscere, comprendere e utilizzare in modo appropriato il lessico di base e parole e termini</w:t>
            </w:r>
          </w:p>
          <w:p w14:paraId="0EFA45E3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lang w:eastAsia="en-US"/>
              </w:rPr>
            </w:pPr>
            <w:proofErr w:type="gramStart"/>
            <w:r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>fondamentali</w:t>
            </w:r>
            <w:proofErr w:type="gramEnd"/>
            <w:r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 xml:space="preserve"> e specifici legati alle discipline di studio. Utilizzare il dizionario come strumento di</w:t>
            </w:r>
          </w:p>
          <w:p w14:paraId="3257D4A1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lang w:eastAsia="en-US"/>
              </w:rPr>
            </w:pPr>
            <w:proofErr w:type="gramStart"/>
            <w:r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>consultazione</w:t>
            </w:r>
            <w:proofErr w:type="gramEnd"/>
            <w:r w:rsidRPr="00F31B07">
              <w:rPr>
                <w:rFonts w:asciiTheme="minorHAnsi" w:eastAsiaTheme="minorHAnsi" w:hAnsiTheme="minorHAnsi" w:cs="Calibri Light,Italic"/>
                <w:iCs/>
                <w:lang w:eastAsia="en-US"/>
              </w:rPr>
              <w:t xml:space="preserve"> e per arricchire il patrimonio lessicale.</w:t>
            </w:r>
          </w:p>
          <w:p w14:paraId="7A1EF369" w14:textId="2DB06BC7" w:rsidR="007D4103" w:rsidRPr="001E65EA" w:rsidRDefault="007D4103" w:rsidP="007D4103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106CF749" w14:textId="77777777"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l'argomento principale dei discorsi altrui.</w:t>
            </w:r>
          </w:p>
          <w:p w14:paraId="4AEA18EF" w14:textId="77777777" w:rsidR="00F31B07" w:rsidRPr="00113DA4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F5773FA" w14:textId="77777777"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Prendere la parola negli scambi comunicativi (dialogo, conversazione, discussione) rispettando i turni di parola, ponendo domande pertinenti e chiedendo chiarimenti.</w:t>
            </w:r>
          </w:p>
          <w:p w14:paraId="4C49EBDB" w14:textId="77777777" w:rsidR="00F31B07" w:rsidRPr="00113DA4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9090A1A" w14:textId="77777777"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Riferire su esperienze personali organizzando il racconto in modo essenziale e chiaro, rispettando l'ordine cronologico e/o logico e inserendo elementi descrittivi funzionali al racconto.</w:t>
            </w:r>
          </w:p>
          <w:p w14:paraId="11CB63A4" w14:textId="77777777" w:rsidR="00F31B07" w:rsidRPr="00113DA4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AD5377A" w14:textId="77777777"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Distinguere in una discussione le posizioni espresse dai compagni ed esprimere la propria opinione su un argomento con un breve intervento preparato in precedenza.</w:t>
            </w:r>
          </w:p>
          <w:p w14:paraId="42BA43C0" w14:textId="77777777" w:rsidR="00F31B07" w:rsidRPr="00113DA4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0BE075B" w14:textId="77777777"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e comprendere le informazioni essenziali di un’esposizione, di istruzioni per l’esecuzione di compiti, di messaggi trasmessi dai media (annunci, bollettini...).</w:t>
            </w:r>
          </w:p>
          <w:p w14:paraId="7EC5E6ED" w14:textId="77777777" w:rsidR="00F31B07" w:rsidRPr="00113DA4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5B7AA66" w14:textId="1827DCAF"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Organizzare un breve discorso orale su un tema </w:t>
            </w:r>
            <w:proofErr w:type="spellStart"/>
            <w:r w:rsidR="00F31B07">
              <w:rPr>
                <w:rFonts w:asciiTheme="minorHAnsi" w:hAnsiTheme="minorHAnsi"/>
                <w:spacing w:val="6"/>
                <w:sz w:val="20"/>
                <w:szCs w:val="20"/>
              </w:rPr>
              <w:t>aﬀrontato</w:t>
            </w:r>
            <w:proofErr w:type="spellEnd"/>
            <w:r w:rsidR="00F31B07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in classe o una breve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</w:t>
            </w:r>
            <w:r w:rsidR="00F31B07">
              <w:rPr>
                <w:rFonts w:asciiTheme="minorHAnsi" w:hAnsiTheme="minorHAnsi"/>
                <w:spacing w:val="6"/>
                <w:sz w:val="20"/>
                <w:szCs w:val="20"/>
              </w:rPr>
              <w:t xml:space="preserve">zione su un argomento di studio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utilizzando una scaletta.</w:t>
            </w:r>
          </w:p>
          <w:p w14:paraId="09390B8F" w14:textId="77777777" w:rsidR="00F31B07" w:rsidRPr="00113DA4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210CBCA" w14:textId="77777777"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Comprendere ed utilizzare in modo appropriato il lessico di base (parole del vocabolario fondamentale e di quello ad alto uso).</w:t>
            </w:r>
          </w:p>
          <w:p w14:paraId="6C7D315B" w14:textId="77777777" w:rsidR="00F31B07" w:rsidRPr="00113DA4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9670231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 xml:space="preserve">Arricchire il patrimonio lessicale attraverso attività comunicative orali, di lettura e di scrittura e attivando la conoscenza delle principali relazioni di </w:t>
            </w:r>
            <w:proofErr w:type="spellStart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signiﬁcato</w:t>
            </w:r>
            <w:proofErr w:type="spellEnd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tra le parole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(somiglianze, </w:t>
            </w:r>
            <w:proofErr w:type="spellStart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diﬀerenze</w:t>
            </w:r>
            <w:proofErr w:type="spellEnd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, appartenenza a un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campo semantico).</w:t>
            </w:r>
          </w:p>
        </w:tc>
        <w:tc>
          <w:tcPr>
            <w:tcW w:w="3402" w:type="dxa"/>
          </w:tcPr>
          <w:p w14:paraId="4FCBC460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Lessico fondamentale per la gestione di semplici comunicazioni orali in contesti formali e informali.</w:t>
            </w:r>
          </w:p>
          <w:p w14:paraId="57398804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5523E5EE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Contesto, scopo, destinatario della comunicazione.</w:t>
            </w:r>
          </w:p>
          <w:p w14:paraId="5D38CB8D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66E5D63C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Codici fondamentali della comunicazione orale, verbale e non verbale.</w:t>
            </w:r>
          </w:p>
          <w:p w14:paraId="1A5898DC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53ECFA53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Principi essenziali di organizzazione del discorso descrittivo, narrativo, informativo, espositivo, argomentativo, poetico.</w:t>
            </w:r>
          </w:p>
          <w:p w14:paraId="454C2A27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5F9F881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Strutture essenziali dei testi narrativi, informativo-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e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spositivi, argomentativi, poetici.</w:t>
            </w:r>
          </w:p>
          <w:p w14:paraId="31BF3AA4" w14:textId="77777777" w:rsidR="004B7FBE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Principali connettivi logici. </w:t>
            </w:r>
          </w:p>
          <w:p w14:paraId="10396DE3" w14:textId="77777777" w:rsidR="004B7FBE" w:rsidRDefault="004B7FBE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6395BCF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Varietà lessicali in rapporto ad</w:t>
            </w:r>
            <w:r w:rsidR="004B7FBE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ambiti e contesti diversi: Linguaggi specifici.</w:t>
            </w:r>
          </w:p>
        </w:tc>
        <w:tc>
          <w:tcPr>
            <w:tcW w:w="2979" w:type="dxa"/>
          </w:tcPr>
          <w:p w14:paraId="6183CC78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Conversazioni guidate e non.</w:t>
            </w:r>
          </w:p>
          <w:p w14:paraId="1848013F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D6485B6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orale degli argomenti di studio e di discussione.</w:t>
            </w:r>
          </w:p>
          <w:p w14:paraId="346A56F5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6E96C58D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Giochi linguistici per l'arricchimento lessicale.</w:t>
            </w:r>
          </w:p>
          <w:p w14:paraId="2925962E" w14:textId="77777777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14:paraId="21FF222D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3CEEC6B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44509711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Prestiti bibliotecari; </w:t>
            </w:r>
          </w:p>
          <w:p w14:paraId="62C04AFA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60956EE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Progetto … e via leggendo …</w:t>
            </w:r>
          </w:p>
          <w:p w14:paraId="2F589079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73AB4BA5" w14:textId="1E90A878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AEFD844" w14:textId="77777777" w:rsidR="00C4388A" w:rsidRDefault="00C438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3402"/>
        <w:gridCol w:w="2942"/>
      </w:tblGrid>
      <w:tr w:rsidR="00C4388A" w14:paraId="7E766B1F" w14:textId="77777777" w:rsidTr="00A94EF5">
        <w:tc>
          <w:tcPr>
            <w:tcW w:w="3397" w:type="dxa"/>
            <w:shd w:val="clear" w:color="auto" w:fill="92D050"/>
          </w:tcPr>
          <w:p w14:paraId="6E48762D" w14:textId="77777777"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6CEA9581" w14:textId="678C357F" w:rsidR="00C4388A" w:rsidRPr="0031679B" w:rsidRDefault="00D96414" w:rsidP="001E65E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1679B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ALFABETICA FUNZIONALE</w:t>
            </w:r>
          </w:p>
        </w:tc>
      </w:tr>
      <w:tr w:rsidR="00C4388A" w14:paraId="3FE4BDFA" w14:textId="77777777" w:rsidTr="00A94EF5">
        <w:tc>
          <w:tcPr>
            <w:tcW w:w="3397" w:type="dxa"/>
          </w:tcPr>
          <w:p w14:paraId="1FF88ECE" w14:textId="77777777" w:rsidR="00C4388A" w:rsidRDefault="00C4388A" w:rsidP="001E65EA">
            <w:r>
              <w:t>Competenze specifiche</w:t>
            </w:r>
          </w:p>
        </w:tc>
        <w:tc>
          <w:tcPr>
            <w:tcW w:w="4536" w:type="dxa"/>
          </w:tcPr>
          <w:p w14:paraId="1D8B4922" w14:textId="77777777" w:rsidR="00C4388A" w:rsidRDefault="00C4388A" w:rsidP="001E65EA">
            <w:r>
              <w:t xml:space="preserve">Abilità </w:t>
            </w:r>
          </w:p>
        </w:tc>
        <w:tc>
          <w:tcPr>
            <w:tcW w:w="3402" w:type="dxa"/>
          </w:tcPr>
          <w:p w14:paraId="03815E18" w14:textId="77777777" w:rsidR="00C4388A" w:rsidRDefault="00C4388A" w:rsidP="001E65EA">
            <w:r>
              <w:t>Conoscenze</w:t>
            </w:r>
          </w:p>
        </w:tc>
        <w:tc>
          <w:tcPr>
            <w:tcW w:w="2942" w:type="dxa"/>
          </w:tcPr>
          <w:p w14:paraId="15036FCD" w14:textId="77777777" w:rsidR="00C4388A" w:rsidRDefault="00C4388A" w:rsidP="001E65EA">
            <w:r>
              <w:t>Attività</w:t>
            </w:r>
          </w:p>
        </w:tc>
      </w:tr>
      <w:tr w:rsidR="001A5199" w14:paraId="432CA18E" w14:textId="77777777" w:rsidTr="00A94EF5">
        <w:tc>
          <w:tcPr>
            <w:tcW w:w="3397" w:type="dxa"/>
          </w:tcPr>
          <w:p w14:paraId="7E218016" w14:textId="77777777"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14:paraId="663BBBB5" w14:textId="77777777"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14:paraId="32A82BD5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i/>
                <w:lang w:eastAsia="en-US"/>
              </w:rPr>
            </w:pPr>
            <w:r w:rsidRPr="00F31B07">
              <w:rPr>
                <w:rFonts w:asciiTheme="minorHAnsi" w:eastAsiaTheme="minorHAnsi" w:hAnsiTheme="minorHAnsi" w:cs="Calibri,Bold"/>
                <w:b/>
                <w:bCs/>
                <w:i/>
                <w:lang w:eastAsia="en-US"/>
              </w:rPr>
              <w:t>Lettura</w:t>
            </w:r>
          </w:p>
          <w:p w14:paraId="78A64DA9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Leggere in modo corretto, scorrevole ed espressivo utilizzando strategie di lettura funzionali allo</w:t>
            </w:r>
          </w:p>
          <w:p w14:paraId="1EFE50F2" w14:textId="357D1B73" w:rsidR="007D4103" w:rsidRDefault="00F31B07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</w:t>
            </w:r>
            <w:r w:rsidR="007D4103"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copo</w:t>
            </w:r>
          </w:p>
          <w:p w14:paraId="52D06FE5" w14:textId="77777777" w:rsidR="00F31B07" w:rsidRPr="00F31B07" w:rsidRDefault="00F31B07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1D7413D5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i/>
                <w:lang w:eastAsia="en-US"/>
              </w:rPr>
            </w:pPr>
            <w:r w:rsidRPr="00F31B07">
              <w:rPr>
                <w:rFonts w:asciiTheme="minorHAnsi" w:eastAsiaTheme="minorHAnsi" w:hAnsiTheme="minorHAnsi" w:cs="Calibri,Bold"/>
                <w:b/>
                <w:bCs/>
                <w:i/>
                <w:lang w:eastAsia="en-US"/>
              </w:rPr>
              <w:t>Comprensione</w:t>
            </w:r>
          </w:p>
          <w:p w14:paraId="18A7D83E" w14:textId="39DF8CC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Comprendere e analizzare testi di vario tipo, individuandone il</w:t>
            </w:r>
            <w:r w:rsid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senso globale, la funzione, le </w:t>
            </w:r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informazioni esplicite e implicite, funzionali alla comprensione.</w:t>
            </w:r>
          </w:p>
          <w:p w14:paraId="1C9D085D" w14:textId="77777777" w:rsidR="001A5199" w:rsidRPr="001E65EA" w:rsidRDefault="001A5199" w:rsidP="00E8246D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14:paraId="4F56AA0E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175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AC6C5DC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ura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ov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lic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upp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.).</w:t>
            </w:r>
          </w:p>
          <w:p w14:paraId="46A15C8B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ru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7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à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7680F3F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ng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E1DBA0E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7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no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ù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 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5778094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 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(p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148C9146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9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acce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FADE64B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356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D68D077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lastRenderedPageBreak/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ni</w:t>
            </w:r>
          </w:p>
          <w:p w14:paraId="391263EF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proofErr w:type="spellEnd"/>
            <w:proofErr w:type="gramEnd"/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190A7A9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oni 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7CBE15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4D95149A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2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B444437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34F9DDE1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25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 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0C1C9CA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55674E68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31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ure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,sociali</w:t>
            </w:r>
            <w:proofErr w:type="spellEnd"/>
            <w:proofErr w:type="gramEnd"/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vicini all’esperienza dei bambini </w:t>
            </w:r>
          </w:p>
          <w:p w14:paraId="7737C7B7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31F5B2D0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82" w:lineRule="auto"/>
              <w:ind w:left="33" w:right="58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9D9AECE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6" w:line="241" w:lineRule="auto"/>
              <w:ind w:left="33" w:right="446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3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am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proofErr w:type="spellEnd"/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F13D51F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66E4009E" w14:textId="77777777" w:rsid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3F89F10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2" w:type="dxa"/>
          </w:tcPr>
          <w:p w14:paraId="03FB17B6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2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lastRenderedPageBreak/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q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52C94E00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0FC22846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78" w:lineRule="auto"/>
              <w:ind w:left="33" w:right="36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68FC9D7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5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753F10B9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0F717E53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ind w:left="33" w:right="14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lica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eat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1007E609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1A109D5F" w14:textId="77777777" w:rsidR="001A5199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A71FE89" w14:textId="77777777" w:rsidR="009B67DE" w:rsidRDefault="009B67DE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523E8A03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14:paraId="4441706D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Progetto … e via leggendo … </w:t>
            </w:r>
          </w:p>
          <w:p w14:paraId="1D82EF8C" w14:textId="2E9BC921" w:rsidR="009B67DE" w:rsidRPr="001A5199" w:rsidRDefault="009B67DE" w:rsidP="00D964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5199" w14:paraId="5E2C9326" w14:textId="77777777" w:rsidTr="00A94EF5">
        <w:tc>
          <w:tcPr>
            <w:tcW w:w="3397" w:type="dxa"/>
          </w:tcPr>
          <w:p w14:paraId="275038C8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31B07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lastRenderedPageBreak/>
              <w:t>Scrittura</w:t>
            </w:r>
          </w:p>
          <w:p w14:paraId="4B9F0BA0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Produrre testi chiari, coerenti, adeguati allo scopo, corretti dal punto di vista ortografico,</w:t>
            </w:r>
          </w:p>
          <w:p w14:paraId="2F8DD118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morfosintattico</w:t>
            </w:r>
            <w:proofErr w:type="gramEnd"/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, lessicale, relativi all’esperienza personale propria o altrui e/o alle diverse occasioni</w:t>
            </w:r>
          </w:p>
          <w:p w14:paraId="6E9B42A2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di</w:t>
            </w:r>
            <w:proofErr w:type="gramEnd"/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scrittura; rielaborare testi operando riassunti e semplici parafrasi.</w:t>
            </w:r>
          </w:p>
          <w:p w14:paraId="223E9A4E" w14:textId="77777777" w:rsidR="007D4103" w:rsidRPr="001E65EA" w:rsidRDefault="007D4103" w:rsidP="00C706F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536" w:type="dxa"/>
          </w:tcPr>
          <w:p w14:paraId="56B27462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Raccogliere le idee, organizzarle per punti,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pianiﬁcare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 la traccia di un racconto o di un’esperienza con la guida dell'insegnante.</w:t>
            </w:r>
          </w:p>
          <w:p w14:paraId="1727A979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Produrre racconti scritti di esperienze personali o vissute da altri e che contengano sequenze descrittive, dialogiche,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riﬂessive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79D4093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testi creativi poetici sulla base di modelli dati e testi narrativi di vario tipo.</w:t>
            </w:r>
          </w:p>
          <w:p w14:paraId="16C33B65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before="3"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Scrivere una lettera indirizzata a destinatari noti, adeguando le forme espressive al destinatario e alla situazione di comunicazione.</w:t>
            </w:r>
          </w:p>
          <w:p w14:paraId="5ACA4C0F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Esprimere per iscritto esperienze, emozioni, stati d'animo sotto forma di diario.</w:t>
            </w:r>
          </w:p>
          <w:p w14:paraId="1DD4C866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Realizzare testi collettivi in cui si fanno resoconti di esperienze scolastiche, si illustrano procedimenti per fare qualcosa, si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registrano opinioni su un argomento trattato in classe.</w:t>
            </w:r>
          </w:p>
          <w:p w14:paraId="0718A895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Compiere operazioni di rielaborazione sui testi (parafrasare un racconto, riscrivere apportando cambiamenti di caratteristiche, sostituzioni di personaggi, punti di vista, riscrivere in funzione di uno scopo dato…).</w:t>
            </w:r>
          </w:p>
          <w:p w14:paraId="58080018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Produrre testi corretti dal punto di vista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ortograﬁco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, morfosintattico, lessicale, in cui siano rispettate le funzioni sintattiche e semantiche dei principali segni interpuntivi.</w:t>
            </w:r>
          </w:p>
          <w:p w14:paraId="45F879C0" w14:textId="77777777"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Arricchire il patrimonio lessicale attraverso attività comunicative orali, di lettura e di scrittura e attivando la conoscenza delle principali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relazioni di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signiﬁcato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 tra le parole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(somiglianze,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diﬀerenze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, appartenenza a un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campo semantico).</w:t>
            </w:r>
          </w:p>
          <w:p w14:paraId="68639D34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5092C7A7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0243DC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lastRenderedPageBreak/>
              <w:t>Principali strutture grammaticali della lingua italiana.</w:t>
            </w:r>
          </w:p>
          <w:p w14:paraId="33F221DE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Elementi di base delle funzioni della lingua.</w:t>
            </w:r>
          </w:p>
          <w:p w14:paraId="6B0A1E68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Strutture essenziali dei testi narrativi, descrittivi, espositivi, argomentativi, poetici. Principali generi letterari, con particolare attenzione ai testi narrativi, descrittivi, poetici, sociali, vicini all’esperienza dei bambini.</w:t>
            </w:r>
          </w:p>
          <w:p w14:paraId="7E3D7709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Varietà lessicali in rapporto ad ambiti e contesti diversi: linguaggi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speciﬁci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70C8CD5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Denotazione e connotazione. Uso dei dizionari.</w:t>
            </w:r>
          </w:p>
          <w:p w14:paraId="578384E5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Connettivi logici.</w:t>
            </w:r>
          </w:p>
          <w:p w14:paraId="6B8E23E6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Principali meccanismi di formazione e derivazione delle parole (parole semplici, </w:t>
            </w:r>
            <w:proofErr w:type="spellStart"/>
            <w:proofErr w:type="gramStart"/>
            <w:r w:rsidRPr="009B67DE">
              <w:rPr>
                <w:rFonts w:asciiTheme="minorHAnsi" w:hAnsiTheme="minorHAnsi"/>
                <w:sz w:val="20"/>
                <w:szCs w:val="20"/>
              </w:rPr>
              <w:t>derivate,composte</w:t>
            </w:r>
            <w:proofErr w:type="spellEnd"/>
            <w:proofErr w:type="gram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preﬁssi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suﬃssi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2942" w:type="dxa"/>
          </w:tcPr>
          <w:p w14:paraId="47041F2C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Scrittura di testi di vario tipo legati o no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all’esperienza diretta con o senza struttura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42CB521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Stesura di testi collettivi.</w:t>
            </w:r>
          </w:p>
          <w:p w14:paraId="422D53CF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di strategie </w:t>
            </w:r>
            <w:proofErr w:type="gramStart"/>
            <w:r w:rsidRPr="009B67DE">
              <w:rPr>
                <w:rFonts w:asciiTheme="minorHAnsi" w:hAnsiTheme="minorHAnsi"/>
                <w:sz w:val="20"/>
                <w:szCs w:val="20"/>
              </w:rPr>
              <w:t>per  sintetizzare</w:t>
            </w:r>
            <w:proofErr w:type="gram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 testi. </w:t>
            </w:r>
          </w:p>
          <w:p w14:paraId="5FF4F51A" w14:textId="77777777"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Attività di rielaborazione e </w:t>
            </w:r>
            <w:proofErr w:type="gramStart"/>
            <w:r w:rsidRPr="009B67DE">
              <w:rPr>
                <w:rFonts w:asciiTheme="minorHAnsi" w:hAnsiTheme="minorHAnsi"/>
                <w:sz w:val="20"/>
                <w:szCs w:val="20"/>
              </w:rPr>
              <w:t>di  manipolazione</w:t>
            </w:r>
            <w:proofErr w:type="gram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 dei testi.</w:t>
            </w:r>
          </w:p>
          <w:p w14:paraId="536BDC88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F8316F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14:paraId="690E219E" w14:textId="2CC7C253" w:rsidR="009B67DE" w:rsidRPr="009B67DE" w:rsidRDefault="00D96414" w:rsidP="00D96414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Progetto … e via leggendo …</w:t>
            </w:r>
          </w:p>
        </w:tc>
      </w:tr>
      <w:tr w:rsidR="008844EC" w14:paraId="5EF4D124" w14:textId="77777777" w:rsidTr="00A94EF5">
        <w:tc>
          <w:tcPr>
            <w:tcW w:w="3397" w:type="dxa"/>
            <w:shd w:val="clear" w:color="auto" w:fill="92D050"/>
          </w:tcPr>
          <w:p w14:paraId="6F15F018" w14:textId="77777777"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37A8BA03" w14:textId="1C9FC6AC" w:rsidR="008844EC" w:rsidRPr="0031679B" w:rsidRDefault="00D96414" w:rsidP="008A0F7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1679B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ALFABETICA FUNZIONALE</w:t>
            </w:r>
          </w:p>
        </w:tc>
      </w:tr>
      <w:tr w:rsidR="008844EC" w14:paraId="724F7272" w14:textId="77777777" w:rsidTr="00A94EF5">
        <w:tc>
          <w:tcPr>
            <w:tcW w:w="3397" w:type="dxa"/>
          </w:tcPr>
          <w:p w14:paraId="710839ED" w14:textId="77777777" w:rsidR="008844EC" w:rsidRDefault="008844EC" w:rsidP="008A0F76">
            <w:r>
              <w:t>Competenze specifiche</w:t>
            </w:r>
          </w:p>
        </w:tc>
        <w:tc>
          <w:tcPr>
            <w:tcW w:w="4536" w:type="dxa"/>
          </w:tcPr>
          <w:p w14:paraId="63A32FDB" w14:textId="77777777" w:rsidR="008844EC" w:rsidRDefault="008844EC" w:rsidP="008A0F76">
            <w:r>
              <w:t xml:space="preserve">Abilità </w:t>
            </w:r>
          </w:p>
        </w:tc>
        <w:tc>
          <w:tcPr>
            <w:tcW w:w="3402" w:type="dxa"/>
          </w:tcPr>
          <w:p w14:paraId="066FE105" w14:textId="77777777" w:rsidR="008844EC" w:rsidRDefault="008844EC" w:rsidP="008A0F76">
            <w:r>
              <w:t>Competenze specifiche</w:t>
            </w:r>
          </w:p>
        </w:tc>
        <w:tc>
          <w:tcPr>
            <w:tcW w:w="2942" w:type="dxa"/>
          </w:tcPr>
          <w:p w14:paraId="0D1824FB" w14:textId="77777777" w:rsidR="008844EC" w:rsidRDefault="008844EC" w:rsidP="008A0F76">
            <w:r>
              <w:t xml:space="preserve">Abilità </w:t>
            </w:r>
          </w:p>
        </w:tc>
      </w:tr>
      <w:tr w:rsidR="009B67DE" w:rsidRPr="009B67DE" w14:paraId="237D8757" w14:textId="77777777" w:rsidTr="00A94EF5">
        <w:tc>
          <w:tcPr>
            <w:tcW w:w="3397" w:type="dxa"/>
          </w:tcPr>
          <w:p w14:paraId="13DA5553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31B07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Grammatica e riflessione linguistica</w:t>
            </w:r>
          </w:p>
          <w:p w14:paraId="3A080AEC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Conoscere, analizzare e utilizzare gli elementi morfologici di base della frase, individuare i sintagmi</w:t>
            </w:r>
          </w:p>
          <w:p w14:paraId="6197DB4C" w14:textId="77777777" w:rsidR="007D4103" w:rsidRPr="00F31B07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fondamentali della frase semplice, riconoscere e applicare le fondamentali convenzioni</w:t>
            </w:r>
          </w:p>
          <w:p w14:paraId="6CE66145" w14:textId="19C4CB1A" w:rsidR="007D4103" w:rsidRPr="00CC4D7C" w:rsidRDefault="007D4103" w:rsidP="007D4103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b/>
                <w:i/>
              </w:rPr>
            </w:pPr>
            <w:proofErr w:type="gramStart"/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ortografiche</w:t>
            </w:r>
            <w:proofErr w:type="gramEnd"/>
            <w:r w:rsidRPr="00F31B07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per operare revisioni della propria produzione scritta e correggere eventuali errori</w:t>
            </w:r>
          </w:p>
        </w:tc>
        <w:tc>
          <w:tcPr>
            <w:tcW w:w="4536" w:type="dxa"/>
          </w:tcPr>
          <w:p w14:paraId="5D2E7698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e denominare le parti principali del discorso e gli elementi basilari di una frase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A88A006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ndividuare e usare modi e tempi del verb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466FFB38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istinguere in un testo i principali connettivi (temporali, spaziali, logici); analizzare la frase nelle sue funzioni (soggetto, predicato e principali complementi diretti e indiretti).</w:t>
            </w:r>
          </w:p>
          <w:p w14:paraId="5105628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Distinguere le principali relazioni tra le </w:t>
            </w:r>
            <w:proofErr w:type="gramStart"/>
            <w:r w:rsidRPr="009B67DE">
              <w:rPr>
                <w:rFonts w:asciiTheme="minorHAnsi" w:hAnsiTheme="minorHAnsi"/>
                <w:sz w:val="20"/>
                <w:szCs w:val="20"/>
              </w:rPr>
              <w:t>parole(</w:t>
            </w:r>
            <w:proofErr w:type="gram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somiglianze,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diﬀerenze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) sul piano dei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signiﬁcati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6A2481C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Utilizzare il dizionario come strumento di consultazione per trovare una risposta ai propri dubbi linguistici.</w:t>
            </w:r>
          </w:p>
          <w:p w14:paraId="2AB53D4E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Individuare la funzione dei principali segni interpuntivi.</w:t>
            </w:r>
          </w:p>
        </w:tc>
        <w:tc>
          <w:tcPr>
            <w:tcW w:w="3402" w:type="dxa"/>
          </w:tcPr>
          <w:p w14:paraId="05FD98B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14:paraId="6CD8E4A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connettivi logici.</w:t>
            </w:r>
          </w:p>
          <w:p w14:paraId="57C970CD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Contesto, scopo, destinatario della comunicazione.</w:t>
            </w:r>
          </w:p>
          <w:p w14:paraId="65F94BE7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Codici fondamentali della comunicazione orale, verbale e non verbale.</w:t>
            </w:r>
          </w:p>
          <w:p w14:paraId="27E1B82F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Varietà lessicali in rapporto ad ambiti e contesti diversi: linguaggi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speciﬁci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9639FB2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dei dizionari. </w:t>
            </w:r>
          </w:p>
          <w:p w14:paraId="1DF2211F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meccanismi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formazione e derivazione delle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parole (parole semplici, derivate,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composte,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preﬁssi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suﬃssi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6CED513D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2" w:type="dxa"/>
          </w:tcPr>
          <w:p w14:paraId="67528D17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riconoscimento della regola, dell'errore e attività funzionali all'autocorrezione individuale e collettiva.</w:t>
            </w:r>
          </w:p>
          <w:p w14:paraId="64FB95FA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Uso del vocabolario.</w:t>
            </w:r>
          </w:p>
          <w:p w14:paraId="22B583DE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Analisi e strutturazione di frasi. Riconoscimento degli elementi</w:t>
            </w:r>
          </w:p>
          <w:p w14:paraId="2890B2A4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B67DE">
              <w:rPr>
                <w:rFonts w:asciiTheme="minorHAnsi" w:hAnsiTheme="minorHAnsi"/>
                <w:sz w:val="20"/>
                <w:szCs w:val="20"/>
              </w:rPr>
              <w:t>costitutivi</w:t>
            </w:r>
            <w:proofErr w:type="gramEnd"/>
            <w:r w:rsidRPr="009B67DE">
              <w:rPr>
                <w:rFonts w:asciiTheme="minorHAnsi" w:hAnsiTheme="minorHAnsi"/>
                <w:sz w:val="20"/>
                <w:szCs w:val="20"/>
              </w:rPr>
              <w:t xml:space="preserve"> della frase e loro funzione.</w:t>
            </w:r>
          </w:p>
          <w:p w14:paraId="522212FF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Riconoscimento e corretto utilizzo dei segni di interpunzione.</w:t>
            </w:r>
          </w:p>
          <w:p w14:paraId="003F9D2D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Giochi linguistici.</w:t>
            </w:r>
          </w:p>
        </w:tc>
      </w:tr>
    </w:tbl>
    <w:p w14:paraId="21BDCCBB" w14:textId="77777777"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14:paraId="0963E5AC" w14:textId="77777777" w:rsidR="008A0F76" w:rsidRDefault="008A0F76"/>
    <w:p w14:paraId="586EB2C0" w14:textId="77777777" w:rsidR="008A0F76" w:rsidRDefault="008A0F76"/>
    <w:p w14:paraId="29CC6397" w14:textId="77777777" w:rsidR="008A0F76" w:rsidRDefault="008A0F76"/>
    <w:p w14:paraId="21156AA7" w14:textId="77777777" w:rsidR="008A0F76" w:rsidRDefault="008A0F76"/>
    <w:p w14:paraId="4DA9577E" w14:textId="77777777" w:rsidR="008A0F76" w:rsidRDefault="008A0F76"/>
    <w:p w14:paraId="748E59E8" w14:textId="77777777" w:rsidR="008A0F76" w:rsidRDefault="008A0F76"/>
    <w:p w14:paraId="009F90A5" w14:textId="77777777" w:rsidR="008A0F76" w:rsidRDefault="008A0F76"/>
    <w:p w14:paraId="130CE68F" w14:textId="77777777" w:rsidR="00A94EF5" w:rsidRDefault="00A94EF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506"/>
        <w:gridCol w:w="3432"/>
        <w:gridCol w:w="2942"/>
      </w:tblGrid>
      <w:tr w:rsidR="001E65EA" w14:paraId="1A59C013" w14:textId="77777777" w:rsidTr="00A94EF5">
        <w:tc>
          <w:tcPr>
            <w:tcW w:w="3397" w:type="dxa"/>
            <w:shd w:val="clear" w:color="auto" w:fill="92D050"/>
          </w:tcPr>
          <w:p w14:paraId="047CC31E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4155F9B7" w14:textId="3545BEB3" w:rsidR="001E65EA" w:rsidRPr="00D96414" w:rsidRDefault="00D96414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D96414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MATEMATICA E COMPETENZA IN SCIENZE, TECNOLOGIE E INGEGNERIA</w:t>
            </w:r>
          </w:p>
        </w:tc>
      </w:tr>
      <w:tr w:rsidR="00BA3F9E" w14:paraId="7555EDA7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002A6449" w14:textId="77777777"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14:paraId="4EC92FAF" w14:textId="77777777" w:rsidTr="00A94EF5">
        <w:tc>
          <w:tcPr>
            <w:tcW w:w="3397" w:type="dxa"/>
          </w:tcPr>
          <w:p w14:paraId="7C8B1527" w14:textId="77777777" w:rsidR="001E65EA" w:rsidRDefault="001E65EA" w:rsidP="001E65EA">
            <w:r>
              <w:t>Competenze specifiche</w:t>
            </w:r>
          </w:p>
        </w:tc>
        <w:tc>
          <w:tcPr>
            <w:tcW w:w="4506" w:type="dxa"/>
          </w:tcPr>
          <w:p w14:paraId="7EB7808F" w14:textId="77777777" w:rsidR="001E65EA" w:rsidRDefault="001E65EA" w:rsidP="001E65EA">
            <w:r>
              <w:t xml:space="preserve">Abilità </w:t>
            </w:r>
          </w:p>
        </w:tc>
        <w:tc>
          <w:tcPr>
            <w:tcW w:w="3432" w:type="dxa"/>
          </w:tcPr>
          <w:p w14:paraId="60CBF6D7" w14:textId="77777777" w:rsidR="001E65EA" w:rsidRDefault="001E65EA" w:rsidP="001E65EA">
            <w:r>
              <w:t>Conoscenze</w:t>
            </w:r>
          </w:p>
        </w:tc>
        <w:tc>
          <w:tcPr>
            <w:tcW w:w="2942" w:type="dxa"/>
          </w:tcPr>
          <w:p w14:paraId="0BC990EB" w14:textId="77777777" w:rsidR="001E65EA" w:rsidRDefault="001E65EA" w:rsidP="001E65EA">
            <w:r>
              <w:t>Attività</w:t>
            </w:r>
          </w:p>
        </w:tc>
      </w:tr>
      <w:tr w:rsidR="00F159CB" w14:paraId="0A288A3F" w14:textId="77777777" w:rsidTr="00A94EF5">
        <w:tc>
          <w:tcPr>
            <w:tcW w:w="3397" w:type="dxa"/>
          </w:tcPr>
          <w:p w14:paraId="128556D4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Numeri</w:t>
            </w:r>
          </w:p>
          <w:p w14:paraId="3B84B795" w14:textId="00D473BC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Conoscere ed operare con numeri naturali, decimali e con le frazioni. Utilizzare le quattro</w:t>
            </w:r>
            <w:r w:rsidR="0058141B"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operazioni nei tre ambiti e riconoscerne le proprietà, ricorrendo se necessario al calcolo mentale.</w:t>
            </w:r>
          </w:p>
          <w:p w14:paraId="3831548B" w14:textId="73E23819" w:rsidR="00F159CB" w:rsidRPr="0058141B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Riconoscere e costruire relazioni tra i numeri naturali, multipli e divisori. Effettuare misurazioni,</w:t>
            </w:r>
            <w:r w:rsid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utilizzando unità di misura convenzionali e operando con il sistema metrico decimale.</w:t>
            </w:r>
          </w:p>
          <w:p w14:paraId="57853BA0" w14:textId="77777777" w:rsidR="00F159CB" w:rsidRPr="0058141B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6EB403B1" w14:textId="30E546A7" w:rsidR="0097533F" w:rsidRPr="0058141B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14:paraId="0AFE8EBF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62B6E929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18DC8887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Spazio e figure</w:t>
            </w:r>
          </w:p>
          <w:p w14:paraId="0104B0BB" w14:textId="12C2D15D" w:rsidR="0097533F" w:rsidRPr="0058141B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Disegnare, esplorare, costruire e confrontare le principali figure geometriche piane,</w:t>
            </w:r>
            <w:r w:rsid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riconoscendone le proprietà e calcolandone il perimetro. Individuare simmetrie in oggetti e figure</w:t>
            </w:r>
            <w:r w:rsid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assegnate.</w:t>
            </w:r>
          </w:p>
          <w:p w14:paraId="2BFCB39A" w14:textId="77777777" w:rsidR="0097533F" w:rsidRPr="0058141B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17062180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Relazioni, dati e previsioni</w:t>
            </w:r>
          </w:p>
          <w:p w14:paraId="6A1211B9" w14:textId="65395785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Analizzare e confrontare dati raccolti mediante indici, tabelle e grafici, operando in modo</w:t>
            </w:r>
            <w:r w:rsid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adeguato in semplici contesti applicativi. Riconoscere il concetto di evento e stimare la probabilità</w:t>
            </w:r>
          </w:p>
          <w:p w14:paraId="523ED9E5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che</w:t>
            </w:r>
            <w:proofErr w:type="gramEnd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si verifichi. Risolvere problemi di diverse tipologie utilizzando varie strategie, individuando le</w:t>
            </w:r>
          </w:p>
          <w:p w14:paraId="16D234D1" w14:textId="0F1382DE" w:rsidR="00DD5097" w:rsidRPr="0058141B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informazioni</w:t>
            </w:r>
            <w:proofErr w:type="gramEnd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necessarie, organizzando un percorso di soluzione e confrontarlo con altre possibili</w:t>
            </w:r>
            <w:r w:rsid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soluzioni</w:t>
            </w:r>
          </w:p>
          <w:p w14:paraId="713C5957" w14:textId="77777777" w:rsidR="00DD5097" w:rsidRPr="00FA6752" w:rsidRDefault="00DD5097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66456A60" w14:textId="77777777" w:rsidR="00F159CB" w:rsidRPr="0095449A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14:paraId="100EC4DD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14:paraId="21A2F98D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Eseguire le quattro operazioni con i numeri interi e decimali.</w:t>
            </w:r>
          </w:p>
          <w:p w14:paraId="044C5099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Riconoscere e costruire relazioni tra i numeri naturali, multipli e divisori.</w:t>
            </w:r>
          </w:p>
          <w:p w14:paraId="7EBC9DCC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Leggere e scrivere numeri naturali e decimali, conoscendo il valore posizionale delle cifre.</w:t>
            </w:r>
          </w:p>
          <w:p w14:paraId="24FE9F5C" w14:textId="77777777"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Risolvere problemi di diverse tipologie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utilizzando varie strategie, individuando le informazioni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necessarie, organizzando un percorso di soluzione e confrontarlo con altre possibili soluzioni.</w:t>
            </w:r>
          </w:p>
          <w:p w14:paraId="71689F80" w14:textId="77777777" w:rsidR="0058141B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le frazioni.</w:t>
            </w:r>
          </w:p>
          <w:p w14:paraId="573456D3" w14:textId="55BBF825" w:rsidR="00F159CB" w:rsidRDefault="0097533F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>Utilizzare numeri decimali e frazioni per descrivere situazioni concrete.</w:t>
            </w:r>
          </w:p>
          <w:p w14:paraId="0DF3C4A8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Comprendere la convenienza di utilizzare unità di misura convenzionali.</w:t>
            </w:r>
          </w:p>
          <w:p w14:paraId="5BCC1900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Scegliere l’unità di misura più adatta 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misurare realtà diverse.</w:t>
            </w:r>
          </w:p>
          <w:p w14:paraId="272B988E" w14:textId="77777777" w:rsidR="0058141B" w:rsidRPr="00F159CB" w:rsidRDefault="0058141B" w:rsidP="00F159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4E8855C1" w14:textId="77777777" w:rsidR="0058141B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Utilizzare unità di misura convenzionali e operare con il sistema metrico decimale.</w:t>
            </w:r>
          </w:p>
          <w:p w14:paraId="66C0F7D0" w14:textId="77777777" w:rsidR="0058141B" w:rsidRDefault="0058141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3FE80924" w14:textId="5F4EA29B"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Stimare 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grandezze lineari in contesti diversi.</w:t>
            </w:r>
          </w:p>
          <w:p w14:paraId="43B37262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after="120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Comprendere ed utilizzare il linguaggio logico in contesti </w:t>
            </w:r>
            <w:proofErr w:type="spellStart"/>
            <w:r w:rsidRPr="00F159CB">
              <w:rPr>
                <w:rFonts w:asciiTheme="minorHAnsi" w:hAnsiTheme="minorHAnsi"/>
                <w:sz w:val="20"/>
                <w:szCs w:val="20"/>
              </w:rPr>
              <w:t>signiﬁcativi</w:t>
            </w:r>
            <w:proofErr w:type="spellEnd"/>
            <w:r w:rsidRPr="00F159C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637FE4E" w14:textId="77777777" w:rsidR="00F159CB" w:rsidRP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7533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Spazio e figure</w:t>
            </w:r>
          </w:p>
          <w:p w14:paraId="3D23D4F9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enti geometrici, grandezze e misure.</w:t>
            </w:r>
          </w:p>
          <w:p w14:paraId="22AE17BF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6" w:after="120" w:line="274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Disegnare, esplorare, costruire e confrontare le principali </w:t>
            </w:r>
            <w:proofErr w:type="spellStart"/>
            <w:r w:rsidRPr="00F159CB">
              <w:rPr>
                <w:rFonts w:asciiTheme="minorHAnsi" w:hAnsiTheme="minorHAnsi"/>
                <w:sz w:val="20"/>
                <w:szCs w:val="20"/>
              </w:rPr>
              <w:t>ﬁgure</w:t>
            </w:r>
            <w:proofErr w:type="spellEnd"/>
            <w:r w:rsidRPr="00F159CB">
              <w:rPr>
                <w:rFonts w:asciiTheme="minorHAnsi" w:hAnsiTheme="minorHAnsi"/>
                <w:sz w:val="20"/>
                <w:szCs w:val="20"/>
              </w:rPr>
              <w:t xml:space="preserve"> geometriche piane, riconoscendone le proprietà.</w:t>
            </w:r>
          </w:p>
          <w:p w14:paraId="0BD1B236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3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Individuare simmetrie in oggetti e </w:t>
            </w:r>
            <w:proofErr w:type="spellStart"/>
            <w:r w:rsidRPr="00F159CB">
              <w:rPr>
                <w:rFonts w:asciiTheme="minorHAnsi" w:hAnsiTheme="minorHAnsi"/>
                <w:sz w:val="20"/>
                <w:szCs w:val="20"/>
              </w:rPr>
              <w:t>ﬁgure</w:t>
            </w:r>
            <w:proofErr w:type="spellEnd"/>
            <w:r w:rsidRPr="00F159CB"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</w:p>
          <w:p w14:paraId="06AE8176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159CB">
              <w:rPr>
                <w:rFonts w:asciiTheme="minorHAnsi" w:hAnsiTheme="minorHAnsi"/>
                <w:sz w:val="20"/>
                <w:szCs w:val="20"/>
              </w:rPr>
              <w:t>evidenziandone</w:t>
            </w:r>
            <w:proofErr w:type="gramEnd"/>
            <w:r w:rsidRPr="00F159CB">
              <w:rPr>
                <w:rFonts w:asciiTheme="minorHAnsi" w:hAnsiTheme="minorHAnsi"/>
                <w:sz w:val="20"/>
                <w:szCs w:val="20"/>
              </w:rPr>
              <w:t xml:space="preserve"> le caratteristiche.</w:t>
            </w:r>
          </w:p>
          <w:p w14:paraId="6FA9360D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Calcolare perimetri e determinare in modo non convenzionale le aree delle </w:t>
            </w:r>
            <w:proofErr w:type="spellStart"/>
            <w:r w:rsidRPr="00F159CB">
              <w:rPr>
                <w:rFonts w:asciiTheme="minorHAnsi" w:hAnsiTheme="minorHAnsi"/>
                <w:sz w:val="20"/>
                <w:szCs w:val="20"/>
              </w:rPr>
              <w:t>ﬁgure</w:t>
            </w:r>
            <w:proofErr w:type="spellEnd"/>
            <w:r w:rsidRPr="00F159CB">
              <w:rPr>
                <w:rFonts w:asciiTheme="minorHAnsi" w:hAnsiTheme="minorHAnsi"/>
                <w:sz w:val="20"/>
                <w:szCs w:val="20"/>
              </w:rPr>
              <w:t xml:space="preserve"> geometriche piane.</w:t>
            </w:r>
          </w:p>
          <w:p w14:paraId="498B74AD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Relazioni, dati e previsioni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07F6AE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Analizzare e confrontare dati raccolti mediante indici: moda e media. </w:t>
            </w:r>
          </w:p>
          <w:p w14:paraId="7A8F1EEA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Calcolare la possibilità che un evento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 w:rsidRPr="00F159CB">
              <w:rPr>
                <w:rFonts w:asciiTheme="minorHAnsi" w:hAnsiTheme="minorHAnsi"/>
                <w:sz w:val="20"/>
                <w:szCs w:val="20"/>
              </w:rPr>
              <w:t>veriﬁchi</w:t>
            </w:r>
            <w:proofErr w:type="spellEnd"/>
            <w:r w:rsidRPr="00F159C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32" w:type="dxa"/>
          </w:tcPr>
          <w:p w14:paraId="5FA1EF91" w14:textId="77777777" w:rsidR="0097533F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>Vari e diversi attributi misurabili negli oggetti; processi di misurazione e le unità di misura.</w:t>
            </w:r>
          </w:p>
          <w:p w14:paraId="6270718E" w14:textId="77777777"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Sistema metrico decimale. </w:t>
            </w:r>
          </w:p>
          <w:p w14:paraId="0EC1334C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Rapporto tra le diverse unità di misura.</w:t>
            </w:r>
          </w:p>
          <w:p w14:paraId="24D9B4DE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Conversione (equivalenze) tra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una unità di misura e l’altra.</w:t>
            </w:r>
          </w:p>
          <w:p w14:paraId="4EFC5C59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Valore posizionale delle cifre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26FA8E9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Operazioni e proprietà Sistemi di numerazione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0AFBFAC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Misure di grandezza Principali elementi di logica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158F8D6" w14:textId="77777777"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Rappresentazioni, operazioni ed ordinamento.</w:t>
            </w:r>
          </w:p>
          <w:p w14:paraId="4D4EEAEE" w14:textId="77777777"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Figure geometriche piane. </w:t>
            </w:r>
          </w:p>
          <w:p w14:paraId="67978759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Misure di grandezza: perimetro dei principali poligoni.</w:t>
            </w:r>
          </w:p>
        </w:tc>
        <w:tc>
          <w:tcPr>
            <w:tcW w:w="2942" w:type="dxa"/>
          </w:tcPr>
          <w:p w14:paraId="3B30534C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Individuazione e rappresentazione del valore posizionale delle cifre, scomposizione e ricomposizione dei numeri naturali e razionali entro la classe delle migliaia.</w:t>
            </w:r>
          </w:p>
          <w:p w14:paraId="47F86F03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112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quattro operazioni: proprietà e loro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applicazioni nel calcolo.</w:t>
            </w:r>
          </w:p>
          <w:p w14:paraId="20C7AF37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frazioni: tipologie, confronti, frazione del numero.</w:t>
            </w:r>
          </w:p>
          <w:p w14:paraId="2799A4C1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Confronto tra misure. </w:t>
            </w:r>
          </w:p>
          <w:p w14:paraId="4C523670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Applicazione dei concetti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logico‐matematici per la risoluzione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di situazioni problematiche.</w:t>
            </w:r>
          </w:p>
          <w:p w14:paraId="08FF349E" w14:textId="77777777" w:rsidR="00F159CB" w:rsidRPr="00F159CB" w:rsidRDefault="0097533F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Riconoscimento e 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>rappresentazioni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159CB" w:rsidRPr="00F159CB">
              <w:rPr>
                <w:rFonts w:asciiTheme="minorHAnsi" w:hAnsiTheme="minorHAnsi"/>
                <w:sz w:val="20"/>
                <w:szCs w:val="20"/>
              </w:rPr>
              <w:t>ﬁgure</w:t>
            </w:r>
            <w:proofErr w:type="spellEnd"/>
            <w:r w:rsidR="00F159CB" w:rsidRPr="00F159CB">
              <w:rPr>
                <w:rFonts w:asciiTheme="minorHAnsi" w:hAnsiTheme="minorHAnsi"/>
                <w:sz w:val="20"/>
                <w:szCs w:val="20"/>
              </w:rPr>
              <w:t xml:space="preserve"> geometriche piane.</w:t>
            </w:r>
          </w:p>
          <w:p w14:paraId="41924147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Avvio all’applicazione delle formule. </w:t>
            </w:r>
          </w:p>
          <w:p w14:paraId="22DF1D42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Rappresentazioni </w:t>
            </w:r>
            <w:proofErr w:type="spellStart"/>
            <w:r w:rsidRPr="00F159CB">
              <w:rPr>
                <w:rFonts w:asciiTheme="minorHAnsi" w:hAnsiTheme="minorHAnsi"/>
                <w:sz w:val="20"/>
                <w:szCs w:val="20"/>
              </w:rPr>
              <w:t>graﬁche</w:t>
            </w:r>
            <w:proofErr w:type="spellEnd"/>
            <w:r w:rsidRPr="00F159CB">
              <w:rPr>
                <w:rFonts w:asciiTheme="minorHAnsi" w:hAnsiTheme="minorHAnsi"/>
                <w:sz w:val="20"/>
                <w:szCs w:val="20"/>
              </w:rPr>
              <w:t xml:space="preserve"> per la raccolta di dati statistici.</w:t>
            </w:r>
          </w:p>
          <w:p w14:paraId="647225FF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4C47DC" w14:textId="77777777" w:rsidR="00723EC5" w:rsidRDefault="00723EC5"/>
    <w:p w14:paraId="3B4D7037" w14:textId="77777777" w:rsidR="003F1964" w:rsidRDefault="003F19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121"/>
        <w:gridCol w:w="3281"/>
        <w:gridCol w:w="2942"/>
      </w:tblGrid>
      <w:tr w:rsidR="00723EC5" w14:paraId="60D3E012" w14:textId="77777777" w:rsidTr="00A94EF5">
        <w:tc>
          <w:tcPr>
            <w:tcW w:w="3397" w:type="dxa"/>
            <w:shd w:val="clear" w:color="auto" w:fill="92D050"/>
          </w:tcPr>
          <w:p w14:paraId="24D6AF9F" w14:textId="77777777" w:rsidR="00723EC5" w:rsidRPr="001E65EA" w:rsidRDefault="00723EC5" w:rsidP="009319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  <w:tc>
          <w:tcPr>
            <w:tcW w:w="10880" w:type="dxa"/>
            <w:gridSpan w:val="4"/>
            <w:shd w:val="clear" w:color="auto" w:fill="92D050"/>
          </w:tcPr>
          <w:p w14:paraId="5B1C1EBB" w14:textId="0912C6BB" w:rsidR="00723EC5" w:rsidRPr="001E65EA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D96414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MATEMATICA E COMPETENZA IN SCIENZE, TECNOLOGIE E INGEGNERIA</w:t>
            </w:r>
          </w:p>
        </w:tc>
      </w:tr>
      <w:tr w:rsidR="00723EC5" w14:paraId="546332F5" w14:textId="77777777" w:rsidTr="00A94EF5">
        <w:tc>
          <w:tcPr>
            <w:tcW w:w="14277" w:type="dxa"/>
            <w:gridSpan w:val="5"/>
            <w:shd w:val="clear" w:color="auto" w:fill="B2A1C7" w:themeFill="accent4" w:themeFillTint="99"/>
          </w:tcPr>
          <w:p w14:paraId="3B480135" w14:textId="77777777"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14:paraId="05626C98" w14:textId="77777777" w:rsidTr="00A94EF5">
        <w:tc>
          <w:tcPr>
            <w:tcW w:w="3397" w:type="dxa"/>
          </w:tcPr>
          <w:p w14:paraId="7CA6BFA3" w14:textId="77777777" w:rsidR="00723EC5" w:rsidRDefault="00723EC5" w:rsidP="00A126B1">
            <w:r>
              <w:t>Competenze specifiche</w:t>
            </w:r>
          </w:p>
        </w:tc>
        <w:tc>
          <w:tcPr>
            <w:tcW w:w="4536" w:type="dxa"/>
          </w:tcPr>
          <w:p w14:paraId="2412B9DE" w14:textId="77777777" w:rsidR="00723EC5" w:rsidRDefault="00723EC5" w:rsidP="00A126B1">
            <w:r>
              <w:t xml:space="preserve">Abilità </w:t>
            </w:r>
          </w:p>
        </w:tc>
        <w:tc>
          <w:tcPr>
            <w:tcW w:w="3402" w:type="dxa"/>
            <w:gridSpan w:val="2"/>
          </w:tcPr>
          <w:p w14:paraId="7D71319E" w14:textId="77777777" w:rsidR="00723EC5" w:rsidRDefault="00723EC5" w:rsidP="00A126B1">
            <w:r>
              <w:t>Conoscenze</w:t>
            </w:r>
          </w:p>
        </w:tc>
        <w:tc>
          <w:tcPr>
            <w:tcW w:w="2942" w:type="dxa"/>
          </w:tcPr>
          <w:p w14:paraId="7A896E89" w14:textId="77777777" w:rsidR="00723EC5" w:rsidRDefault="00723EC5" w:rsidP="00A126B1">
            <w:r>
              <w:t>Attività</w:t>
            </w:r>
          </w:p>
        </w:tc>
      </w:tr>
      <w:tr w:rsidR="000B4BF6" w14:paraId="2C655A56" w14:textId="77777777" w:rsidTr="00A94EF5">
        <w:tc>
          <w:tcPr>
            <w:tcW w:w="3397" w:type="dxa"/>
          </w:tcPr>
          <w:p w14:paraId="4435730B" w14:textId="427333B4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Esplorare e descrivere oggetti e materiali (curiosità/esplorazione)</w:t>
            </w:r>
            <w:r w:rsidRPr="0058141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Osservare fenomeni naturali e applicare, in contesti semplici e reali, il metodo scientifico</w:t>
            </w:r>
          </w:p>
          <w:p w14:paraId="005B20F4" w14:textId="77777777" w:rsidR="00990763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sperimentale</w:t>
            </w:r>
            <w:proofErr w:type="gramEnd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. </w:t>
            </w:r>
          </w:p>
          <w:p w14:paraId="371EE865" w14:textId="77777777" w:rsidR="00990763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lastRenderedPageBreak/>
              <w:t>Distinguere le principali forme di energia disponibili, rinnovabili e non rinnovabili, e il</w:t>
            </w:r>
            <w:r w:rsid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loro effetto sulla Biosfera. </w:t>
            </w:r>
          </w:p>
          <w:p w14:paraId="1B162ACD" w14:textId="37C6491A" w:rsidR="00DD5097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Conoscere le caratteristiche del pianeta Terra e del Sistema Solare.</w:t>
            </w:r>
          </w:p>
          <w:p w14:paraId="45770224" w14:textId="77777777" w:rsidR="0058141B" w:rsidRPr="0058141B" w:rsidRDefault="0058141B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38C931C7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Osservare e sperimentare sul campo</w:t>
            </w:r>
          </w:p>
          <w:p w14:paraId="19875F36" w14:textId="2656C32F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Individuare elementi biotici e abiotici in un ecosistema, habitat e ruolo degli organismi viventi.</w:t>
            </w:r>
          </w:p>
          <w:p w14:paraId="4CEF3F30" w14:textId="77777777" w:rsidR="00990763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Ricercare strategie per promuovere la sostenibilità e il rispetto dell’ambiente.</w:t>
            </w:r>
          </w:p>
          <w:p w14:paraId="795C4BC4" w14:textId="1157FEFD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Familiarizzare con la</w:t>
            </w:r>
          </w:p>
          <w:p w14:paraId="67143234" w14:textId="64D3A466" w:rsidR="00DD5097" w:rsidRPr="0058141B" w:rsidRDefault="00DD5097" w:rsidP="00DD5097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variabilità</w:t>
            </w:r>
            <w:proofErr w:type="gramEnd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e periodicità dei fenomeni naturali.</w:t>
            </w:r>
          </w:p>
          <w:p w14:paraId="58AF393F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L'uomo, i viventi e l'ambiente</w:t>
            </w:r>
          </w:p>
          <w:p w14:paraId="4805C74F" w14:textId="089C1BD1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Riconoscere le principali caratteristiche dei viventi e avere consapevolezza della struttura e dello</w:t>
            </w:r>
            <w:r w:rsid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sviluppo del proprio corpo, dalla cellula ai sistemi ed apparati. Sviluppare atteggiamenti</w:t>
            </w:r>
          </w:p>
          <w:p w14:paraId="698AABA7" w14:textId="20BC04FB" w:rsidR="00DD5097" w:rsidRPr="0058141B" w:rsidRDefault="00DD5097" w:rsidP="0058141B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right="40"/>
              <w:rPr>
                <w:rFonts w:asciiTheme="minorHAnsi" w:hAnsiTheme="minorHAnsi"/>
                <w:b/>
                <w:i/>
              </w:rPr>
            </w:pPr>
            <w:proofErr w:type="gramStart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responsabili</w:t>
            </w:r>
            <w:proofErr w:type="gramEnd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di cura della propria persona e dell’ambiente in cui si vive.</w:t>
            </w:r>
          </w:p>
          <w:p w14:paraId="54C0C4A2" w14:textId="7A902A8E"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024463F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lastRenderedPageBreak/>
              <w:t>Osservare, porre domande, fare ipotesi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B4BF6">
              <w:rPr>
                <w:rFonts w:asciiTheme="minorHAnsi" w:hAnsiTheme="minorHAnsi"/>
                <w:sz w:val="20"/>
                <w:szCs w:val="20"/>
              </w:rPr>
              <w:t>veriﬁcarle</w:t>
            </w:r>
            <w:proofErr w:type="spellEnd"/>
            <w:r w:rsidRPr="000B4BF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4BC4198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Riconoscere e descrivere fenomeni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 xml:space="preserve">fondamentali del mondo </w:t>
            </w:r>
            <w:proofErr w:type="spellStart"/>
            <w:r w:rsidRPr="000B4BF6">
              <w:rPr>
                <w:rFonts w:asciiTheme="minorHAnsi" w:hAnsiTheme="minorHAnsi"/>
                <w:sz w:val="20"/>
                <w:szCs w:val="20"/>
              </w:rPr>
              <w:t>ﬁsico</w:t>
            </w:r>
            <w:proofErr w:type="spellEnd"/>
            <w:r w:rsidRPr="000B4BF6">
              <w:rPr>
                <w:rFonts w:asciiTheme="minorHAnsi" w:hAnsiTheme="minorHAnsi"/>
                <w:sz w:val="20"/>
                <w:szCs w:val="20"/>
              </w:rPr>
              <w:t xml:space="preserve"> e biologico.</w:t>
            </w:r>
          </w:p>
          <w:p w14:paraId="152D1A8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 xml:space="preserve">Saper individuale relazioni tra gli organismi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lastRenderedPageBreak/>
              <w:t>viventi e ambiente.</w:t>
            </w:r>
          </w:p>
          <w:p w14:paraId="7E602B6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Descrivere le funzioni vitali di piante ed animali.</w:t>
            </w:r>
          </w:p>
          <w:p w14:paraId="4A6EC1C6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attuare regole di comportamento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responsabile nei confronti dell’ambiente.</w:t>
            </w:r>
          </w:p>
          <w:p w14:paraId="160CA65E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riferire gli argomenti studiati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 xml:space="preserve">utilizzando un linguaggio </w:t>
            </w:r>
            <w:proofErr w:type="spellStart"/>
            <w:r w:rsidRPr="000B4BF6">
              <w:rPr>
                <w:rFonts w:asciiTheme="minorHAnsi" w:hAnsiTheme="minorHAnsi"/>
                <w:sz w:val="20"/>
                <w:szCs w:val="20"/>
              </w:rPr>
              <w:t>speciﬁco</w:t>
            </w:r>
            <w:proofErr w:type="spellEnd"/>
            <w:r w:rsidRPr="000B4B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</w:tcPr>
          <w:p w14:paraId="7E572B07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L’acqua e le sue caratteristiche. </w:t>
            </w:r>
          </w:p>
          <w:p w14:paraId="711AA54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L’aria e le sue caratteristiche.</w:t>
            </w:r>
          </w:p>
          <w:p w14:paraId="26445B42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Il suolo e le sue caratteristiche.</w:t>
            </w:r>
          </w:p>
          <w:p w14:paraId="276DB630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 xml:space="preserve">Le principali caratteristiche degli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lastRenderedPageBreak/>
              <w:t>esseri viventi.</w:t>
            </w:r>
          </w:p>
          <w:p w14:paraId="36F326A8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Concetto di catena e rete alimentare</w:t>
            </w:r>
          </w:p>
          <w:p w14:paraId="291EBEFE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Descrizione di alcuni fenomeni legati al mondo tecnologico.</w:t>
            </w:r>
          </w:p>
        </w:tc>
        <w:tc>
          <w:tcPr>
            <w:tcW w:w="2942" w:type="dxa"/>
          </w:tcPr>
          <w:p w14:paraId="1B91E673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lastRenderedPageBreak/>
              <w:t>Osservazione diretta e indiretta dei vari fenomeni e ambienti.</w:t>
            </w:r>
          </w:p>
          <w:p w14:paraId="47428AE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 xml:space="preserve">Formulazione di ipotesi. Registrazione dei dati. </w:t>
            </w:r>
            <w:proofErr w:type="spellStart"/>
            <w:r w:rsidRPr="000B4BF6">
              <w:rPr>
                <w:rFonts w:asciiTheme="minorHAnsi" w:hAnsiTheme="minorHAnsi"/>
                <w:sz w:val="20"/>
                <w:szCs w:val="20"/>
              </w:rPr>
              <w:t>Problematizzazione</w:t>
            </w:r>
            <w:proofErr w:type="spellEnd"/>
            <w:r w:rsidRPr="000B4BF6">
              <w:rPr>
                <w:rFonts w:asciiTheme="minorHAnsi" w:hAnsiTheme="minorHAnsi"/>
                <w:sz w:val="20"/>
                <w:szCs w:val="20"/>
              </w:rPr>
              <w:t xml:space="preserve"> delle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lastRenderedPageBreak/>
              <w:t>situazioni. Esperimenti.</w:t>
            </w:r>
          </w:p>
          <w:p w14:paraId="5ED720BF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delle piante e descrizione delle loro parti.</w:t>
            </w:r>
          </w:p>
          <w:p w14:paraId="7E102A02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Individuazione delle relazioni tra organismi che convivono in uno stesso ambiente.</w:t>
            </w:r>
          </w:p>
          <w:p w14:paraId="4D287AC6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degli ecosistemi e catene alimentari.</w:t>
            </w:r>
          </w:p>
          <w:p w14:paraId="5E1024EC" w14:textId="70F5C1B4" w:rsidR="000B4BF6" w:rsidRPr="000B4BF6" w:rsidRDefault="000B4BF6" w:rsidP="00A94EF5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B4BF6">
              <w:rPr>
                <w:rFonts w:asciiTheme="minorHAnsi" w:hAnsiTheme="minorHAnsi"/>
                <w:sz w:val="20"/>
                <w:szCs w:val="20"/>
              </w:rPr>
              <w:t>Riﬂessione</w:t>
            </w:r>
            <w:proofErr w:type="spellEnd"/>
            <w:r w:rsidRPr="000B4BF6">
              <w:rPr>
                <w:rFonts w:asciiTheme="minorHAnsi" w:hAnsiTheme="minorHAnsi"/>
                <w:sz w:val="20"/>
                <w:szCs w:val="20"/>
              </w:rPr>
              <w:t xml:space="preserve"> sui comportamenti umani che causano inquinamento dell’aria, dell’acqua e del suolo ed attività volte a prevenirlo.</w:t>
            </w:r>
          </w:p>
        </w:tc>
      </w:tr>
      <w:tr w:rsidR="009319D1" w14:paraId="0F15456B" w14:textId="77777777" w:rsidTr="00A94EF5">
        <w:tc>
          <w:tcPr>
            <w:tcW w:w="3397" w:type="dxa"/>
            <w:shd w:val="clear" w:color="auto" w:fill="92D050"/>
          </w:tcPr>
          <w:p w14:paraId="47475E99" w14:textId="77777777"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4"/>
            <w:shd w:val="clear" w:color="auto" w:fill="92D050"/>
          </w:tcPr>
          <w:p w14:paraId="1804E6C1" w14:textId="1349A01F" w:rsidR="009319D1" w:rsidRPr="001E65EA" w:rsidRDefault="00D96414" w:rsidP="00C029B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D96414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MATEMATICA E COMPETENZA IN SCIENZE, TECNOLOGIE E INGEGNERIA</w:t>
            </w:r>
          </w:p>
        </w:tc>
      </w:tr>
      <w:tr w:rsidR="009319D1" w14:paraId="423E5CAA" w14:textId="77777777" w:rsidTr="00A94EF5">
        <w:tc>
          <w:tcPr>
            <w:tcW w:w="14277" w:type="dxa"/>
            <w:gridSpan w:val="5"/>
            <w:shd w:val="clear" w:color="auto" w:fill="B2A1C7" w:themeFill="accent4" w:themeFillTint="99"/>
          </w:tcPr>
          <w:p w14:paraId="3E14E267" w14:textId="77777777" w:rsidR="009319D1" w:rsidRPr="00723EC5" w:rsidRDefault="009319D1" w:rsidP="00C029BF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TECNOLOGIA</w:t>
            </w:r>
          </w:p>
        </w:tc>
      </w:tr>
      <w:tr w:rsidR="009319D1" w14:paraId="45FDBB3B" w14:textId="77777777" w:rsidTr="00A94EF5">
        <w:tc>
          <w:tcPr>
            <w:tcW w:w="3397" w:type="dxa"/>
          </w:tcPr>
          <w:p w14:paraId="6D75B807" w14:textId="77777777" w:rsidR="009319D1" w:rsidRDefault="009319D1" w:rsidP="00C029BF">
            <w:r>
              <w:t>Competenze specifiche</w:t>
            </w:r>
          </w:p>
        </w:tc>
        <w:tc>
          <w:tcPr>
            <w:tcW w:w="4657" w:type="dxa"/>
            <w:gridSpan w:val="2"/>
          </w:tcPr>
          <w:p w14:paraId="5821CF51" w14:textId="77777777" w:rsidR="009319D1" w:rsidRDefault="009319D1" w:rsidP="00C029BF">
            <w:r>
              <w:t xml:space="preserve">Abilità </w:t>
            </w:r>
          </w:p>
        </w:tc>
        <w:tc>
          <w:tcPr>
            <w:tcW w:w="3281" w:type="dxa"/>
          </w:tcPr>
          <w:p w14:paraId="241B2A1F" w14:textId="77777777" w:rsidR="009319D1" w:rsidRDefault="009319D1" w:rsidP="00C029BF">
            <w:r>
              <w:t>Competenze specifiche</w:t>
            </w:r>
          </w:p>
        </w:tc>
        <w:tc>
          <w:tcPr>
            <w:tcW w:w="2942" w:type="dxa"/>
          </w:tcPr>
          <w:p w14:paraId="412BBCFB" w14:textId="77777777" w:rsidR="009319D1" w:rsidRDefault="009319D1" w:rsidP="00C029BF">
            <w:r>
              <w:t xml:space="preserve">Abilità </w:t>
            </w:r>
          </w:p>
        </w:tc>
      </w:tr>
      <w:tr w:rsidR="009319D1" w14:paraId="038CE215" w14:textId="77777777" w:rsidTr="00A94EF5">
        <w:tc>
          <w:tcPr>
            <w:tcW w:w="3397" w:type="dxa"/>
          </w:tcPr>
          <w:p w14:paraId="1BB9AC1F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Vedere e osservare</w:t>
            </w:r>
          </w:p>
          <w:p w14:paraId="3D0CDCD5" w14:textId="2DAECA76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lastRenderedPageBreak/>
              <w:t>Osservare, rappresentare e descrivere elementi del mondo artificiale, utilizzando un linguaggio</w:t>
            </w:r>
          </w:p>
          <w:p w14:paraId="76C00C72" w14:textId="31809A5E" w:rsidR="00DD5097" w:rsidRPr="0058141B" w:rsidRDefault="00DD5097" w:rsidP="00DD50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proofErr w:type="gramStart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specifico</w:t>
            </w:r>
            <w:proofErr w:type="gramEnd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.</w:t>
            </w:r>
          </w:p>
          <w:p w14:paraId="75ED15F4" w14:textId="6FD0334A" w:rsidR="009319D1" w:rsidRPr="0058141B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</w:p>
          <w:p w14:paraId="5689F953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Prevedere e immaginare</w:t>
            </w:r>
          </w:p>
          <w:p w14:paraId="062ECA3C" w14:textId="464E13E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Effettuare stime approssimative su pesi e misure di oggetti dell’ambito scolastico; pianificare la</w:t>
            </w:r>
          </w:p>
          <w:p w14:paraId="2599E131" w14:textId="4C11148C" w:rsidR="00DD5097" w:rsidRPr="0058141B" w:rsidRDefault="00DD5097" w:rsidP="00DD50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fabbricazione</w:t>
            </w:r>
            <w:proofErr w:type="gramEnd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di un semplice oggetto elencando gli strumenti e i materiali necessari</w:t>
            </w:r>
          </w:p>
          <w:p w14:paraId="39735A3C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Intervenire e trasformare</w:t>
            </w:r>
          </w:p>
          <w:p w14:paraId="3C5E64FA" w14:textId="1B1902DB" w:rsidR="00DD5097" w:rsidRPr="0058141B" w:rsidRDefault="00DD5097" w:rsidP="00DD50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Scegliere e utilizzare strumenti tecnologici e applicazioni software in funzione del compito stabilito</w:t>
            </w:r>
          </w:p>
          <w:p w14:paraId="3D5FEB9A" w14:textId="77777777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58141B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Educare al pensiero logico e alla soluzione di problemi</w:t>
            </w:r>
          </w:p>
          <w:p w14:paraId="23DE4FEF" w14:textId="6C939B18" w:rsidR="00DD5097" w:rsidRPr="0058141B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Comprendere i principi della programmazione, identificare i problemi, risolverli e sviluppare</w:t>
            </w:r>
          </w:p>
          <w:p w14:paraId="298F43FB" w14:textId="22AD4743" w:rsidR="00DD5097" w:rsidRPr="0058141B" w:rsidRDefault="00DD5097" w:rsidP="00DD50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proofErr w:type="gramStart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contenuti</w:t>
            </w:r>
            <w:proofErr w:type="gramEnd"/>
            <w:r w:rsidRPr="0058141B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.</w:t>
            </w:r>
          </w:p>
          <w:p w14:paraId="69AC8247" w14:textId="214C95D8" w:rsidR="009319D1" w:rsidRPr="00A94EF5" w:rsidRDefault="009319D1" w:rsidP="00A94EF5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14:paraId="20607239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13"/>
                <w:sz w:val="20"/>
                <w:szCs w:val="20"/>
              </w:rPr>
              <w:lastRenderedPageBreak/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F0ABB4A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lastRenderedPageBreak/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9BFE3C5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191C6E5" w14:textId="77777777"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088203A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1490D29" w14:textId="77777777"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14:paraId="1A8AD1A9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9319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A9A0C4C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Pr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w w:val="108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08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w w:val="108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2D69986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2CBBD04" w14:textId="76273CB1" w:rsidR="009319D1" w:rsidRDefault="009319D1" w:rsidP="00BC16F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bb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D1EEB4A" w14:textId="77777777"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16354F80" w14:textId="77777777"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6379E45" w14:textId="77777777"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EBF7C74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316619B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CAB4DB3" w14:textId="77777777" w:rsid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  <w:r w:rsidR="00377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2D0B66C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0"/>
              <w:rPr>
                <w:rFonts w:asciiTheme="minorHAnsi" w:hAnsiTheme="minorHAnsi"/>
                <w:sz w:val="20"/>
                <w:szCs w:val="20"/>
              </w:rPr>
            </w:pPr>
          </w:p>
          <w:p w14:paraId="7BF34ABC" w14:textId="77777777"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F871804" w14:textId="77777777"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14:paraId="3CB125E6" w14:textId="77777777"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307B73A" w14:textId="77777777"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14:paraId="0A0D21A3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4D01D8B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14:paraId="2F0A213C" w14:textId="5FC19EEB" w:rsidR="00A94EF5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ù</w:t>
            </w:r>
            <w:r w:rsidR="005A77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6778B66" w14:textId="77777777" w:rsidR="009319D1" w:rsidRPr="00A94EF5" w:rsidRDefault="009319D1" w:rsidP="00A94EF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2A9B611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BA77A7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38D1477" w14:textId="77777777"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656E80F" w14:textId="77777777" w:rsidR="0037764C" w:rsidRDefault="0037764C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</w:p>
          <w:p w14:paraId="6F113E38" w14:textId="77777777"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23EC5" w14:paraId="486C9D34" w14:textId="77777777" w:rsidTr="00A94EF5">
        <w:tc>
          <w:tcPr>
            <w:tcW w:w="3397" w:type="dxa"/>
            <w:shd w:val="clear" w:color="auto" w:fill="92D050"/>
          </w:tcPr>
          <w:p w14:paraId="4EC9FD4B" w14:textId="77777777"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4"/>
            <w:shd w:val="clear" w:color="auto" w:fill="92D050"/>
          </w:tcPr>
          <w:p w14:paraId="360712E5" w14:textId="2E1BC56C" w:rsidR="00723EC5" w:rsidRPr="0031679B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31679B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IN MATERIA DI CONSAPEVOLEZZA ED ESPRESSIONE CULTURALI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31679B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Pr="0031679B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14:paraId="32560EED" w14:textId="77777777" w:rsidTr="00A94EF5">
        <w:tc>
          <w:tcPr>
            <w:tcW w:w="14277" w:type="dxa"/>
            <w:gridSpan w:val="5"/>
            <w:shd w:val="clear" w:color="auto" w:fill="B2A1C7" w:themeFill="accent4" w:themeFillTint="99"/>
          </w:tcPr>
          <w:p w14:paraId="09D7AEB5" w14:textId="77777777"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14:paraId="653FB183" w14:textId="77777777" w:rsidTr="00A94EF5">
        <w:tc>
          <w:tcPr>
            <w:tcW w:w="3397" w:type="dxa"/>
          </w:tcPr>
          <w:p w14:paraId="2A876447" w14:textId="77777777"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4657" w:type="dxa"/>
            <w:gridSpan w:val="2"/>
          </w:tcPr>
          <w:p w14:paraId="271ECAE4" w14:textId="77777777" w:rsidR="00723EC5" w:rsidRDefault="00723EC5" w:rsidP="00A126B1">
            <w:r>
              <w:t xml:space="preserve">Abilità </w:t>
            </w:r>
          </w:p>
        </w:tc>
        <w:tc>
          <w:tcPr>
            <w:tcW w:w="3281" w:type="dxa"/>
          </w:tcPr>
          <w:p w14:paraId="635A5129" w14:textId="77777777" w:rsidR="00723EC5" w:rsidRDefault="00723EC5" w:rsidP="00A126B1">
            <w:r>
              <w:t>Conoscenze</w:t>
            </w:r>
          </w:p>
        </w:tc>
        <w:tc>
          <w:tcPr>
            <w:tcW w:w="2942" w:type="dxa"/>
          </w:tcPr>
          <w:p w14:paraId="1AE884E9" w14:textId="77777777" w:rsidR="00723EC5" w:rsidRDefault="00723EC5" w:rsidP="00A126B1">
            <w:r>
              <w:t>Attività</w:t>
            </w:r>
          </w:p>
        </w:tc>
      </w:tr>
      <w:tr w:rsidR="0026112E" w14:paraId="0E0B7B77" w14:textId="77777777" w:rsidTr="00A94EF5">
        <w:tc>
          <w:tcPr>
            <w:tcW w:w="3397" w:type="dxa"/>
          </w:tcPr>
          <w:p w14:paraId="73D91CC2" w14:textId="77777777" w:rsidR="00BC3F66" w:rsidRPr="0026063C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26063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Uso delle Fonti</w:t>
            </w:r>
          </w:p>
          <w:p w14:paraId="30B56F85" w14:textId="59220345" w:rsidR="00BC3F66" w:rsidRPr="0026063C" w:rsidRDefault="00BC3F66" w:rsidP="00BC3F66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26063C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Produrre informazioni con fonti di diversa natura utili alla ricostruzione di un fenomeno </w:t>
            </w:r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lastRenderedPageBreak/>
              <w:t>storico.</w:t>
            </w:r>
          </w:p>
          <w:p w14:paraId="4407932A" w14:textId="77777777" w:rsidR="0026112E" w:rsidRPr="0026063C" w:rsidRDefault="0026112E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14:paraId="1EE77F99" w14:textId="77777777" w:rsidR="00BC3F66" w:rsidRPr="0026063C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26063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Organizzazione delle informazioni</w:t>
            </w:r>
          </w:p>
          <w:p w14:paraId="08E455FF" w14:textId="034E2046" w:rsidR="00BC3F66" w:rsidRDefault="00BC3F66" w:rsidP="0026063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Leggere una carta storico‐geografica relativa alle civiltà studiate. Usare cronologie e carte storicogeografiche</w:t>
            </w:r>
            <w:r w:rsidR="0026063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 xml:space="preserve"> </w:t>
            </w:r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per rappresentare le conoscenze.</w:t>
            </w:r>
          </w:p>
          <w:p w14:paraId="208D45E6" w14:textId="77777777" w:rsidR="0026063C" w:rsidRPr="0026063C" w:rsidRDefault="0026063C" w:rsidP="0026063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2213FD69" w14:textId="77777777" w:rsidR="00BC3F66" w:rsidRPr="0026063C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26063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Produzione scritta e orale</w:t>
            </w:r>
          </w:p>
          <w:p w14:paraId="73ED7996" w14:textId="584384C1" w:rsidR="00BC3F66" w:rsidRPr="0026063C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Elaborare in testi orali e scritti gli argomenti studiati, cogliendo ed evidenziando le dinamiche sottese</w:t>
            </w:r>
          </w:p>
          <w:p w14:paraId="3290F567" w14:textId="3C364B66" w:rsidR="00BC3F66" w:rsidRPr="0026063C" w:rsidRDefault="0026063C" w:rsidP="00BC3F6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con</w:t>
            </w:r>
            <w:proofErr w:type="gramEnd"/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un linguaggio adeguato</w:t>
            </w:r>
          </w:p>
          <w:p w14:paraId="5E2605AC" w14:textId="77777777" w:rsidR="0026063C" w:rsidRPr="0026063C" w:rsidRDefault="0026063C" w:rsidP="00BC3F6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4CE087CF" w14:textId="77777777" w:rsidR="00BC3F66" w:rsidRPr="0026063C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26063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Strumenti concettuali</w:t>
            </w:r>
          </w:p>
          <w:p w14:paraId="3148C7BE" w14:textId="088CE72C" w:rsidR="00BC3F66" w:rsidRPr="0026063C" w:rsidRDefault="00BC3F66" w:rsidP="0026063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26063C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Usare il sistema di misura occidentale del tempo storico (avanti – dopo </w:t>
            </w:r>
            <w:proofErr w:type="gramStart"/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Cristo )e</w:t>
            </w:r>
            <w:proofErr w:type="gramEnd"/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="0026063C"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comprendere i </w:t>
            </w:r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sistemi di misura del tempo storico di altre civiltà. Elaborare rappresent</w:t>
            </w:r>
            <w:r w:rsidR="0026063C"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azioni sintetiche delle </w:t>
            </w:r>
            <w:r w:rsidRPr="0026063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società studiate, mettendo in rilievo le relazioni fra gli elementi caratterizzanti.</w:t>
            </w:r>
          </w:p>
          <w:p w14:paraId="77F68180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14:paraId="2769A1AD" w14:textId="5FF02C68" w:rsidR="0026112E" w:rsidRPr="00FA6752" w:rsidRDefault="0026112E" w:rsidP="008C77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7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657" w:type="dxa"/>
            <w:gridSpan w:val="2"/>
          </w:tcPr>
          <w:p w14:paraId="1A6C38F9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lastRenderedPageBreak/>
              <w:t>Uso delle fonti</w:t>
            </w:r>
          </w:p>
          <w:p w14:paraId="2F50F7A5" w14:textId="77777777" w:rsidR="0099076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</w:pPr>
            <w:r>
              <w:t xml:space="preserve">Raccogliere e classificare fonti relative ad un determinato quadro di civiltà. </w:t>
            </w:r>
          </w:p>
          <w:p w14:paraId="006EEBD5" w14:textId="77777777" w:rsidR="0099076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</w:pPr>
            <w:r>
              <w:lastRenderedPageBreak/>
              <w:t xml:space="preserve"> Ricavare informazioni significative da carte geografiche e storiche, da reperti iconografici e non. </w:t>
            </w:r>
          </w:p>
          <w:p w14:paraId="28C013FE" w14:textId="77777777" w:rsidR="0099076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</w:pPr>
            <w:r>
              <w:t xml:space="preserve"> Utilizzare informazioni ricavate dalle fonti analizzate, al fine di ricostruire un quadro di civiltà, anche relativamente al proprio territorio.</w:t>
            </w:r>
          </w:p>
          <w:p w14:paraId="19E65AE0" w14:textId="77777777" w:rsidR="0099076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</w:pPr>
            <w:r>
              <w:t xml:space="preserve"> Utilizzare fonti di diversa natura rintracciabili nel territorio e negli archivi o biblioteche o musei per fare ricerca storico-didattica e ricostruire aspetti del passato o fenomeni storici. </w:t>
            </w:r>
          </w:p>
          <w:p w14:paraId="77DDEE9F" w14:textId="6F2FDAB6" w:rsidR="00990763" w:rsidRPr="0026112E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>
              <w:t xml:space="preserve"> Utilizzare le informazioni possedute per riconoscere il significato delle tracce del passato.</w:t>
            </w:r>
          </w:p>
          <w:p w14:paraId="44D27B1A" w14:textId="67B8BFF7" w:rsidR="0026112E" w:rsidRPr="0026063C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color w:val="FF0000"/>
                <w:spacing w:val="-2"/>
                <w:sz w:val="20"/>
                <w:szCs w:val="20"/>
              </w:rPr>
            </w:pPr>
          </w:p>
          <w:p w14:paraId="66BF43E5" w14:textId="34EBA90B" w:rsidR="0026063C" w:rsidRPr="00072248" w:rsidRDefault="0026112E" w:rsidP="00072248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Or</w:t>
            </w:r>
            <w:r w:rsidR="00072248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ganizzazione delle informazioni</w:t>
            </w:r>
          </w:p>
          <w:p w14:paraId="613D4E58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Confrontare 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quadri storici delle civiltà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aﬀrontate</w:t>
            </w:r>
            <w:proofErr w:type="spell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14:paraId="501EF42A" w14:textId="77777777" w:rsidR="0099076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</w:pPr>
            <w:r>
              <w:t xml:space="preserve">Costruire quadri delle civiltà antiche colte in un preciso periodo del loro sviluppo secondo indicatori spazio temporali e della cultura materiale utilizzando testi scritti, video, visite a musei e siti archeologici. </w:t>
            </w:r>
          </w:p>
          <w:p w14:paraId="43B37BE8" w14:textId="77777777" w:rsidR="0099076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</w:pPr>
            <w:r>
              <w:t>Leggere una carta storico-geografica relativa alle civiltà studiate.</w:t>
            </w:r>
          </w:p>
          <w:p w14:paraId="5B82C683" w14:textId="77777777" w:rsidR="0099076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</w:pPr>
            <w:r>
              <w:t xml:space="preserve">Riconoscere analogie e differenze tra diversi quadri di civiltà prodotti. </w:t>
            </w:r>
          </w:p>
          <w:p w14:paraId="59465BAE" w14:textId="77777777" w:rsidR="0099076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</w:pPr>
            <w:r>
              <w:t xml:space="preserve"> Comprendere l’ambito temporale relativo a secoli, millenni, decine di migliaia, milioni di anni. </w:t>
            </w:r>
          </w:p>
          <w:p w14:paraId="35A9594C" w14:textId="68B3EADF" w:rsidR="00990763" w:rsidRPr="0026112E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t xml:space="preserve"> Decodificare gli indicatori cronologici che si </w:t>
            </w:r>
            <w:r>
              <w:lastRenderedPageBreak/>
              <w:t>riferiscono a diverse ere di diverse civiltà.</w:t>
            </w:r>
          </w:p>
          <w:p w14:paraId="07F372D8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Strumenti concettuali</w:t>
            </w:r>
          </w:p>
          <w:p w14:paraId="21897906" w14:textId="77777777" w:rsidR="0026112E" w:rsidRPr="00222EF2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22EF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Usare il sistema di misura occidentale del tempo storico (avanti Cristo – dopo </w:t>
            </w:r>
            <w:proofErr w:type="gramStart"/>
            <w:r w:rsidRPr="00222EF2">
              <w:rPr>
                <w:rFonts w:asciiTheme="minorHAnsi" w:hAnsiTheme="minorHAnsi"/>
                <w:spacing w:val="-2"/>
                <w:sz w:val="20"/>
                <w:szCs w:val="20"/>
              </w:rPr>
              <w:t>Cristo)e</w:t>
            </w:r>
            <w:proofErr w:type="gramEnd"/>
            <w:r w:rsidRPr="00222EF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comprendere i sistemi di misura del tempo storico di altre civiltà.</w:t>
            </w:r>
          </w:p>
          <w:p w14:paraId="529CA300" w14:textId="77777777" w:rsidR="0026063C" w:rsidRPr="00222EF2" w:rsidRDefault="0026063C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50761FF3" w14:textId="77777777" w:rsidR="00222EF2" w:rsidRPr="00222EF2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22EF2">
              <w:rPr>
                <w:rFonts w:asciiTheme="minorHAnsi" w:hAnsiTheme="minorHAnsi"/>
                <w:spacing w:val="-2"/>
                <w:sz w:val="20"/>
                <w:szCs w:val="20"/>
              </w:rPr>
              <w:t>Elaborare rappresentazioni sintetiche delle società studiate, mettendo in rilievo le relazioni fra gli elementi caratterizzanti.</w:t>
            </w:r>
          </w:p>
          <w:p w14:paraId="688E142D" w14:textId="77777777" w:rsidR="00222EF2" w:rsidRPr="00222EF2" w:rsidRDefault="00222EF2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222EF2">
              <w:rPr>
                <w:rFonts w:asciiTheme="minorHAnsi" w:hAnsiTheme="minorHAnsi"/>
                <w:sz w:val="20"/>
                <w:szCs w:val="20"/>
              </w:rPr>
              <w:t xml:space="preserve"> Individuare alcuni periodi storici e rappresentarli sulla linea del tempo.</w:t>
            </w:r>
          </w:p>
          <w:p w14:paraId="1F4D53EA" w14:textId="77777777" w:rsidR="00222EF2" w:rsidRPr="00222EF2" w:rsidRDefault="00222EF2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222EF2">
              <w:rPr>
                <w:rFonts w:asciiTheme="minorHAnsi" w:hAnsiTheme="minorHAnsi"/>
                <w:sz w:val="20"/>
                <w:szCs w:val="20"/>
              </w:rPr>
              <w:t xml:space="preserve">  Usare termini specifici del linguaggio disciplinare. </w:t>
            </w:r>
          </w:p>
          <w:p w14:paraId="33E04583" w14:textId="77777777" w:rsidR="00222EF2" w:rsidRPr="00222EF2" w:rsidRDefault="00222EF2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222EF2">
              <w:rPr>
                <w:rFonts w:asciiTheme="minorHAnsi" w:hAnsiTheme="minorHAnsi"/>
                <w:sz w:val="20"/>
                <w:szCs w:val="20"/>
              </w:rPr>
              <w:t xml:space="preserve"> Usare carte storico/geografiche. </w:t>
            </w:r>
          </w:p>
          <w:p w14:paraId="30580EAE" w14:textId="1180C625" w:rsidR="00222EF2" w:rsidRPr="00222EF2" w:rsidRDefault="00222EF2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222EF2">
              <w:rPr>
                <w:rFonts w:asciiTheme="minorHAnsi" w:hAnsiTheme="minorHAnsi"/>
                <w:sz w:val="20"/>
                <w:szCs w:val="20"/>
              </w:rPr>
              <w:t xml:space="preserve">Organizzare le conoscenze relative ai quadri di civiltà studiati in riassunti, schemi e mappe di vario genere, cogliendo le relazioni tra i vari elementi </w:t>
            </w:r>
            <w:proofErr w:type="gramStart"/>
            <w:r w:rsidRPr="00222EF2">
              <w:rPr>
                <w:rFonts w:asciiTheme="minorHAnsi" w:hAnsiTheme="minorHAnsi"/>
                <w:sz w:val="20"/>
                <w:szCs w:val="20"/>
              </w:rPr>
              <w:t>( posizione</w:t>
            </w:r>
            <w:proofErr w:type="gramEnd"/>
            <w:r w:rsidRPr="00222EF2">
              <w:rPr>
                <w:rFonts w:asciiTheme="minorHAnsi" w:hAnsiTheme="minorHAnsi"/>
                <w:sz w:val="20"/>
                <w:szCs w:val="20"/>
              </w:rPr>
              <w:t>, risorse naturali, economia, organizzazione politica e sociale, urbanistica, religione, arte e cultura).</w:t>
            </w:r>
          </w:p>
          <w:p w14:paraId="121C6626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Produzione scritta e orale</w:t>
            </w:r>
          </w:p>
          <w:p w14:paraId="66877F6B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Confrontare aspetti caratterizzanti le diverse società studiate anche in rapporto al presente. </w:t>
            </w:r>
          </w:p>
          <w:p w14:paraId="60975EEF" w14:textId="77777777" w:rsidR="0026063C" w:rsidRDefault="0026063C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77300DE0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Ricavare e produrre informazioni da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graﬁci</w:t>
            </w:r>
            <w:proofErr w:type="spell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14:paraId="09913AB2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proofErr w:type="gram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tabelle</w:t>
            </w:r>
            <w:proofErr w:type="gram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, carte storiche, reperti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iconograﬁci</w:t>
            </w:r>
            <w:proofErr w:type="spell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 consultare testi di genere diverso, manualistici e non, cartacei e digitali.</w:t>
            </w:r>
          </w:p>
          <w:p w14:paraId="2A21CFFE" w14:textId="77777777" w:rsidR="0026063C" w:rsidRPr="0026112E" w:rsidRDefault="0026063C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23857CEE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Esporre con coerenza conoscenze e concett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i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appresi usando il linguaggio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speciﬁco</w:t>
            </w:r>
            <w:proofErr w:type="spell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della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disciplina.</w:t>
            </w:r>
          </w:p>
          <w:p w14:paraId="6E34FC97" w14:textId="77777777" w:rsidR="0026063C" w:rsidRDefault="0026063C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52B43FC1" w14:textId="77777777" w:rsidR="007B25DA" w:rsidRPr="0026112E" w:rsidRDefault="007B25DA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53168E20" w14:textId="77777777" w:rsidR="00073AE5" w:rsidRDefault="0026112E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in testi orali e scritti gli argomenti studiati, anche usando risorse digitali.</w:t>
            </w:r>
          </w:p>
          <w:p w14:paraId="23574F66" w14:textId="77777777" w:rsidR="00073AE5" w:rsidRPr="0026112E" w:rsidRDefault="00073AE5" w:rsidP="00222EF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3281" w:type="dxa"/>
          </w:tcPr>
          <w:p w14:paraId="678DB380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 xml:space="preserve">Organizzatori temporali di </w:t>
            </w:r>
            <w:proofErr w:type="spellStart"/>
            <w:proofErr w:type="gram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successione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contemporaneità</w:t>
            </w:r>
            <w:proofErr w:type="spellEnd"/>
            <w:proofErr w:type="gram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durata, periodizzazione.</w:t>
            </w:r>
          </w:p>
          <w:p w14:paraId="422C1F39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31B6B2DD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Fatti ed eventi. Linee del tempo.</w:t>
            </w:r>
          </w:p>
          <w:p w14:paraId="48F88401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Carte storico‐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geograﬁche</w:t>
            </w:r>
            <w:proofErr w:type="spell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14:paraId="00ECEB4A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Graﬁci,schemi</w:t>
            </w:r>
            <w:proofErr w:type="spellEnd"/>
            <w:proofErr w:type="gram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 mappe.</w:t>
            </w:r>
          </w:p>
          <w:p w14:paraId="1C0B2FF4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: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 po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 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ra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43B74B6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7F963FD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 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7DB881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631BED4D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14:paraId="416B84E7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Costruzione della linea del tempo.</w:t>
            </w:r>
          </w:p>
          <w:p w14:paraId="54D67B44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Laboratori in classe con esperto. </w:t>
            </w:r>
          </w:p>
          <w:p w14:paraId="4343C861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Realizzazione di cartelloni, mappe,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schemi.</w:t>
            </w:r>
          </w:p>
          <w:p w14:paraId="2F9C16EB" w14:textId="0676A520" w:rsidR="00EC67C1" w:rsidRPr="0026112E" w:rsidRDefault="00EC67C1" w:rsidP="00DE4D7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1627C05D" w14:textId="77777777" w:rsidR="00DE4D7B" w:rsidRPr="0026112E" w:rsidRDefault="00DE4D7B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FC010D" w14:paraId="1F74B568" w14:textId="77777777" w:rsidTr="00A94EF5">
        <w:tc>
          <w:tcPr>
            <w:tcW w:w="3397" w:type="dxa"/>
            <w:shd w:val="clear" w:color="auto" w:fill="92D050"/>
          </w:tcPr>
          <w:p w14:paraId="698C493D" w14:textId="7498F4B2"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4"/>
            <w:shd w:val="clear" w:color="auto" w:fill="92D050"/>
          </w:tcPr>
          <w:p w14:paraId="45E28E2A" w14:textId="2BA6B891" w:rsidR="00FC010D" w:rsidRPr="0031679B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31679B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IN MATERIA DI CONSAPEVOLEZZA ED ESPRESSIONE CULTURALI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31679B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14:paraId="0E5C78D1" w14:textId="77777777" w:rsidTr="00A94EF5">
        <w:tc>
          <w:tcPr>
            <w:tcW w:w="14277" w:type="dxa"/>
            <w:gridSpan w:val="5"/>
            <w:shd w:val="clear" w:color="auto" w:fill="B2A1C7" w:themeFill="accent4" w:themeFillTint="99"/>
          </w:tcPr>
          <w:p w14:paraId="5B600995" w14:textId="77777777"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14:paraId="3918E74D" w14:textId="77777777" w:rsidTr="00A94EF5">
        <w:tc>
          <w:tcPr>
            <w:tcW w:w="3397" w:type="dxa"/>
          </w:tcPr>
          <w:p w14:paraId="0C939BAE" w14:textId="77777777" w:rsidR="00FC010D" w:rsidRDefault="00FC010D" w:rsidP="00A126B1">
            <w:r>
              <w:t>Competenze specifiche</w:t>
            </w:r>
          </w:p>
        </w:tc>
        <w:tc>
          <w:tcPr>
            <w:tcW w:w="4657" w:type="dxa"/>
            <w:gridSpan w:val="2"/>
          </w:tcPr>
          <w:p w14:paraId="15C82D11" w14:textId="77777777" w:rsidR="00FC010D" w:rsidRDefault="00FC010D" w:rsidP="00A126B1">
            <w:r>
              <w:t xml:space="preserve">Abilità </w:t>
            </w:r>
          </w:p>
        </w:tc>
        <w:tc>
          <w:tcPr>
            <w:tcW w:w="3281" w:type="dxa"/>
          </w:tcPr>
          <w:p w14:paraId="3B75AA43" w14:textId="77777777" w:rsidR="00FC010D" w:rsidRDefault="00FC010D" w:rsidP="00A126B1">
            <w:r>
              <w:t>Conoscenze</w:t>
            </w:r>
          </w:p>
        </w:tc>
        <w:tc>
          <w:tcPr>
            <w:tcW w:w="2942" w:type="dxa"/>
          </w:tcPr>
          <w:p w14:paraId="2C1191F3" w14:textId="77777777" w:rsidR="00FC010D" w:rsidRDefault="00FC010D" w:rsidP="00A126B1">
            <w:r>
              <w:t>Attività</w:t>
            </w:r>
          </w:p>
        </w:tc>
      </w:tr>
      <w:tr w:rsidR="000B4BF6" w14:paraId="354406F3" w14:textId="77777777" w:rsidTr="00A94EF5">
        <w:tc>
          <w:tcPr>
            <w:tcW w:w="3397" w:type="dxa"/>
          </w:tcPr>
          <w:p w14:paraId="2CE5E4FE" w14:textId="77777777" w:rsidR="00BC3F66" w:rsidRPr="004450A9" w:rsidRDefault="00BC3F66" w:rsidP="000217A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14:paraId="5DE4A297" w14:textId="77777777" w:rsidR="00BC3F66" w:rsidRPr="007B25DA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7B25DA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Orientamento</w:t>
            </w:r>
          </w:p>
          <w:p w14:paraId="21C6D3C1" w14:textId="1E101928" w:rsidR="000B4BF6" w:rsidRDefault="00BC3F66" w:rsidP="00BC3F66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7B25DA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Orientarsi nello spazio utilizzando la bussola ed i punti cardinali, leggere carte di diverso tipo</w:t>
            </w:r>
          </w:p>
          <w:p w14:paraId="071FD191" w14:textId="77777777" w:rsidR="007B25DA" w:rsidRPr="007B25DA" w:rsidRDefault="007B25DA" w:rsidP="00BC3F66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14:paraId="26419F47" w14:textId="77777777" w:rsidR="00BC3F66" w:rsidRPr="007B25DA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7B25DA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Linguaggio della geo-</w:t>
            </w:r>
            <w:proofErr w:type="spellStart"/>
            <w:r w:rsidRPr="007B25DA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graficità</w:t>
            </w:r>
            <w:proofErr w:type="spellEnd"/>
          </w:p>
          <w:p w14:paraId="3E882B0E" w14:textId="6CD5633D" w:rsidR="00BC3F66" w:rsidRPr="007B25DA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7B25DA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Analizzare e descrivere le principali caratteristiche del territorio, localizzare le regioni fisiche,</w:t>
            </w:r>
          </w:p>
          <w:p w14:paraId="1FDFF6B0" w14:textId="419F1CA6" w:rsidR="00BC3F66" w:rsidRDefault="00BC3F66" w:rsidP="007B25D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7B25DA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storiche</w:t>
            </w:r>
            <w:proofErr w:type="gramEnd"/>
            <w:r w:rsidRPr="007B25DA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e amministrative italiane e la posizione dell’Italia in Eu</w:t>
            </w:r>
            <w:r w:rsidR="007B25DA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ropa e nel mondo utilizzando le </w:t>
            </w:r>
            <w:r w:rsidRPr="007B25DA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carte geografiche</w:t>
            </w:r>
          </w:p>
          <w:p w14:paraId="6AB74E7D" w14:textId="77777777" w:rsidR="007B25DA" w:rsidRPr="007B25DA" w:rsidRDefault="007B25DA" w:rsidP="00BC3F66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0BF6105B" w14:textId="77777777" w:rsidR="00BC3F66" w:rsidRPr="007B25DA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7B25DA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Paesaggio, Regione e sistema territoriale</w:t>
            </w:r>
          </w:p>
          <w:p w14:paraId="63B6569F" w14:textId="19CD42EB" w:rsidR="00BC3F66" w:rsidRPr="007B25DA" w:rsidRDefault="00BC3F66" w:rsidP="007B25D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7B25DA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Riconoscere e presentare gli elementi che caratterizzano i principa</w:t>
            </w:r>
            <w:r w:rsidR="007B25DA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li paesaggi italiani, europei e </w:t>
            </w:r>
            <w:r w:rsidRPr="007B25DA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mondiali, utilizzando i concetti di regione geografica (fisica, climatica, storico‐culturale)</w:t>
            </w:r>
          </w:p>
        </w:tc>
        <w:tc>
          <w:tcPr>
            <w:tcW w:w="4657" w:type="dxa"/>
            <w:gridSpan w:val="2"/>
          </w:tcPr>
          <w:p w14:paraId="652604DA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Orientamento</w:t>
            </w:r>
          </w:p>
          <w:p w14:paraId="2A071D23" w14:textId="77777777" w:rsidR="002E2BBF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</w:pPr>
            <w:r>
              <w:t xml:space="preserve">Utilizzare il movimento apparente del sole per </w:t>
            </w:r>
            <w:r w:rsidR="002E2BBF">
              <w:t>individuare i punti cardinali.</w:t>
            </w:r>
          </w:p>
          <w:p w14:paraId="0A1AFF05" w14:textId="77777777" w:rsidR="002E2BBF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</w:pPr>
            <w:r>
              <w:t xml:space="preserve"> Localizzare la propria posizione in uno spazio circoscritto utilizzando i punti c</w:t>
            </w:r>
            <w:r w:rsidR="002E2BBF">
              <w:t xml:space="preserve">ardinali e la bussola </w:t>
            </w:r>
          </w:p>
          <w:p w14:paraId="662D2D26" w14:textId="77777777" w:rsidR="002E2BBF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</w:pPr>
            <w:r>
              <w:t xml:space="preserve"> Orientare mappe, piante, carte geografiche se</w:t>
            </w:r>
            <w:r w:rsidR="002E2BBF">
              <w:t xml:space="preserve">rvendosi dei punti cardinali. </w:t>
            </w:r>
          </w:p>
          <w:p w14:paraId="3D9182DE" w14:textId="77777777" w:rsidR="002E2BBF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</w:pPr>
            <w:r>
              <w:t xml:space="preserve">Orientarsi e muoversi nello spazio utilizzando carte geografiche di vario tipo (del comune, </w:t>
            </w:r>
            <w:r w:rsidR="002E2BBF">
              <w:t xml:space="preserve">della regione, della nazione). </w:t>
            </w:r>
          </w:p>
          <w:p w14:paraId="037AD8DF" w14:textId="79303797" w:rsidR="00222EF2" w:rsidRPr="007B25DA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color w:val="FF0000"/>
                <w:spacing w:val="-6"/>
                <w:sz w:val="20"/>
                <w:szCs w:val="20"/>
              </w:rPr>
            </w:pPr>
            <w:r>
              <w:t xml:space="preserve"> Progettare itinerari di viaggio e/o registrare sulle carte viaggi effettuati </w:t>
            </w:r>
            <w:r w:rsidR="002E2BBF">
              <w:t xml:space="preserve">(gite, viaggi d’istruzione…). </w:t>
            </w:r>
            <w:r>
              <w:t>Rappresentare il territorio italiano secondo le proprie mappe mentali.</w:t>
            </w:r>
          </w:p>
          <w:p w14:paraId="2F5EBA17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Linguaggio della geo-</w:t>
            </w:r>
            <w:proofErr w:type="spellStart"/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graficità</w:t>
            </w:r>
            <w:proofErr w:type="spellEnd"/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.</w:t>
            </w:r>
          </w:p>
          <w:p w14:paraId="49D1A3B3" w14:textId="77777777" w:rsidR="002E2BBF" w:rsidRPr="000B4BF6" w:rsidRDefault="002E2BBF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</w:p>
          <w:p w14:paraId="6015E08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Analizzare i principali caratteri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ﬁsici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del territorio, fatti e fenomeni locali e globali, interpretando carte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geograﬁche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di diversa scala, carte tematiche,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graﬁci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, elaborazioni digitali, repertori statistici relativi a indicatori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socio‐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demograﬁci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ed economici.</w:t>
            </w:r>
          </w:p>
          <w:p w14:paraId="425311D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Localizzare sulla carta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geograﬁca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dell'Italia le</w:t>
            </w:r>
          </w:p>
          <w:p w14:paraId="07DFBEBF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proofErr w:type="gram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regioni</w:t>
            </w:r>
            <w:proofErr w:type="gram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ﬁsiche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storiche e amministrative; localizzare sul planisfero e sul globo la posizione dell’Italia in Europa e nel mondo. Localizzare le regioni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ﬁsiche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principali e i grandi caratteri dei diversi continenti e degli oceani.</w:t>
            </w:r>
          </w:p>
          <w:p w14:paraId="2DA558DD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Paesaggio</w:t>
            </w:r>
          </w:p>
          <w:p w14:paraId="5D257B64" w14:textId="271F2E77"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Conoscere gli elementi che caratterizzano 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principali paesaggi italiani, europei e mondiali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individuando le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 xml:space="preserve">analogie e le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diﬀerenze</w:t>
            </w:r>
            <w:proofErr w:type="spellEnd"/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(anche in relazi</w:t>
            </w:r>
            <w:r w:rsidR="007B25DA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one ai quadri socio‐storici del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passato) e gli elementi di particolare valore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ambientale e culturale da tutelare e valorizzare</w:t>
            </w:r>
          </w:p>
          <w:p w14:paraId="01FB9FE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Regione e sistema territoriale</w:t>
            </w:r>
          </w:p>
          <w:p w14:paraId="2D32C620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Acquisire il concetto di regione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geograﬁca</w:t>
            </w:r>
            <w:proofErr w:type="spellEnd"/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ﬁsica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, climatica, storico‐culturale) 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utilizzarlo a partire dal contesto italiano.</w:t>
            </w:r>
          </w:p>
          <w:p w14:paraId="0FE7859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9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Individuare problemi relativi alla tutela 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valorizzazione del patrimonio naturale e culturale, proponendo soluzioni.</w:t>
            </w:r>
          </w:p>
          <w:p w14:paraId="3FFD5CD5" w14:textId="77777777"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Acquisire il concetto che lo spazio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geograﬁco</w:t>
            </w:r>
            <w:proofErr w:type="spellEnd"/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è un sistema territoriale, costituito da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elementi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ﬁsici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e antropici legati da rapporti di connessione e/o di interdipendenza.</w:t>
            </w:r>
          </w:p>
        </w:tc>
        <w:tc>
          <w:tcPr>
            <w:tcW w:w="3281" w:type="dxa"/>
          </w:tcPr>
          <w:p w14:paraId="75DF22D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Elementi di orientamento</w:t>
            </w:r>
          </w:p>
          <w:p w14:paraId="0C481BDA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45611EF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Elementi di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cartograﬁa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: tipi di carte, riduzione in scala, simbologia, coordinate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geograﬁche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  <w:p w14:paraId="39EE8A81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F44525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Paesaggi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ﬁsici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, fasce climatiche, suddivisioni politico amministrative.</w:t>
            </w:r>
          </w:p>
          <w:p w14:paraId="4B181838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665E7C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naturali e antropici (uso umano del territorio).</w:t>
            </w:r>
          </w:p>
        </w:tc>
        <w:tc>
          <w:tcPr>
            <w:tcW w:w="2942" w:type="dxa"/>
          </w:tcPr>
          <w:p w14:paraId="3E7A539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Utilizzo del reticolo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geograﬁco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ed individuazione delle coordinat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geograﬁche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  <w:p w14:paraId="75E51FEA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2065B53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dei fattori ed elementi de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clima.</w:t>
            </w:r>
          </w:p>
          <w:p w14:paraId="78EA8126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576994B3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Lettura diretta e indiretta del paesaggio; lettura di carte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geograﬁche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  <w:p w14:paraId="087A87A6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5FB29F01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degli elementi strutturali del territorio italiano e delle relazioni con le attività umane.</w:t>
            </w:r>
          </w:p>
          <w:p w14:paraId="628ACFF0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2581D95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Lettura e costruzione di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graﬁci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tabelle.</w:t>
            </w:r>
          </w:p>
          <w:p w14:paraId="0973861E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506E7DC3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39DB832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</w:tr>
    </w:tbl>
    <w:p w14:paraId="0DCB7B90" w14:textId="125654AB" w:rsidR="006B2024" w:rsidRDefault="006B20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7E6077" w:rsidRPr="001E65EA" w14:paraId="22975FBD" w14:textId="77777777" w:rsidTr="00A94EF5">
        <w:tc>
          <w:tcPr>
            <w:tcW w:w="3397" w:type="dxa"/>
            <w:shd w:val="clear" w:color="auto" w:fill="92D050"/>
          </w:tcPr>
          <w:p w14:paraId="524FEA46" w14:textId="77777777"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5EDB6AA7" w14:textId="4885C1ED" w:rsidR="007E6077" w:rsidRPr="0031679B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31679B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IN MATERIA DI CONSAPEVOLEZZA ED ESPRESSIONE CULTURALI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31679B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14:paraId="5B3B90FD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24408BAF" w14:textId="77777777"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14:paraId="217D61EB" w14:textId="77777777" w:rsidTr="00A94EF5">
        <w:tc>
          <w:tcPr>
            <w:tcW w:w="3397" w:type="dxa"/>
          </w:tcPr>
          <w:p w14:paraId="173620A4" w14:textId="77777777" w:rsidR="007E6077" w:rsidRDefault="007E6077" w:rsidP="00A126B1">
            <w:r>
              <w:t>Competenze specifiche</w:t>
            </w:r>
          </w:p>
        </w:tc>
        <w:tc>
          <w:tcPr>
            <w:tcW w:w="4678" w:type="dxa"/>
          </w:tcPr>
          <w:p w14:paraId="128EE82E" w14:textId="77777777" w:rsidR="007E6077" w:rsidRDefault="007E6077" w:rsidP="00A126B1">
            <w:r>
              <w:t xml:space="preserve">Abilità </w:t>
            </w:r>
          </w:p>
        </w:tc>
        <w:tc>
          <w:tcPr>
            <w:tcW w:w="3260" w:type="dxa"/>
          </w:tcPr>
          <w:p w14:paraId="0F6DF3D2" w14:textId="77777777" w:rsidR="007E6077" w:rsidRDefault="007E6077" w:rsidP="00A126B1">
            <w:r>
              <w:t>Conoscenze</w:t>
            </w:r>
          </w:p>
        </w:tc>
        <w:tc>
          <w:tcPr>
            <w:tcW w:w="2942" w:type="dxa"/>
          </w:tcPr>
          <w:p w14:paraId="082F813B" w14:textId="77777777" w:rsidR="007E6077" w:rsidRDefault="007E6077" w:rsidP="00A126B1">
            <w:r>
              <w:t>Attività</w:t>
            </w:r>
          </w:p>
        </w:tc>
      </w:tr>
      <w:tr w:rsidR="00B43A36" w:rsidRPr="00BB3A49" w14:paraId="483A7019" w14:textId="77777777" w:rsidTr="00A94EF5">
        <w:tc>
          <w:tcPr>
            <w:tcW w:w="3397" w:type="dxa"/>
          </w:tcPr>
          <w:p w14:paraId="67F4CE8D" w14:textId="77777777" w:rsidR="00DD5097" w:rsidRPr="00852285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852285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Esprimersi e comunicare</w:t>
            </w:r>
          </w:p>
          <w:p w14:paraId="35A4D509" w14:textId="42196EA4" w:rsidR="00DD5097" w:rsidRPr="00852285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852285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Utilizzare colori e materiali in modo originale. Produrre lavori accurati ed espressivi. Utilizzare gli</w:t>
            </w:r>
          </w:p>
          <w:p w14:paraId="64B66BA8" w14:textId="77777777" w:rsidR="00DD5097" w:rsidRDefault="00DD5097" w:rsidP="00DD509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852285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elementi</w:t>
            </w:r>
            <w:proofErr w:type="gramEnd"/>
            <w:r w:rsidRPr="00852285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principali del linguaggio visivo.</w:t>
            </w:r>
          </w:p>
          <w:p w14:paraId="7AE55F80" w14:textId="77777777" w:rsidR="00852285" w:rsidRPr="00852285" w:rsidRDefault="00852285" w:rsidP="00DD509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37850409" w14:textId="77777777" w:rsidR="00DD5097" w:rsidRPr="00852285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852285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Osservare e leggere immagini</w:t>
            </w:r>
          </w:p>
          <w:p w14:paraId="04F8950E" w14:textId="3A09BE36" w:rsidR="00DD5097" w:rsidRPr="00852285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852285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Leggere, descrivere e analizzare immagini di diverso tipo (dipinti, disegni, fumetti, foto, manifesti,</w:t>
            </w:r>
          </w:p>
          <w:p w14:paraId="22D2DE48" w14:textId="77777777" w:rsidR="00DD5097" w:rsidRDefault="00DD5097" w:rsidP="00DD509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852285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ecc.)</w:t>
            </w:r>
          </w:p>
          <w:p w14:paraId="4C8DAE68" w14:textId="77777777" w:rsidR="00852285" w:rsidRPr="00852285" w:rsidRDefault="00852285" w:rsidP="00DD509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2EFA1870" w14:textId="77777777" w:rsidR="00DD5097" w:rsidRPr="00852285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852285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Comprendere e apprezzare le opere d'arte</w:t>
            </w:r>
          </w:p>
          <w:p w14:paraId="622231A9" w14:textId="4C4AF53C" w:rsidR="00DD5097" w:rsidRPr="00852285" w:rsidRDefault="00DD5097" w:rsidP="0085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852285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852285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Comprendere e apprezzare le opere d’arte Individuare in </w:t>
            </w:r>
            <w:r w:rsidRPr="00852285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lastRenderedPageBreak/>
              <w:t>un’opera</w:t>
            </w:r>
            <w:r w:rsidR="00852285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d’arte gli elementi essenziali </w:t>
            </w:r>
            <w:r w:rsidRPr="00852285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della forma, del linguaggio, della tecnica per comprenderne il messaggio e la funzione</w:t>
            </w:r>
          </w:p>
        </w:tc>
        <w:tc>
          <w:tcPr>
            <w:tcW w:w="4678" w:type="dxa"/>
          </w:tcPr>
          <w:p w14:paraId="54D81090" w14:textId="77777777" w:rsidR="005D0B29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lastRenderedPageBreak/>
              <w:t>Esprimersi e comunicare.</w:t>
            </w:r>
          </w:p>
          <w:p w14:paraId="00003AEF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Elaborare creativamente produzioni personali per esprimere sensazioni ed emozioni, fantasie.</w:t>
            </w:r>
          </w:p>
          <w:p w14:paraId="7D6BEA26" w14:textId="77777777" w:rsidR="00852285" w:rsidRPr="00B43A36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23E19567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Rappresentare e comunicare la realtà percepita; rappresentare </w:t>
            </w:r>
            <w:proofErr w:type="spellStart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graﬁcamente</w:t>
            </w:r>
            <w:proofErr w:type="spellEnd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sequenze narrative, descrittive e poetiche.</w:t>
            </w:r>
          </w:p>
          <w:p w14:paraId="30029F1A" w14:textId="77777777" w:rsidR="00852285" w:rsidRPr="00B43A36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202D5B33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Trasformare immagini e materiali ricercando soluzioni </w:t>
            </w:r>
            <w:proofErr w:type="spellStart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ﬁgurative</w:t>
            </w:r>
            <w:proofErr w:type="spellEnd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originali.</w:t>
            </w:r>
          </w:p>
          <w:p w14:paraId="6F9E867A" w14:textId="77777777" w:rsidR="00852285" w:rsidRPr="00B43A36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7107F6F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Sperimentare strumenti e tecniche diverse per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realizzare prodotti </w:t>
            </w:r>
            <w:proofErr w:type="spellStart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graﬁci</w:t>
            </w:r>
            <w:proofErr w:type="spellEnd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, plastici, pittorici.</w:t>
            </w:r>
          </w:p>
          <w:p w14:paraId="2F99F4F3" w14:textId="77777777" w:rsidR="00852285" w:rsidRPr="00B43A36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1EF578E1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Introdurre nelle proprie produzioni creative elementi linguistici e stilistici scoperti osservando immagini e opere d’arte. </w:t>
            </w:r>
          </w:p>
          <w:p w14:paraId="4A2B0204" w14:textId="77777777" w:rsid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lastRenderedPageBreak/>
              <w:t>Osservare e leggere le immagini.</w:t>
            </w:r>
          </w:p>
          <w:p w14:paraId="6EF928B8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Guardare e osservare con consapevolezza un’immagine e gli oggetti presenti nell’ambiente descrivendo gli elementi formali e utilizzando le regole della percezione visiva e l’orientamento nello spazio.</w:t>
            </w:r>
          </w:p>
          <w:p w14:paraId="4056E738" w14:textId="77777777" w:rsidR="00852285" w:rsidRPr="005D0B29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</w:p>
          <w:p w14:paraId="3C127991" w14:textId="4B851152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Riconoscere</w:t>
            </w:r>
            <w:r w:rsidR="0085228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in un testo iconico‐visivo gli </w:t>
            </w: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elementi gramma</w:t>
            </w:r>
            <w:r w:rsidR="0085228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ticali e tecnici del linguaggio </w:t>
            </w: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visivo (linee, colori, forme, volume, spazio). Individuare nel linguaggio del fumetto, </w:t>
            </w:r>
            <w:proofErr w:type="spellStart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ﬁlmico</w:t>
            </w:r>
            <w:proofErr w:type="spellEnd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e audiovisivo le diverse tipologie di</w:t>
            </w:r>
          </w:p>
          <w:p w14:paraId="4AF65ECA" w14:textId="77777777" w:rsidR="00852285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proofErr w:type="gramStart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codici</w:t>
            </w:r>
            <w:proofErr w:type="gramEnd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le sequenze narrative e </w:t>
            </w:r>
            <w:proofErr w:type="spellStart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decodiﬁcare</w:t>
            </w:r>
            <w:proofErr w:type="spellEnd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in forma elementare i diversi </w:t>
            </w:r>
            <w:proofErr w:type="spellStart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signiﬁcati</w:t>
            </w:r>
            <w:proofErr w:type="spellEnd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  <w:p w14:paraId="4ED68426" w14:textId="77777777" w:rsidR="00FD2B0D" w:rsidRDefault="00FD2B0D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2C04CD12" w14:textId="7D8CA695" w:rsidR="00852285" w:rsidRPr="00852285" w:rsidRDefault="00852285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852285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Comprendere e apprezzare le opere d’arte</w:t>
            </w:r>
          </w:p>
          <w:p w14:paraId="2BCE8E50" w14:textId="00742800" w:rsidR="005D0B29" w:rsidRDefault="00852285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="00B43A36"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Individuare in un’opera d’arte gli elementi essenziali della forma, del linguaggio, della tecnica per comprenderne il messaggio e la funzione.</w:t>
            </w:r>
          </w:p>
          <w:p w14:paraId="4F3BE9E1" w14:textId="77777777" w:rsidR="00852285" w:rsidRPr="00B43A36" w:rsidRDefault="00852285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59B7284" w14:textId="07192415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Familiarizzare con alcune forme di arte e di produzion</w:t>
            </w:r>
            <w:r w:rsidR="0085228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artigianale appartenenti alla </w:t>
            </w: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propria e ad altre culture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7851827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after="120"/>
              <w:ind w:left="34" w:righ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lastRenderedPageBreak/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ura di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ra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(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proofErr w:type="spellEnd"/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proofErr w:type="spellEnd"/>
            <w:r w:rsidRPr="00B43A36">
              <w:rPr>
                <w:rFonts w:asciiTheme="minorHAnsi" w:hAnsiTheme="minorHAnsi"/>
                <w:sz w:val="20"/>
                <w:szCs w:val="20"/>
              </w:rPr>
              <w:t>)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proofErr w:type="spellEnd"/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7FC8713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 w:right="382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DD6EE39" w14:textId="77777777" w:rsidR="005D0B29" w:rsidRDefault="005D0B29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pacing w:val="-17"/>
                <w:sz w:val="20"/>
                <w:szCs w:val="20"/>
              </w:rPr>
            </w:pPr>
          </w:p>
          <w:p w14:paraId="297DC02C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proofErr w:type="spellEnd"/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14:paraId="58422C0E" w14:textId="77777777" w:rsidR="00B43A36" w:rsidRDefault="00B43A36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DA0E747" w14:textId="77777777"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0D598F7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="005D0B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59ED1C" w14:textId="77777777" w:rsidR="005D0B29" w:rsidRPr="00B43A36" w:rsidRDefault="005D0B29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DEA198C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5D0B2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Uso di varie tecniche e materiali </w:t>
            </w:r>
            <w:proofErr w:type="spellStart"/>
            <w:r w:rsidRPr="005D0B29">
              <w:rPr>
                <w:rFonts w:asciiTheme="minorHAnsi" w:hAnsiTheme="minorHAnsi"/>
                <w:spacing w:val="-6"/>
                <w:sz w:val="20"/>
                <w:szCs w:val="20"/>
              </w:rPr>
              <w:t>diversiﬁcati</w:t>
            </w:r>
            <w:proofErr w:type="spellEnd"/>
            <w:r w:rsidRPr="005D0B2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per produzioni originali e creative.</w:t>
            </w:r>
          </w:p>
          <w:p w14:paraId="58E2E98C" w14:textId="77777777" w:rsidR="005D0B29" w:rsidRPr="005D0B29" w:rsidRDefault="005D0B29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142689F6" w14:textId="77777777" w:rsid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Oss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 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proofErr w:type="spellStart"/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proofErr w:type="spellEnd"/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875DA3" w14:textId="77777777"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</w:p>
          <w:p w14:paraId="552003B1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Laboratorio artistico</w:t>
            </w:r>
          </w:p>
        </w:tc>
      </w:tr>
    </w:tbl>
    <w:p w14:paraId="04EB3DE9" w14:textId="77777777" w:rsidR="00733C0C" w:rsidRDefault="00733C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733C0C" w:rsidRPr="001E65EA" w14:paraId="056FFA68" w14:textId="77777777" w:rsidTr="00A94EF5">
        <w:tc>
          <w:tcPr>
            <w:tcW w:w="3397" w:type="dxa"/>
            <w:shd w:val="clear" w:color="auto" w:fill="92D050"/>
          </w:tcPr>
          <w:p w14:paraId="4FB2CA6B" w14:textId="77777777"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190C3C3F" w14:textId="6A9F9FDF" w:rsidR="00733C0C" w:rsidRPr="0031679B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31679B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IN MATERIA DI CONSAPEVOLEZZA ED ESPRESSIONE CULTURALI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31679B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14:paraId="1E6B5C3F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33E62021" w14:textId="77777777"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14:paraId="35001BCE" w14:textId="77777777" w:rsidTr="00A94EF5">
        <w:tc>
          <w:tcPr>
            <w:tcW w:w="3397" w:type="dxa"/>
          </w:tcPr>
          <w:p w14:paraId="17BE9097" w14:textId="77777777" w:rsidR="00733C0C" w:rsidRDefault="00733C0C" w:rsidP="00A126B1">
            <w:r>
              <w:t>Competenze specifiche</w:t>
            </w:r>
          </w:p>
        </w:tc>
        <w:tc>
          <w:tcPr>
            <w:tcW w:w="4678" w:type="dxa"/>
          </w:tcPr>
          <w:p w14:paraId="04BDB113" w14:textId="77777777" w:rsidR="00733C0C" w:rsidRDefault="00733C0C" w:rsidP="00A126B1">
            <w:r>
              <w:t xml:space="preserve">Abilità </w:t>
            </w:r>
          </w:p>
        </w:tc>
        <w:tc>
          <w:tcPr>
            <w:tcW w:w="3260" w:type="dxa"/>
          </w:tcPr>
          <w:p w14:paraId="7C3ECC90" w14:textId="77777777" w:rsidR="00733C0C" w:rsidRDefault="00733C0C" w:rsidP="00A126B1">
            <w:r>
              <w:t>Conoscenze</w:t>
            </w:r>
          </w:p>
        </w:tc>
        <w:tc>
          <w:tcPr>
            <w:tcW w:w="2942" w:type="dxa"/>
          </w:tcPr>
          <w:p w14:paraId="103AA607" w14:textId="77777777" w:rsidR="00733C0C" w:rsidRDefault="00733C0C" w:rsidP="00A126B1">
            <w:r>
              <w:t>Attività</w:t>
            </w:r>
          </w:p>
        </w:tc>
      </w:tr>
      <w:tr w:rsidR="00C34AEB" w:rsidRPr="00BB3A49" w14:paraId="1EF700BF" w14:textId="77777777" w:rsidTr="00A94EF5">
        <w:tc>
          <w:tcPr>
            <w:tcW w:w="3397" w:type="dxa"/>
          </w:tcPr>
          <w:p w14:paraId="12F0EC89" w14:textId="77777777" w:rsidR="00BC3F66" w:rsidRPr="00FD2B0D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D2B0D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Ascoltare: percepire, comprendere</w:t>
            </w:r>
          </w:p>
          <w:p w14:paraId="590EA502" w14:textId="2A710BEB" w:rsidR="00BC3F66" w:rsidRDefault="00BC3F66" w:rsidP="00FD2B0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D2B0D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Riconoscere gli elementi costitutivi basilari del linguaggio musical</w:t>
            </w:r>
            <w:r w:rsidR="00FD2B0D"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e all’interno di brani di vario </w:t>
            </w: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genere e provenienza</w:t>
            </w:r>
          </w:p>
          <w:p w14:paraId="49959054" w14:textId="77777777" w:rsidR="00FD2B0D" w:rsidRPr="00FD2B0D" w:rsidRDefault="00FD2B0D" w:rsidP="00FD2B0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00C0DF0C" w14:textId="77777777" w:rsidR="00BC3F66" w:rsidRPr="00FD2B0D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D2B0D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Analizzare, distinguere, confrontare, ordinare, rielaborare</w:t>
            </w:r>
          </w:p>
          <w:p w14:paraId="02398F81" w14:textId="5DDB3C07" w:rsidR="00BC3F66" w:rsidRPr="00FD2B0D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lastRenderedPageBreak/>
              <w:t>Ascoltare, interpretare e descrivere in modalità facilitata e guidata semplici brani musicali di vario</w:t>
            </w:r>
          </w:p>
          <w:p w14:paraId="66A4BC7E" w14:textId="77777777" w:rsidR="00BC3F66" w:rsidRDefault="00BC3F66" w:rsidP="00BC3F66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genere</w:t>
            </w:r>
            <w:proofErr w:type="gramEnd"/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e stile, in relazione al riconoscimento di culture, di tempi e luoghi diversi</w:t>
            </w:r>
          </w:p>
          <w:p w14:paraId="09CECEAB" w14:textId="77777777" w:rsidR="00FD2B0D" w:rsidRPr="00FD2B0D" w:rsidRDefault="00FD2B0D" w:rsidP="00BC3F66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502C2161" w14:textId="77777777" w:rsidR="00BC3F66" w:rsidRPr="00FD2B0D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D2B0D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Comunicare: riprodurre, produrre, cantare</w:t>
            </w:r>
          </w:p>
          <w:p w14:paraId="60378FB1" w14:textId="2F407001" w:rsidR="00BC3F66" w:rsidRPr="00FD2B0D" w:rsidRDefault="00BC3F66" w:rsidP="00FD2B0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Eseguire collettivamente e individualmente brani vocali/strumentali, curando </w:t>
            </w:r>
            <w:proofErr w:type="gramStart"/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l’</w:t>
            </w:r>
            <w:proofErr w:type="spellStart"/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intonazion</w:t>
            </w:r>
            <w:r w:rsid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e,</w:t>
            </w: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l’espressività</w:t>
            </w:r>
            <w:proofErr w:type="spellEnd"/>
            <w:proofErr w:type="gramEnd"/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, utilizzano voce e strumenti in modo</w:t>
            </w:r>
            <w:r w:rsidRPr="00FD2B0D">
              <w:rPr>
                <w:rFonts w:ascii="Calibri Light,Italic" w:eastAsiaTheme="minorHAnsi" w:hAnsi="Calibri Light,Italic" w:cs="Calibri Light,Italic"/>
                <w:i/>
                <w:iCs/>
                <w:lang w:eastAsia="en-US"/>
              </w:rPr>
              <w:t xml:space="preserve"> </w:t>
            </w: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creativo e consapevole, sperimentando le</w:t>
            </w:r>
            <w:r w:rsid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proprie capacità di invenzione e improvvisazione sonoro‐musicale</w:t>
            </w:r>
          </w:p>
        </w:tc>
        <w:tc>
          <w:tcPr>
            <w:tcW w:w="4678" w:type="dxa"/>
          </w:tcPr>
          <w:p w14:paraId="131A0F03" w14:textId="0464A579" w:rsidR="00C34AEB" w:rsidRPr="00C34AEB" w:rsidRDefault="00C34AEB" w:rsidP="00FD2B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 xml:space="preserve">Utilizzare voce, strumenti in modo creativo e consapevole, sperimentando le proprie capacità </w:t>
            </w:r>
            <w:r w:rsidR="00FD2B0D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di invenzione e improvvisazione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sonoro‐musicale.</w:t>
            </w:r>
          </w:p>
          <w:p w14:paraId="1FBB9328" w14:textId="255DF956" w:rsidR="00C34AEB" w:rsidRDefault="00C34AEB" w:rsidP="00FD2B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Eseguire co</w:t>
            </w:r>
            <w:r w:rsidR="00FD2B0D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llettivamente e individualmente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brani </w:t>
            </w:r>
            <w:r w:rsidR="00FD2B0D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vocali/strumentali, curando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l’intonazione, l’espressività.</w:t>
            </w:r>
          </w:p>
          <w:p w14:paraId="21331D1A" w14:textId="77777777" w:rsidR="00FD2B0D" w:rsidRPr="00C34AEB" w:rsidRDefault="00FD2B0D" w:rsidP="00FD2B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A0928AA" w14:textId="5CA78EFA" w:rsidR="00C34AEB" w:rsidRPr="00C34AEB" w:rsidRDefault="00FD2B0D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Analizzare </w:t>
            </w:r>
            <w:r w:rsidR="00C34AEB" w:rsidRPr="00C34AE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un</w:t>
            </w:r>
            <w:proofErr w:type="gramEnd"/>
            <w:r w:rsidR="00C34AEB" w:rsidRPr="00C34AE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semplice brano musicale di vario genere e stile, in relazione al riconoscimento di culture, di tempi e luoghi diversi.</w:t>
            </w:r>
          </w:p>
          <w:p w14:paraId="4C69F85E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Riconoscere gli elementi costitutivi basilari del linguaggio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musicale all’interno di brani di vario genere e provenienza.</w:t>
            </w:r>
          </w:p>
          <w:p w14:paraId="186A1CAC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Rappresentare gli elementi basilari di eventi sonori e musicali attraverso sistemi simbolici convenzionali e/o non convenzionali.</w:t>
            </w:r>
          </w:p>
          <w:p w14:paraId="39DAA2E4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usi, le funzioni e i contesti della musica e dei suoni nella realtà multimediale (cinema, televisione, computer).</w:t>
            </w:r>
          </w:p>
          <w:p w14:paraId="13A7C558" w14:textId="77777777" w:rsidR="00062514" w:rsidRPr="00C34AEB" w:rsidRDefault="00062514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4A8382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Elementi essenziali per la lettura/ascolto di un’esperienza musicale.</w:t>
            </w:r>
          </w:p>
          <w:p w14:paraId="13A3D118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E994869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Rappresentazione </w:t>
            </w:r>
            <w:proofErr w:type="spellStart"/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graﬁca</w:t>
            </w:r>
            <w:proofErr w:type="spellEnd"/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dei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contenuti musicali ascoltati.</w:t>
            </w:r>
          </w:p>
          <w:p w14:paraId="297B8A96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38056F1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Principali forme di espressione artistica.</w:t>
            </w:r>
          </w:p>
          <w:p w14:paraId="6D9402BC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6239E66C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Tecniche di rappresentazione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graﬁca</w:t>
            </w:r>
            <w:proofErr w:type="spellEnd"/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audiovisiva.</w:t>
            </w:r>
          </w:p>
        </w:tc>
        <w:tc>
          <w:tcPr>
            <w:tcW w:w="2942" w:type="dxa"/>
          </w:tcPr>
          <w:p w14:paraId="6249AE73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3FB65D3A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End"/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2233FAE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2D4EC63C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217C556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4FA5068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31EB694B" w14:textId="77777777" w:rsidR="00C34AEB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F332EF9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</w:rPr>
            </w:pPr>
          </w:p>
          <w:p w14:paraId="599DE04B" w14:textId="77777777"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Attività corali</w:t>
            </w:r>
          </w:p>
          <w:p w14:paraId="18B29549" w14:textId="77777777"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</w:p>
          <w:p w14:paraId="5C21FD15" w14:textId="200DFA64" w:rsidR="00C34AEB" w:rsidRPr="00733C0C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</w:tc>
      </w:tr>
    </w:tbl>
    <w:p w14:paraId="75A5F9C8" w14:textId="77777777" w:rsidR="00945BDF" w:rsidRDefault="00945BDF"/>
    <w:p w14:paraId="5A5055E0" w14:textId="77777777" w:rsidR="00BC16F5" w:rsidRDefault="00BC16F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C063B6" w:rsidRPr="001E65EA" w14:paraId="6AC5EE55" w14:textId="77777777" w:rsidTr="00BC16F5">
        <w:tc>
          <w:tcPr>
            <w:tcW w:w="3397" w:type="dxa"/>
            <w:shd w:val="clear" w:color="auto" w:fill="92D050"/>
          </w:tcPr>
          <w:p w14:paraId="7B6C6E01" w14:textId="77777777"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09C5226A" w14:textId="290CFF06" w:rsidR="00C063B6" w:rsidRPr="0031679B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31679B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IN MATERIA DI CONSAPEVOLEZZA ED ESPRESSIONE CULTURALI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31679B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14:paraId="4C61EC23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46552B10" w14:textId="77777777"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14:paraId="17E2C4D9" w14:textId="77777777" w:rsidTr="00BC16F5">
        <w:tc>
          <w:tcPr>
            <w:tcW w:w="3397" w:type="dxa"/>
          </w:tcPr>
          <w:p w14:paraId="63ACE70F" w14:textId="77777777" w:rsidR="00C063B6" w:rsidRDefault="00C063B6" w:rsidP="00A126B1">
            <w:r>
              <w:t>Competenze specifiche</w:t>
            </w:r>
          </w:p>
        </w:tc>
        <w:tc>
          <w:tcPr>
            <w:tcW w:w="4678" w:type="dxa"/>
          </w:tcPr>
          <w:p w14:paraId="7B291D50" w14:textId="77777777" w:rsidR="00C063B6" w:rsidRDefault="00C063B6" w:rsidP="00A126B1">
            <w:r>
              <w:t xml:space="preserve">Abilità </w:t>
            </w:r>
          </w:p>
        </w:tc>
        <w:tc>
          <w:tcPr>
            <w:tcW w:w="3260" w:type="dxa"/>
          </w:tcPr>
          <w:p w14:paraId="7356715B" w14:textId="77777777" w:rsidR="00C063B6" w:rsidRDefault="00C063B6" w:rsidP="00A126B1">
            <w:r>
              <w:t>Conoscenze</w:t>
            </w:r>
          </w:p>
        </w:tc>
        <w:tc>
          <w:tcPr>
            <w:tcW w:w="2942" w:type="dxa"/>
          </w:tcPr>
          <w:p w14:paraId="5647B475" w14:textId="77777777" w:rsidR="00C063B6" w:rsidRDefault="00C063B6" w:rsidP="00A126B1">
            <w:r>
              <w:t>Attività</w:t>
            </w:r>
          </w:p>
        </w:tc>
      </w:tr>
      <w:tr w:rsidR="00062514" w14:paraId="68935A37" w14:textId="77777777" w:rsidTr="00BC16F5">
        <w:tc>
          <w:tcPr>
            <w:tcW w:w="3397" w:type="dxa"/>
          </w:tcPr>
          <w:p w14:paraId="7CA39F63" w14:textId="77777777" w:rsidR="00DD5097" w:rsidRPr="00FD2B0D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D2B0D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Movimento (consapevolezza)</w:t>
            </w:r>
          </w:p>
          <w:p w14:paraId="2C268D08" w14:textId="54C06C38" w:rsidR="00DD5097" w:rsidRPr="00FD2B0D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Avere consapevolezza di sé e padroneggiare gli schemi motori di base, adeguandoli ai diversi</w:t>
            </w:r>
          </w:p>
          <w:p w14:paraId="75B1EC0A" w14:textId="5DFD2D51" w:rsidR="00DD5097" w:rsidRPr="00FD2B0D" w:rsidRDefault="00DD5097" w:rsidP="00DD509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contesti</w:t>
            </w:r>
            <w:proofErr w:type="gramEnd"/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spazio-temporali</w:t>
            </w:r>
          </w:p>
          <w:p w14:paraId="606AE770" w14:textId="77777777" w:rsidR="00B714AC" w:rsidRPr="00FD2B0D" w:rsidRDefault="00B714AC" w:rsidP="00B714A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D2B0D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Movimento (coordinamento)</w:t>
            </w:r>
          </w:p>
          <w:p w14:paraId="003D970C" w14:textId="0B134F61" w:rsidR="00B714AC" w:rsidRPr="00FD2B0D" w:rsidRDefault="00B714AC" w:rsidP="00B714A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Organizzare condotte motorie coordinando vari schemi di movimento in simultanea e in</w:t>
            </w:r>
          </w:p>
          <w:p w14:paraId="55D8554A" w14:textId="77777777" w:rsidR="00B714AC" w:rsidRPr="00FD2B0D" w:rsidRDefault="00B714AC" w:rsidP="00B714A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lastRenderedPageBreak/>
              <w:t>successione</w:t>
            </w:r>
            <w:proofErr w:type="gramEnd"/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Valutare traiettorie e distanze delle azioni motorie, sapendo organizzare il proprio</w:t>
            </w:r>
          </w:p>
          <w:p w14:paraId="32952954" w14:textId="37E39C17" w:rsidR="00B714AC" w:rsidRPr="00FD2B0D" w:rsidRDefault="00FD2B0D" w:rsidP="00B714A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movimento</w:t>
            </w:r>
            <w:proofErr w:type="gramEnd"/>
            <w:r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nello spazio in </w:t>
            </w:r>
            <w:r w:rsidR="00B714AC"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relazione a sé, agli oggetti, agli altri</w:t>
            </w:r>
          </w:p>
          <w:p w14:paraId="2AAA091F" w14:textId="77777777" w:rsidR="007D7593" w:rsidRPr="00FD2B0D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D2B0D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Linguaggio del corpo</w:t>
            </w:r>
          </w:p>
          <w:p w14:paraId="62284694" w14:textId="50BAF2AE" w:rsidR="007D7593" w:rsidRPr="00FD2B0D" w:rsidRDefault="007D7593" w:rsidP="00FD2B0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Utilizzare il linguaggio corporeo e motorio per esprimere i propri</w:t>
            </w:r>
            <w:r w:rsid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stati d’animo anche attraverso </w:t>
            </w: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forme di drammatizzazione</w:t>
            </w:r>
          </w:p>
          <w:p w14:paraId="6486B110" w14:textId="77777777" w:rsidR="007D7593" w:rsidRPr="00FD2B0D" w:rsidRDefault="007D7593" w:rsidP="007D759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</w:p>
          <w:p w14:paraId="2C7BFF42" w14:textId="77777777" w:rsidR="007D7593" w:rsidRPr="00FD2B0D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D2B0D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Gioco-sport</w:t>
            </w:r>
          </w:p>
          <w:p w14:paraId="0985E159" w14:textId="68EBC70B" w:rsidR="007D7593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Padroneggiare e applicare i principali elementi tecnici semplificati </w:t>
            </w:r>
            <w:r w:rsid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di alcune discipline sportive e </w:t>
            </w: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giochi della tradizione, collaborare con gli altri rispettando le regole e controllando le emozioni</w:t>
            </w:r>
          </w:p>
          <w:p w14:paraId="383FF180" w14:textId="235C675C" w:rsidR="00FD2B0D" w:rsidRPr="00FD2B0D" w:rsidRDefault="00FD2B0D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relative</w:t>
            </w:r>
            <w:proofErr w:type="gramEnd"/>
            <w:r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a sconfitte e vittorie</w:t>
            </w:r>
          </w:p>
          <w:p w14:paraId="1978FA28" w14:textId="6AF2C0D8" w:rsidR="00062514" w:rsidRPr="00FD2B0D" w:rsidRDefault="00062514" w:rsidP="007D759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3A71F19C" w14:textId="77777777" w:rsidR="007D7593" w:rsidRPr="00FD2B0D" w:rsidRDefault="007D7593" w:rsidP="007D759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</w:p>
          <w:p w14:paraId="2C4C0785" w14:textId="77777777" w:rsidR="007D7593" w:rsidRPr="00FD2B0D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D2B0D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Salute e benessere</w:t>
            </w:r>
          </w:p>
          <w:p w14:paraId="7BC94AFC" w14:textId="0BEBFDE4" w:rsidR="007D7593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D2B0D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Promuovere e adottare comportamenti corretti per la sicurezza propria e dei compagni.</w:t>
            </w:r>
          </w:p>
          <w:p w14:paraId="2AF5F4A3" w14:textId="38B6DE3E" w:rsidR="00FD2B0D" w:rsidRPr="00FD2B0D" w:rsidRDefault="00FD2B0D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Assumere comportamenti e stili di vita salutistici</w:t>
            </w:r>
          </w:p>
          <w:p w14:paraId="60B47B15" w14:textId="6A40341F" w:rsidR="00062514" w:rsidRPr="00C063B6" w:rsidRDefault="00062514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06E2B36B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lastRenderedPageBreak/>
              <w:t>Il corpo e la sua relazione con lo spazio e il tempo.</w:t>
            </w:r>
          </w:p>
          <w:p w14:paraId="4209BABB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Coordinare e utilizzare diversi schemi motori combinati tra loro inizialmente in forma successiva e poi in forma simultanea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(correre/saltare, </w:t>
            </w:r>
            <w:proofErr w:type="spellStart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aﬀerrare</w:t>
            </w:r>
            <w:proofErr w:type="spellEnd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/lanciare, </w:t>
            </w:r>
            <w:proofErr w:type="spellStart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ecc</w:t>
            </w:r>
            <w:proofErr w:type="spellEnd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).</w:t>
            </w:r>
          </w:p>
          <w:p w14:paraId="0A4D6DE1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Riconoscere e valutare traiettorie, </w:t>
            </w:r>
            <w:proofErr w:type="spellStart"/>
            <w:proofErr w:type="gramStart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distanze,ritmi</w:t>
            </w:r>
            <w:proofErr w:type="spellEnd"/>
            <w:proofErr w:type="gramEnd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esecutivi e successioni temporali delle azioni motorie, sapendo organizzare il proprio movimento nello spazio in relazione a sé, agli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oggetti, agli altri.</w:t>
            </w:r>
          </w:p>
          <w:p w14:paraId="577D1153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gioco, lo sport, le regole e il fair play.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14:paraId="740E8D04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Conoscere e applicare correttamente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esecutive di diverse proposte di </w:t>
            </w:r>
            <w:proofErr w:type="spellStart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giocosport</w:t>
            </w:r>
            <w:proofErr w:type="spellEnd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  <w:p w14:paraId="6D44D9EC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14:paraId="05691C2A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Rispettare le regole nella competizione sportiva; saper accettare la </w:t>
            </w:r>
            <w:proofErr w:type="spellStart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sconﬁtta</w:t>
            </w:r>
            <w:proofErr w:type="spellEnd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con equilibrio, e dei perdenti, accettando le diversità, manifestando senso di responsabilità.</w:t>
            </w:r>
          </w:p>
          <w:p w14:paraId="2C6A1A40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Il linguaggio del corpo come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comunicativo-espressiva.</w:t>
            </w:r>
          </w:p>
          <w:p w14:paraId="7D7DDC6B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Utilizzare in forma originale e creativa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modalità espressive e corporee anche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attraverso forme di drammatizzazione e danza, sapendo trasmettere nel contempo contenuti emozionali.</w:t>
            </w:r>
          </w:p>
          <w:p w14:paraId="607DE689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Elaborare ed eseguire semplici sequenze di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movimento o semplici </w:t>
            </w:r>
            <w:proofErr w:type="spellStart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coreograﬁe</w:t>
            </w:r>
            <w:proofErr w:type="spellEnd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individuali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 collettive.</w:t>
            </w:r>
          </w:p>
          <w:p w14:paraId="590204BD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Salute e benessere, prevenzione e sicurezza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14:paraId="3D7CA0E0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Assumere comportamenti adeguati per la prevenzione degli infortuni e per la sicurezza nei vari ambienti di vita.</w:t>
            </w:r>
          </w:p>
          <w:p w14:paraId="71347F86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il rapporto tra alimentazione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esercizio </w:t>
            </w:r>
            <w:proofErr w:type="spellStart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ﬁsico</w:t>
            </w:r>
            <w:proofErr w:type="spellEnd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in relazione a sani stili di vita.</w:t>
            </w:r>
          </w:p>
          <w:p w14:paraId="060D22D5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Acquisire consapevolezza delle funzioni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ﬁsiologiche</w:t>
            </w:r>
            <w:proofErr w:type="spellEnd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(cardio‐respiratorie e muscolari)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dei loro cambiamenti in relazione all’esercizio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ﬁsico</w:t>
            </w:r>
            <w:proofErr w:type="spellEnd"/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0FDEF44" w14:textId="77777777" w:rsidR="00062514" w:rsidRPr="00F1213F" w:rsidRDefault="00062514" w:rsidP="002F67E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lastRenderedPageBreak/>
              <w:t>E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 n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oni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proofErr w:type="spellStart"/>
            <w:r w:rsidRPr="00F1213F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F1213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proofErr w:type="spellEnd"/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8D0CBC8" w14:textId="77777777" w:rsidR="00062514" w:rsidRPr="00F1213F" w:rsidRDefault="00062514" w:rsidP="002F67E1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2D26ADD2" w14:textId="77777777" w:rsidR="00062514" w:rsidRPr="00F1213F" w:rsidRDefault="00062514" w:rsidP="002F67E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3FE715EC" w14:textId="77777777" w:rsidR="00062514" w:rsidRPr="006A2747" w:rsidRDefault="00062514" w:rsidP="002F67E1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go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fo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 d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14:paraId="1F40E743" w14:textId="77777777"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14:paraId="17F4B7BB" w14:textId="77777777"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End"/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223931DD" w14:textId="77777777"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073AB638" w14:textId="77777777"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Percorsi anche con piccoli</w:t>
            </w:r>
            <w:r w:rsidR="00F1213F"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attrezzi</w:t>
            </w:r>
            <w:r w:rsidR="00F1213F">
              <w:rPr>
                <w:rFonts w:asciiTheme="minorHAnsi" w:hAnsiTheme="minorHAnsi"/>
                <w:spacing w:val="2"/>
                <w:sz w:val="20"/>
                <w:szCs w:val="20"/>
              </w:rPr>
              <w:t>.</w:t>
            </w:r>
          </w:p>
          <w:p w14:paraId="726D2808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60A5A2C1" w14:textId="77777777"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Giochi di squadra </w:t>
            </w:r>
          </w:p>
          <w:p w14:paraId="4D61BD06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399D7322" w14:textId="77777777" w:rsidR="00062514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Drammatizzazioni</w:t>
            </w:r>
          </w:p>
          <w:p w14:paraId="6856C507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63D18A0A" w14:textId="0CEF4D24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78A97C11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21892328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25166E54" w14:textId="534BA372" w:rsidR="00F1213F" w:rsidRPr="00B25A2D" w:rsidRDefault="001F09E8" w:rsidP="00A94EF5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</w:p>
        </w:tc>
      </w:tr>
      <w:tr w:rsidR="0024485E" w:rsidRPr="001E65EA" w14:paraId="13BB929B" w14:textId="77777777" w:rsidTr="00BC16F5">
        <w:tc>
          <w:tcPr>
            <w:tcW w:w="3397" w:type="dxa"/>
            <w:shd w:val="clear" w:color="auto" w:fill="92D050"/>
          </w:tcPr>
          <w:p w14:paraId="77F8D7AE" w14:textId="77777777"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2077170A" w14:textId="114BD549" w:rsidR="0024485E" w:rsidRPr="0024485E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PETENZA MULTILINGUISTICA</w:t>
            </w:r>
          </w:p>
        </w:tc>
      </w:tr>
      <w:tr w:rsidR="0024485E" w:rsidRPr="00FC010D" w14:paraId="37669E4D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1DF41216" w14:textId="77777777"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14:paraId="69206AFA" w14:textId="77777777" w:rsidTr="00BC16F5">
        <w:tc>
          <w:tcPr>
            <w:tcW w:w="3397" w:type="dxa"/>
          </w:tcPr>
          <w:p w14:paraId="76D3AE4F" w14:textId="77777777" w:rsidR="0024485E" w:rsidRDefault="0024485E" w:rsidP="00A126B1">
            <w:r>
              <w:t>Competenze specifiche</w:t>
            </w:r>
          </w:p>
        </w:tc>
        <w:tc>
          <w:tcPr>
            <w:tcW w:w="4678" w:type="dxa"/>
          </w:tcPr>
          <w:p w14:paraId="31D311B3" w14:textId="77777777" w:rsidR="0024485E" w:rsidRDefault="0024485E" w:rsidP="00A126B1">
            <w:r>
              <w:t xml:space="preserve">Abilità </w:t>
            </w:r>
          </w:p>
        </w:tc>
        <w:tc>
          <w:tcPr>
            <w:tcW w:w="3260" w:type="dxa"/>
          </w:tcPr>
          <w:p w14:paraId="095AC364" w14:textId="77777777" w:rsidR="0024485E" w:rsidRDefault="0024485E" w:rsidP="00A126B1">
            <w:r>
              <w:t>Conoscenze</w:t>
            </w:r>
          </w:p>
        </w:tc>
        <w:tc>
          <w:tcPr>
            <w:tcW w:w="2942" w:type="dxa"/>
          </w:tcPr>
          <w:p w14:paraId="7A06921D" w14:textId="77777777" w:rsidR="0024485E" w:rsidRDefault="0024485E" w:rsidP="00A126B1">
            <w:r>
              <w:t>Attività</w:t>
            </w:r>
          </w:p>
        </w:tc>
      </w:tr>
      <w:tr w:rsidR="008D0593" w14:paraId="56AF218B" w14:textId="77777777" w:rsidTr="00BC16F5">
        <w:tc>
          <w:tcPr>
            <w:tcW w:w="3397" w:type="dxa"/>
          </w:tcPr>
          <w:p w14:paraId="79B38142" w14:textId="77777777" w:rsidR="007D4103" w:rsidRPr="00F3518C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3518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Ascolto</w:t>
            </w:r>
          </w:p>
          <w:p w14:paraId="7672B988" w14:textId="25D3DF17" w:rsidR="007D4103" w:rsidRPr="002E2BBF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2E2BBF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Comprendere brevi dialoghi, istruzioni, espressioni e frasi di uso quotidiano se pronunciate</w:t>
            </w:r>
          </w:p>
          <w:p w14:paraId="422A6E32" w14:textId="2A44A0A7" w:rsidR="007D4103" w:rsidRPr="002E2BBF" w:rsidRDefault="007D4103" w:rsidP="007D410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proofErr w:type="gramStart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chiaramente</w:t>
            </w:r>
            <w:proofErr w:type="gramEnd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ed individuare il tema </w:t>
            </w:r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lastRenderedPageBreak/>
              <w:t>generale di un discorso in cui si parla di argomenti conosciuti.</w:t>
            </w:r>
          </w:p>
          <w:p w14:paraId="4607D0CA" w14:textId="77777777" w:rsidR="008D0593" w:rsidRPr="002E2BBF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  <w:p w14:paraId="4C224694" w14:textId="77777777" w:rsidR="007D4103" w:rsidRPr="002E2BBF" w:rsidRDefault="007D410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14:paraId="77A94103" w14:textId="77777777" w:rsidR="007D4103" w:rsidRPr="002E2BBF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2E2BBF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Parlato</w:t>
            </w:r>
          </w:p>
          <w:p w14:paraId="1572BC8E" w14:textId="3330050E" w:rsidR="007D4103" w:rsidRPr="002E2BBF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2E2BBF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Descrivere persone, luoghi e oggetti familiari utilizzando parole e frasi già incontrate ascoltando</w:t>
            </w:r>
          </w:p>
          <w:p w14:paraId="581D6EA1" w14:textId="77777777" w:rsidR="007D4103" w:rsidRPr="002E2BBF" w:rsidRDefault="007D4103" w:rsidP="007D410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e</w:t>
            </w:r>
            <w:proofErr w:type="gramEnd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/o leggendo. Esprimersi in semplici interazioni</w:t>
            </w:r>
          </w:p>
          <w:p w14:paraId="7AE8D8FE" w14:textId="646FD118" w:rsidR="007D4103" w:rsidRPr="002E2BBF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2E2BBF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Lettura</w:t>
            </w:r>
          </w:p>
          <w:p w14:paraId="51D98135" w14:textId="333CA619" w:rsidR="007D4103" w:rsidRPr="002E2BBF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Leggere e comprendere brevi e semplici testi, accompagnati preferibilmente da supporti visivi,</w:t>
            </w:r>
          </w:p>
          <w:p w14:paraId="5761A79B" w14:textId="203EAEB0" w:rsidR="008D0593" w:rsidRPr="002E2BBF" w:rsidRDefault="007D4103" w:rsidP="007D410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proofErr w:type="gramStart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cogliendo</w:t>
            </w:r>
            <w:proofErr w:type="gramEnd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il loro significato globale e identificando parole e frasi familiari.</w:t>
            </w:r>
          </w:p>
          <w:p w14:paraId="701ED03A" w14:textId="77777777" w:rsidR="007D4103" w:rsidRPr="002E2BBF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2E2BBF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Scrittura</w:t>
            </w:r>
          </w:p>
          <w:p w14:paraId="6927227A" w14:textId="670579C5" w:rsidR="007D4103" w:rsidRPr="002E2BBF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Scrivere semplici messaggi con o senza un modello dato, per presentare sé e gli altri, descrivere</w:t>
            </w:r>
          </w:p>
          <w:p w14:paraId="764632FD" w14:textId="77777777" w:rsidR="007D4103" w:rsidRPr="002E2BBF" w:rsidRDefault="007D4103" w:rsidP="007D410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gramStart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luoghi</w:t>
            </w:r>
            <w:proofErr w:type="gramEnd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e oggetti familiari, ecc.</w:t>
            </w:r>
          </w:p>
          <w:p w14:paraId="302020A0" w14:textId="77777777" w:rsidR="00BC3F66" w:rsidRPr="002E2BBF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2E2BBF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Grammatica e riflessione sugli usi della lingua</w:t>
            </w:r>
          </w:p>
          <w:p w14:paraId="5B905D8F" w14:textId="6BE8477F" w:rsidR="00BC3F66" w:rsidRPr="002E2BBF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Riconoscere e utilizzare le strutture e le funzioni comunicative apprese. Riflettere sulle strutture</w:t>
            </w:r>
          </w:p>
          <w:p w14:paraId="1F3C850E" w14:textId="4C622312" w:rsidR="00BC3F66" w:rsidRPr="00E35501" w:rsidRDefault="00BC3F66" w:rsidP="00BC3F6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proofErr w:type="gramStart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linguistiche</w:t>
            </w:r>
            <w:proofErr w:type="gramEnd"/>
            <w:r w:rsidRPr="002E2BBF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presenti in un testo scritto e/o in un’interazione orale.</w:t>
            </w:r>
          </w:p>
        </w:tc>
        <w:tc>
          <w:tcPr>
            <w:tcW w:w="4678" w:type="dxa"/>
          </w:tcPr>
          <w:p w14:paraId="6FC93C81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lastRenderedPageBreak/>
              <w:t>A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14:paraId="527969AD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>
              <w:t xml:space="preserve">Ascoltare e comprendere istruzioni correlate alla vita di classe e relative all'esecuzione di un compito o allo svolgimento di un gioco. </w:t>
            </w:r>
          </w:p>
          <w:p w14:paraId="4ED1042E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>
              <w:t xml:space="preserve">Ascoltare e comprendere espressioni e frasi di uso quotidiano relative alla sfera personale e </w:t>
            </w:r>
            <w:r>
              <w:lastRenderedPageBreak/>
              <w:t xml:space="preserve">familiare. </w:t>
            </w:r>
          </w:p>
          <w:p w14:paraId="228373D2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>
              <w:t xml:space="preserve"> Ascoltare e comprendere il lessico e le strutture linguistiche relativi ai vari argomenti trattati. </w:t>
            </w:r>
          </w:p>
          <w:p w14:paraId="55FD96D8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>
              <w:t xml:space="preserve">Ascoltare e identificare il tema generale di un discorso cogliendo il significato delle parole chiave. </w:t>
            </w:r>
          </w:p>
          <w:p w14:paraId="19EED30E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>
              <w:t xml:space="preserve"> Ascoltare e comprendere canzoni e filastrocche che ripropongono le tematiche affrontate e che ampliano il lessico specifico. </w:t>
            </w:r>
          </w:p>
          <w:p w14:paraId="152A17C3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>
              <w:t xml:space="preserve"> Ascoltare e comprendere i dialoghi tra i personaggi del libro.</w:t>
            </w:r>
          </w:p>
          <w:p w14:paraId="6942F25E" w14:textId="411D1E8E" w:rsidR="002E2BBF" w:rsidRPr="008D0593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t>Ascoltare e comprendere altre proposte audio e audiovisive.</w:t>
            </w:r>
          </w:p>
          <w:p w14:paraId="682C3E8B" w14:textId="77777777" w:rsidR="00E817CB" w:rsidRDefault="008D0593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1B1DE44" w14:textId="77777777" w:rsidR="002E2BBF" w:rsidRDefault="002E2BBF" w:rsidP="00E817CB">
            <w:pPr>
              <w:widowControl w:val="0"/>
              <w:autoSpaceDE w:val="0"/>
              <w:autoSpaceDN w:val="0"/>
              <w:adjustRightInd w:val="0"/>
              <w:ind w:right="146"/>
            </w:pPr>
            <w:r>
              <w:t xml:space="preserve">Formulare semplici domande e saper rispondere per scambiare informazioni con compagni ed insegnanti relative a diversi argomenti trattati. </w:t>
            </w:r>
          </w:p>
          <w:p w14:paraId="748D30A2" w14:textId="77777777" w:rsidR="002E2BBF" w:rsidRDefault="002E2BBF" w:rsidP="00E817CB">
            <w:pPr>
              <w:widowControl w:val="0"/>
              <w:autoSpaceDE w:val="0"/>
              <w:autoSpaceDN w:val="0"/>
              <w:adjustRightInd w:val="0"/>
              <w:ind w:right="146"/>
            </w:pPr>
            <w:r>
              <w:t xml:space="preserve"> Formulare semplici auguri relativi ad eventi o festività. </w:t>
            </w:r>
          </w:p>
          <w:p w14:paraId="6A85355E" w14:textId="77777777" w:rsidR="002E2BBF" w:rsidRDefault="002E2BBF" w:rsidP="00E817CB">
            <w:pPr>
              <w:widowControl w:val="0"/>
              <w:autoSpaceDE w:val="0"/>
              <w:autoSpaceDN w:val="0"/>
              <w:adjustRightInd w:val="0"/>
              <w:ind w:right="146"/>
            </w:pPr>
            <w:r>
              <w:t xml:space="preserve">Cantare canzoni e recitare filastrocche inerenti il lessico e le strutture affrontati, per migliorare la pronuncia. </w:t>
            </w:r>
          </w:p>
          <w:p w14:paraId="0E9906A0" w14:textId="0C4C69D8" w:rsidR="002E2BBF" w:rsidRDefault="002E2BBF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Svolgere attività di </w:t>
            </w:r>
            <w:proofErr w:type="spellStart"/>
            <w:r>
              <w:t>role</w:t>
            </w:r>
            <w:proofErr w:type="spellEnd"/>
            <w:r>
              <w:t>-play, drammatizzando le storie proposte in classe, per distinguere suoni e ritmi della lingua.</w:t>
            </w:r>
          </w:p>
          <w:p w14:paraId="6C7B56A4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) </w:t>
            </w:r>
          </w:p>
          <w:p w14:paraId="59DBAABB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</w:pPr>
            <w:r>
              <w:t xml:space="preserve">Leggere e comprendere istruzioni correlate alla vita di classe e relative all'esecuzione di un compito o allo svolgimento di un gioco. </w:t>
            </w:r>
          </w:p>
          <w:p w14:paraId="2A4D1435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</w:pPr>
            <w:r>
              <w:t xml:space="preserve"> Leggere e comprendere espressioni e frasi di uso quotidiano relative alla sfera personale e familiare. </w:t>
            </w:r>
          </w:p>
          <w:p w14:paraId="28B951F6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</w:pPr>
            <w:r>
              <w:t xml:space="preserve"> Leggere e collegare parole e semplici frasi con le relative rappresentazioni grafiche. </w:t>
            </w:r>
          </w:p>
          <w:p w14:paraId="368A8EB1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</w:pPr>
            <w:r>
              <w:t xml:space="preserve"> Leggere brevi testi proposti dal libro o brevi storie per bambini. </w:t>
            </w:r>
          </w:p>
          <w:p w14:paraId="7EC4AB2D" w14:textId="167C385A" w:rsidR="002E2BBF" w:rsidRPr="008D0593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lastRenderedPageBreak/>
              <w:t>Leggere parole e semplici frasi riproducendo in modo adeguato ritmi, accenti ed intonazioni della lingua inglese.</w:t>
            </w:r>
          </w:p>
          <w:p w14:paraId="70E3983B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</w:p>
          <w:p w14:paraId="665405AB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14:paraId="5E466787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</w:pPr>
            <w:r>
              <w:t xml:space="preserve">Copiare correttamente parole e frasi note. </w:t>
            </w:r>
          </w:p>
          <w:p w14:paraId="46ACFD72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</w:pPr>
            <w:r>
              <w:t xml:space="preserve"> Saper scrivere parole accanto all’immagine. Saper scrivere semplici e brevi testi, rispetto al lessico e alle strutture affrontati. </w:t>
            </w:r>
          </w:p>
          <w:p w14:paraId="5DE3EFE8" w14:textId="2B67C2E8" w:rsidR="002E2BBF" w:rsidRPr="008D0593" w:rsidRDefault="002E2BBF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t xml:space="preserve"> Scrivere biglietti augurali legati alle diverse ricorrenze copiando da un modello dato.</w:t>
            </w:r>
          </w:p>
          <w:p w14:paraId="4C6DE723" w14:textId="5EC11F23" w:rsidR="00E817CB" w:rsidRDefault="002E2BBF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2E2BBF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Riflessione linguistica</w:t>
            </w:r>
          </w:p>
          <w:p w14:paraId="0D63ADC9" w14:textId="77777777" w:rsidR="00AD4FA6" w:rsidRDefault="002E2BBF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</w:pPr>
            <w:r>
              <w:t>Osservare parole simili come su</w:t>
            </w:r>
            <w:r w:rsidR="00AD4FA6">
              <w:t xml:space="preserve">ono ma diverse semanticamente. </w:t>
            </w:r>
          </w:p>
          <w:p w14:paraId="31D46419" w14:textId="6A6DB272" w:rsidR="002E2BBF" w:rsidRPr="002E2BBF" w:rsidRDefault="002E2BBF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>
              <w:t xml:space="preserve"> Osservare parole ed espressioni nei contesti d’uso e coglierne i rapporti di significato.</w:t>
            </w:r>
          </w:p>
          <w:p w14:paraId="2028641A" w14:textId="0FADE3AC" w:rsidR="00E817CB" w:rsidRPr="00AD4FA6" w:rsidRDefault="00AD4FA6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Cultura</w:t>
            </w:r>
          </w:p>
          <w:p w14:paraId="48950F17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Confrontare usanze e tradizioni delle varie culture anglofone.</w:t>
            </w:r>
          </w:p>
          <w:p w14:paraId="1970B070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2D6C51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Lessico di base su argomenti di vita quotidiana.</w:t>
            </w:r>
          </w:p>
          <w:p w14:paraId="50A118AC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Uso del dizionario bilingue.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</w:p>
          <w:p w14:paraId="4F3C4FA2" w14:textId="2D073CA8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Regole grammaticali fondamentali.</w:t>
            </w:r>
          </w:p>
          <w:p w14:paraId="57C7C8D3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Corretta pronuncia di un</w:t>
            </w:r>
          </w:p>
          <w:p w14:paraId="267031BA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proofErr w:type="gramStart"/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repertorio</w:t>
            </w:r>
            <w:proofErr w:type="gramEnd"/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di parole e frasi</w:t>
            </w:r>
          </w:p>
          <w:p w14:paraId="393075B3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proofErr w:type="gramStart"/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memorizzate</w:t>
            </w:r>
            <w:proofErr w:type="gramEnd"/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di uso comune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.</w:t>
            </w:r>
          </w:p>
          <w:p w14:paraId="132038A9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Semplici modalità di scrittura: messaggi brevi, biglietti, lettere informali.</w:t>
            </w:r>
          </w:p>
          <w:p w14:paraId="562A5CB2" w14:textId="77777777"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Cenni di civiltà e cultura dei Paesi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di cui si studia la lingua (usanze,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feste, ricorrenze …).</w:t>
            </w:r>
          </w:p>
        </w:tc>
        <w:tc>
          <w:tcPr>
            <w:tcW w:w="2942" w:type="dxa"/>
          </w:tcPr>
          <w:p w14:paraId="3233066F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6A8AAE22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65473813" w14:textId="77777777" w:rsidR="008D0593" w:rsidRP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0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14:paraId="783F160D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273DF92B" w14:textId="77777777" w:rsid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="00E817C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  <w:p w14:paraId="0F8CB79F" w14:textId="2CD7AAB7" w:rsidR="008D0593" w:rsidRDefault="00AD4FA6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 w:rsidRPr="00AD4FA6">
              <w:rPr>
                <w:sz w:val="20"/>
                <w:szCs w:val="20"/>
              </w:rPr>
              <w:t xml:space="preserve">Cantano delle canzoni relative al lessico presentato per migliorare la pronuncia e l’intonazione. - Svolgono attività di </w:t>
            </w:r>
            <w:proofErr w:type="spellStart"/>
            <w:r w:rsidRPr="00AD4FA6">
              <w:rPr>
                <w:sz w:val="20"/>
                <w:szCs w:val="20"/>
              </w:rPr>
              <w:t>storytime</w:t>
            </w:r>
            <w:proofErr w:type="spellEnd"/>
            <w:r w:rsidRPr="00AD4FA6">
              <w:rPr>
                <w:sz w:val="20"/>
                <w:szCs w:val="20"/>
              </w:rPr>
              <w:t xml:space="preserve">. - Svolgono attività di </w:t>
            </w:r>
            <w:proofErr w:type="spellStart"/>
            <w:r w:rsidRPr="00AD4FA6">
              <w:rPr>
                <w:sz w:val="20"/>
                <w:szCs w:val="20"/>
              </w:rPr>
              <w:t>roleplay</w:t>
            </w:r>
            <w:proofErr w:type="spellEnd"/>
            <w:r w:rsidRPr="00AD4FA6">
              <w:rPr>
                <w:sz w:val="20"/>
                <w:szCs w:val="20"/>
              </w:rPr>
              <w:t xml:space="preserve"> sul lessico e strutture presentati. - Eseguono giochi per consolidare il lessico e le strutture presentati. - Completano brevi testi con supporto iconico</w:t>
            </w:r>
            <w:r>
              <w:t>.</w:t>
            </w:r>
          </w:p>
          <w:p w14:paraId="1D03F2E9" w14:textId="77777777" w:rsidR="00AD4FA6" w:rsidRDefault="00AD4FA6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246D0FCD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</w:p>
          <w:p w14:paraId="0703F86E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3E5E35FB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Sister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School</w:t>
            </w:r>
          </w:p>
          <w:p w14:paraId="3F49A37E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2B22175F" w14:textId="77777777" w:rsidR="00EC67C1" w:rsidRDefault="00EC67C1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410E4FD5" w14:textId="77777777" w:rsidR="00EC67C1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History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CLIL: The Ancient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Egyptians</w:t>
            </w:r>
            <w:proofErr w:type="spellEnd"/>
          </w:p>
          <w:p w14:paraId="5D1982A2" w14:textId="77777777" w:rsidR="00EC67C1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11F34A" w14:textId="36B55C0A" w:rsidR="00EC67C1" w:rsidRPr="008D0593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Geography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CLIL: Welcome to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United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kingdom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Ireland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7A6AC2A" w14:textId="440EC0DA" w:rsidR="00C063B6" w:rsidRDefault="00C063B6"/>
    <w:p w14:paraId="7027727D" w14:textId="77777777" w:rsidR="00E5053C" w:rsidRDefault="00E5053C"/>
    <w:p w14:paraId="34601E32" w14:textId="77777777" w:rsidR="000A5BAA" w:rsidRDefault="000A5B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E5053C" w:rsidRPr="0024485E" w14:paraId="0F549B99" w14:textId="77777777" w:rsidTr="00BC16F5">
        <w:tc>
          <w:tcPr>
            <w:tcW w:w="3397" w:type="dxa"/>
            <w:shd w:val="clear" w:color="auto" w:fill="92D050"/>
          </w:tcPr>
          <w:p w14:paraId="66733682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6CFF0AF7" w14:textId="2803F0E4" w:rsidR="00E5053C" w:rsidRPr="00E5053C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 xml:space="preserve">COMPETENZA PERSONALE, SOCIALE E CAPACITA’ DI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2F87DD8C" w14:textId="77777777" w:rsidTr="00BC16F5">
        <w:tc>
          <w:tcPr>
            <w:tcW w:w="3397" w:type="dxa"/>
          </w:tcPr>
          <w:p w14:paraId="3BE1E56B" w14:textId="77777777" w:rsidR="00E5053C" w:rsidRDefault="00E5053C" w:rsidP="00A126B1">
            <w:r>
              <w:t>Competenze specifiche</w:t>
            </w:r>
          </w:p>
        </w:tc>
        <w:tc>
          <w:tcPr>
            <w:tcW w:w="4678" w:type="dxa"/>
          </w:tcPr>
          <w:p w14:paraId="642B137C" w14:textId="77777777" w:rsidR="00E5053C" w:rsidRDefault="00E5053C" w:rsidP="00A126B1">
            <w:r>
              <w:t xml:space="preserve">Abilità </w:t>
            </w:r>
          </w:p>
        </w:tc>
        <w:tc>
          <w:tcPr>
            <w:tcW w:w="3260" w:type="dxa"/>
          </w:tcPr>
          <w:p w14:paraId="63975F2D" w14:textId="77777777" w:rsidR="00E5053C" w:rsidRDefault="00E5053C" w:rsidP="00A126B1">
            <w:r>
              <w:t>Conoscenze</w:t>
            </w:r>
          </w:p>
        </w:tc>
        <w:tc>
          <w:tcPr>
            <w:tcW w:w="2942" w:type="dxa"/>
          </w:tcPr>
          <w:p w14:paraId="412B271A" w14:textId="77777777" w:rsidR="00E5053C" w:rsidRDefault="00E5053C" w:rsidP="00A126B1">
            <w:r>
              <w:t>Attività</w:t>
            </w:r>
          </w:p>
        </w:tc>
      </w:tr>
      <w:tr w:rsidR="00E92831" w:rsidRPr="0024485E" w14:paraId="4320FD14" w14:textId="77777777" w:rsidTr="00BC16F5">
        <w:tc>
          <w:tcPr>
            <w:tcW w:w="3397" w:type="dxa"/>
          </w:tcPr>
          <w:p w14:paraId="0A4B1A2E" w14:textId="77777777" w:rsidR="00E92831" w:rsidRPr="000661F4" w:rsidRDefault="00E92831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proofErr w:type="gramStart"/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re</w:t>
            </w:r>
            <w:proofErr w:type="gramEnd"/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14:paraId="7E3813C6" w14:textId="77777777"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14:paraId="485B948E" w14:textId="77777777"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14:paraId="7C5EEEB6" w14:textId="77777777"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14:paraId="60F8C83B" w14:textId="77777777" w:rsidR="00E92831" w:rsidRPr="00E5053C" w:rsidRDefault="00E92831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lastRenderedPageBreak/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proofErr w:type="spellStart"/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proofErr w:type="spellEnd"/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4678" w:type="dxa"/>
          </w:tcPr>
          <w:p w14:paraId="4326730C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Le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gg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re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518779D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Rispondere a domande su un testo o su un video.</w:t>
            </w:r>
          </w:p>
          <w:p w14:paraId="06B19D3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Utilizzare strategie di memorizzazione.</w:t>
            </w:r>
          </w:p>
          <w:p w14:paraId="66E96FB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246FC1C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Essere disponibile a ricercare informazioni utili al proprio apprendimento, anche in contesti diversi da quelli disciplinari e/o scolastici.</w:t>
            </w:r>
          </w:p>
          <w:p w14:paraId="6E69EA9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05AD536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Individuare e rappresentare semplici collegamenti tra relazioni, eventi e concetti diversi, anche appartenenti a diversi ambiti disciplinari con la guida dell’insegnante.</w:t>
            </w:r>
          </w:p>
          <w:p w14:paraId="67B277C5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4A9A3D9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Rilevare informazioni e semplici problemi dall’osservazione di fenomeni di esperienza, formulare ipotesi e strategie risolutive con la guida dell’insegnante.</w:t>
            </w:r>
          </w:p>
          <w:p w14:paraId="3AFF8929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83DAEC0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Applicare strategie di organizzazione delle informazioni: individuare le informazioni principali di un testo, costruirne brevi e semplici </w:t>
            </w:r>
            <w:proofErr w:type="gram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sintesi ,</w:t>
            </w:r>
            <w:proofErr w:type="gram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dividerlo</w:t>
            </w:r>
          </w:p>
          <w:p w14:paraId="7165F92D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proofErr w:type="gram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</w:t>
            </w:r>
            <w:proofErr w:type="gram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sequenze.</w:t>
            </w:r>
          </w:p>
          <w:p w14:paraId="7015363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8CEF550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proofErr w:type="spell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Pianiﬁcare</w:t>
            </w:r>
            <w:proofErr w:type="spell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sequenze di lavoro con l’aiuto dell’insegnante.</w:t>
            </w:r>
          </w:p>
          <w:p w14:paraId="36A5E397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518F67E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Compilare elenchi e liste; compilare semplici</w:t>
            </w:r>
          </w:p>
          <w:p w14:paraId="79B5030E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proofErr w:type="gram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tabelle</w:t>
            </w:r>
            <w:proofErr w:type="gram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e </w:t>
            </w:r>
            <w:proofErr w:type="spell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graﬁci</w:t>
            </w:r>
            <w:proofErr w:type="spell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.</w:t>
            </w:r>
          </w:p>
          <w:p w14:paraId="304334A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D471122" w14:textId="77777777"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Leggere l’orario delle lezioni giornaliero e settimanale e individuare il materiale occorrente e i compiti da svolgere.</w:t>
            </w:r>
          </w:p>
          <w:p w14:paraId="4A68F681" w14:textId="77777777"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7C592B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999CB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Semplici strategie di memorizzazione. Metodologie e strumenti di ricerca delle informazioni.</w:t>
            </w:r>
          </w:p>
          <w:p w14:paraId="6D1E0174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32AAB57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Strategie di studio e di apprendimento, strategie di autocorrezione.</w:t>
            </w:r>
          </w:p>
          <w:p w14:paraId="06FBE72D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8E0502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Schemi, tabelle, scalette, sintesi,</w:t>
            </w:r>
          </w:p>
          <w:p w14:paraId="2070122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proofErr w:type="gram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diagrammi</w:t>
            </w:r>
            <w:proofErr w:type="gram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, </w:t>
            </w:r>
            <w:proofErr w:type="spell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graﬁci</w:t>
            </w:r>
            <w:proofErr w:type="spell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, mappe.</w:t>
            </w:r>
          </w:p>
          <w:p w14:paraId="06764E06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39BF175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processi progettuali per raggiungere gli obiettivi stabiliti.</w:t>
            </w:r>
          </w:p>
          <w:p w14:paraId="108ACE9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824AD2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autoregolazione e controllo della propria produzione, delle proprie capacità, limiti e risorse.</w:t>
            </w:r>
          </w:p>
          <w:p w14:paraId="7213AEB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823BFB5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organizzazione del proprio tempo e del proprio lavoro e di generalizzazione in situazioni analoghe.</w:t>
            </w:r>
          </w:p>
        </w:tc>
        <w:tc>
          <w:tcPr>
            <w:tcW w:w="2942" w:type="dxa"/>
          </w:tcPr>
          <w:p w14:paraId="0E7E795E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Lett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14:paraId="2502D34E" w14:textId="77777777"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position w:val="-1"/>
                <w:sz w:val="20"/>
                <w:szCs w:val="20"/>
              </w:rPr>
            </w:pPr>
            <w:proofErr w:type="gramStart"/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nf</w:t>
            </w:r>
            <w:r w:rsidRPr="00E92831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8"/>
                <w:position w:val="-1"/>
                <w:sz w:val="20"/>
                <w:szCs w:val="20"/>
              </w:rPr>
              <w:t>z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  <w:r w:rsidRPr="00E92831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proofErr w:type="gramEnd"/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  <w:p w14:paraId="78712E1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2902825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Ricerche singole e di gruppo. Costruzione di mappe, schemi, tabelle, scalette, </w:t>
            </w:r>
            <w:proofErr w:type="spell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graﬁci</w:t>
            </w:r>
            <w:proofErr w:type="spell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, sintesi, diagrammi.</w:t>
            </w:r>
          </w:p>
          <w:p w14:paraId="604E6CC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BAF6109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Attività di </w:t>
            </w:r>
            <w:proofErr w:type="spell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riﬂessione</w:t>
            </w:r>
            <w:proofErr w:type="spell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sulle 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strategie</w:t>
            </w:r>
          </w:p>
          <w:p w14:paraId="522A7B32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proofErr w:type="gram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utilizzate</w:t>
            </w:r>
            <w:proofErr w:type="gram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.</w:t>
            </w:r>
          </w:p>
          <w:p w14:paraId="42C520B4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F8476AE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Organizzazione del proprio lavoro e gestione del materiale occorrente per i compiti da svolgere.</w:t>
            </w:r>
          </w:p>
          <w:p w14:paraId="37C9AA2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E919C2B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</w:tbl>
    <w:p w14:paraId="6399D1D6" w14:textId="77777777" w:rsidR="00E5053C" w:rsidRDefault="00E505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E5053C" w:rsidRPr="0024485E" w14:paraId="5CADE8B5" w14:textId="77777777" w:rsidTr="00BC16F5">
        <w:tc>
          <w:tcPr>
            <w:tcW w:w="3397" w:type="dxa"/>
            <w:shd w:val="clear" w:color="auto" w:fill="92D050"/>
          </w:tcPr>
          <w:p w14:paraId="1F13FC53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5CC3C01C" w14:textId="77777777" w:rsidR="00E5053C" w:rsidRPr="0031679B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>D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G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-21"/>
              </w:rPr>
              <w:t>T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31679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0A1C20F4" w14:textId="77777777" w:rsidTr="00BC16F5">
        <w:tc>
          <w:tcPr>
            <w:tcW w:w="3397" w:type="dxa"/>
          </w:tcPr>
          <w:p w14:paraId="16C54F3C" w14:textId="77777777" w:rsidR="00E5053C" w:rsidRDefault="00E5053C" w:rsidP="00A126B1">
            <w:r>
              <w:t>Competenze specifiche</w:t>
            </w:r>
          </w:p>
        </w:tc>
        <w:tc>
          <w:tcPr>
            <w:tcW w:w="4678" w:type="dxa"/>
          </w:tcPr>
          <w:p w14:paraId="2A7D5E5B" w14:textId="77777777" w:rsidR="00E5053C" w:rsidRDefault="00E5053C" w:rsidP="00A126B1">
            <w:r>
              <w:t xml:space="preserve">Abilità </w:t>
            </w:r>
          </w:p>
        </w:tc>
        <w:tc>
          <w:tcPr>
            <w:tcW w:w="3260" w:type="dxa"/>
          </w:tcPr>
          <w:p w14:paraId="26998D52" w14:textId="77777777" w:rsidR="00E5053C" w:rsidRDefault="00E5053C" w:rsidP="00A126B1">
            <w:r>
              <w:t>Conoscenze</w:t>
            </w:r>
          </w:p>
        </w:tc>
        <w:tc>
          <w:tcPr>
            <w:tcW w:w="2942" w:type="dxa"/>
          </w:tcPr>
          <w:p w14:paraId="6BCF4878" w14:textId="77777777" w:rsidR="00E5053C" w:rsidRDefault="00E5053C" w:rsidP="00A126B1">
            <w:r>
              <w:t>Attività</w:t>
            </w:r>
          </w:p>
        </w:tc>
      </w:tr>
      <w:tr w:rsidR="00B55AA2" w:rsidRPr="0024485E" w14:paraId="3E0D1496" w14:textId="77777777" w:rsidTr="00BC16F5">
        <w:tc>
          <w:tcPr>
            <w:tcW w:w="3397" w:type="dxa"/>
          </w:tcPr>
          <w:p w14:paraId="7428DFC5" w14:textId="77777777" w:rsidR="00B55AA2" w:rsidRPr="0053407A" w:rsidRDefault="00B55AA2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proofErr w:type="gramStart"/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proofErr w:type="gramEnd"/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 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4678" w:type="dxa"/>
          </w:tcPr>
          <w:p w14:paraId="5F1D6C12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no.</w:t>
            </w:r>
          </w:p>
          <w:p w14:paraId="06C7D0C6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AA0F46D" w14:textId="77777777"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 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BCDD1CA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1F60435" w14:textId="77777777"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C,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proofErr w:type="spellEnd"/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lastRenderedPageBreak/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x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 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9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B55A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60C2637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B22F853" w14:textId="77777777"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proofErr w:type="spellEnd"/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proofErr w:type="spellEnd"/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79D7B04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lastRenderedPageBreak/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nfor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: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DVD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hi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C.</w:t>
            </w:r>
          </w:p>
          <w:p w14:paraId="1F8533C1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41F2AC9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14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AB93949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ED77E4F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4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14:paraId="6C157FE7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2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 vo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no,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br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pub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ità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FD8ADA4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68A35A3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da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F386582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19B2E61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lastRenderedPageBreak/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pprofo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94F0659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7B34645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39B98EA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346064C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à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06C81C7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DBB85EA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ni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CBCC5ED" w14:textId="77777777" w:rsidR="000E7EBB" w:rsidRDefault="000E7EBB"/>
    <w:p w14:paraId="1101DF81" w14:textId="77777777" w:rsidR="001E21BF" w:rsidRDefault="001E21B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E5053C" w:rsidRPr="0024485E" w14:paraId="3649DC85" w14:textId="77777777" w:rsidTr="00BC16F5">
        <w:tc>
          <w:tcPr>
            <w:tcW w:w="3397" w:type="dxa"/>
            <w:shd w:val="clear" w:color="auto" w:fill="92D050"/>
          </w:tcPr>
          <w:p w14:paraId="0FE81981" w14:textId="77777777"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562721D5" w14:textId="3C27629A" w:rsidR="00E5053C" w:rsidRPr="0031679B" w:rsidRDefault="00D96414" w:rsidP="000E7EBB">
            <w:pPr>
              <w:rPr>
                <w:rFonts w:asciiTheme="minorHAnsi" w:hAnsiTheme="minorHAnsi"/>
              </w:rPr>
            </w:pPr>
            <w:r w:rsidRPr="0031679B">
              <w:rPr>
                <w:rFonts w:asciiTheme="minorHAnsi" w:eastAsia="Times New Roman" w:hAnsiTheme="minorHAnsi" w:cs="Times New Roman"/>
                <w:color w:val="FFFFFF" w:themeColor="background1"/>
                <w:lang w:eastAsia="it-IT"/>
              </w:rPr>
              <w:t>COMPETENZA IN MATERIA DI CITTADINANZA</w:t>
            </w:r>
          </w:p>
        </w:tc>
      </w:tr>
      <w:tr w:rsidR="00E5053C" w14:paraId="488B9F02" w14:textId="77777777" w:rsidTr="00BC16F5">
        <w:tc>
          <w:tcPr>
            <w:tcW w:w="3397" w:type="dxa"/>
          </w:tcPr>
          <w:p w14:paraId="4A9DA29F" w14:textId="77777777" w:rsidR="00E5053C" w:rsidRDefault="00E5053C" w:rsidP="00A126B1">
            <w:r>
              <w:t>Competenze specifiche</w:t>
            </w:r>
          </w:p>
        </w:tc>
        <w:tc>
          <w:tcPr>
            <w:tcW w:w="4678" w:type="dxa"/>
          </w:tcPr>
          <w:p w14:paraId="1C749278" w14:textId="77777777" w:rsidR="00E5053C" w:rsidRDefault="00E5053C" w:rsidP="00A126B1">
            <w:r>
              <w:t xml:space="preserve">Abilità </w:t>
            </w:r>
          </w:p>
        </w:tc>
        <w:tc>
          <w:tcPr>
            <w:tcW w:w="3260" w:type="dxa"/>
          </w:tcPr>
          <w:p w14:paraId="3F23BDDE" w14:textId="77777777" w:rsidR="00E5053C" w:rsidRDefault="00E5053C" w:rsidP="00A126B1">
            <w:r>
              <w:t>Conoscenze</w:t>
            </w:r>
          </w:p>
        </w:tc>
        <w:tc>
          <w:tcPr>
            <w:tcW w:w="2942" w:type="dxa"/>
          </w:tcPr>
          <w:p w14:paraId="5937B0EF" w14:textId="77777777" w:rsidR="00E5053C" w:rsidRDefault="00E5053C" w:rsidP="00A126B1">
            <w:r>
              <w:t>Attività</w:t>
            </w:r>
          </w:p>
        </w:tc>
      </w:tr>
      <w:tr w:rsidR="00441DDB" w:rsidRPr="000E7EBB" w14:paraId="6B8C9281" w14:textId="77777777" w:rsidTr="00BC16F5">
        <w:trPr>
          <w:trHeight w:val="70"/>
        </w:trPr>
        <w:tc>
          <w:tcPr>
            <w:tcW w:w="3397" w:type="dxa"/>
          </w:tcPr>
          <w:p w14:paraId="2F5FF5EE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</w:p>
          <w:p w14:paraId="0F6A7C03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proofErr w:type="gramEnd"/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alla vita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a.</w:t>
            </w:r>
          </w:p>
          <w:p w14:paraId="03243CAF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2038C4E4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é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tà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;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3CE624F7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6424E2CF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14:paraId="761DF92F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lastRenderedPageBreak/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proofErr w:type="gramEnd"/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le</w:t>
            </w:r>
          </w:p>
          <w:p w14:paraId="76ED860B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113C4B83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51298946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41843479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o.</w:t>
            </w:r>
          </w:p>
          <w:p w14:paraId="07DDCAF8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62C04ABB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ecca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 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4678" w:type="dxa"/>
          </w:tcPr>
          <w:p w14:paraId="05FFE272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3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Conoscere le regole che permettono il vivere in comune, spiegarne la funzione e rispettarle.</w:t>
            </w:r>
          </w:p>
          <w:p w14:paraId="449EE237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Individuare, a partire dalla propria esperienza, il </w:t>
            </w: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di partecipazione all’attività di gruppo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14:paraId="1E5937AB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 e distinguere alcune “regole” delle formazioni sociali della propria esperienza: famiglia, scuola, paese, gruppi sportivi; distinguere i loro compiti, i loro servizi, i loro scopi.</w:t>
            </w:r>
          </w:p>
          <w:p w14:paraId="5FB94CDF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di autocontrollo anche di fronte a crisi e/o insuccessi.</w:t>
            </w:r>
          </w:p>
          <w:p w14:paraId="62C6F83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Mettere in atto comportamenti appropriati nel gioco, nel lavoro, nella convivenza generale, nella circolazione stradale, nei luoghi e nei mezzi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pubblici.</w:t>
            </w:r>
          </w:p>
          <w:p w14:paraId="062DB485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Esprimere il proprio punto di vista, confrontandolo con i compagni. Collaborare nell’elaborazione del regolamento di classe.</w:t>
            </w:r>
          </w:p>
          <w:p w14:paraId="227317ED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Assumere incarichi e svolgere compiti per contribuire al lavoro collettivo secondo gli obiettivi condivisi.</w:t>
            </w:r>
          </w:p>
          <w:p w14:paraId="3469AF1F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ruoli e funzioni all’interno della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scuola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,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esercitandoli responsabilmente.</w:t>
            </w:r>
          </w:p>
          <w:p w14:paraId="557011CD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Proporre alcune soluzioni per migliorare la partecipazione collettiva.</w:t>
            </w:r>
          </w:p>
          <w:p w14:paraId="4767C1A2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estare aiuto a compagni e altre persone 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diﬃcoltà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14:paraId="727C4DB9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l’ambiente e gli animali attraverso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comportamenti di salvaguardia del patrimonio, utilizzo oculato delle risorse, pulizia, cura</w:t>
            </w:r>
          </w:p>
          <w:p w14:paraId="25BEA54C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Attraverso l’esperienza vissuta in classe, spiegare il valore della democrazia, riconoscere il ruolo delle strutture e interagire con esse.</w:t>
            </w:r>
          </w:p>
          <w:p w14:paraId="1DD82E73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44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Confrontare usi, costumi, stili di vita propri e di altre culture, individuandone somiglianze </w:t>
            </w: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diﬀerenze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14:paraId="097AC374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Leggere e analizzare alcuni articoli della</w:t>
            </w:r>
          </w:p>
          <w:p w14:paraId="45A8EC2B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italiana per approfondire il</w:t>
            </w:r>
          </w:p>
          <w:p w14:paraId="7C78FBD8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concetto</w:t>
            </w:r>
            <w:proofErr w:type="gram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di democrazia.</w:t>
            </w:r>
          </w:p>
          <w:p w14:paraId="48627F96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relazione le regole stabilite all’interno della classe e alcuni articoli della Costituzione.</w:t>
            </w:r>
          </w:p>
        </w:tc>
        <w:tc>
          <w:tcPr>
            <w:tcW w:w="3260" w:type="dxa"/>
          </w:tcPr>
          <w:p w14:paraId="05C5698C" w14:textId="77777777" w:rsidR="00441DDB" w:rsidRPr="00441DDB" w:rsidRDefault="00441DDB" w:rsidP="00441DDB">
            <w:pPr>
              <w:widowControl w:val="0"/>
              <w:tabs>
                <w:tab w:val="left" w:pos="3153"/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Signiﬁcato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di “gruppo” e di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“comunità”.</w:t>
            </w:r>
          </w:p>
          <w:p w14:paraId="016EE15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di essere “cittadino”. </w:t>
            </w: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dell’essere cittadini del mondo.</w:t>
            </w:r>
          </w:p>
          <w:p w14:paraId="15C7E3BC" w14:textId="77777777" w:rsidR="00441DDB" w:rsidRPr="00441DDB" w:rsidRDefault="00441DDB" w:rsidP="00441DDB">
            <w:pPr>
              <w:widowControl w:val="0"/>
              <w:tabs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Diﬀerenza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fra “comunità” 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“società”.</w:t>
            </w:r>
          </w:p>
          <w:p w14:paraId="307852F4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dei concetti di diritto, dovere, di responsabilità, di identità, di libertà.</w:t>
            </w:r>
          </w:p>
          <w:p w14:paraId="13132DB4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dei termini: regola,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norma, patto, sanzione.</w:t>
            </w:r>
          </w:p>
          <w:p w14:paraId="61CD000F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dei termini tolleranza,</w:t>
            </w:r>
          </w:p>
          <w:p w14:paraId="10882159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lealtà</w:t>
            </w:r>
            <w:proofErr w:type="gram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 rispetto.</w:t>
            </w:r>
          </w:p>
          <w:p w14:paraId="5173FFB0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Diverse forme di esercizio di democrazia nella scuola.</w:t>
            </w:r>
          </w:p>
          <w:p w14:paraId="6A24F128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Strutture presenti sul territorio,</w:t>
            </w:r>
          </w:p>
          <w:p w14:paraId="26446CC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atte</w:t>
            </w:r>
            <w:proofErr w:type="gram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a migliorare e ad </w:t>
            </w: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oﬀrire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dei</w:t>
            </w:r>
          </w:p>
          <w:p w14:paraId="2A0E5262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servizi</w:t>
            </w:r>
            <w:proofErr w:type="gram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utili alla cittadinanza.</w:t>
            </w:r>
          </w:p>
          <w:p w14:paraId="027B3AA5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e alcuni articoli fondamentali.</w:t>
            </w:r>
          </w:p>
          <w:p w14:paraId="4C857287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Norme fondamentali relative al codice stradale.</w:t>
            </w:r>
          </w:p>
          <w:p w14:paraId="368793C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Carte dei Diritti dell’Uomo e dell’Infanzia e i contenuti essenziali.</w:t>
            </w:r>
          </w:p>
          <w:p w14:paraId="0A3D88B3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Organi internazionali, per scopi umanitari e di difesa dell’ambiente vicini all’esperienza:</w:t>
            </w:r>
          </w:p>
          <w:p w14:paraId="75B1E61C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ONU, UNICEF, WWF…</w:t>
            </w:r>
          </w:p>
        </w:tc>
        <w:tc>
          <w:tcPr>
            <w:tcW w:w="2942" w:type="dxa"/>
          </w:tcPr>
          <w:p w14:paraId="44D5AB05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Costruzione delle regole della classe.</w:t>
            </w:r>
          </w:p>
          <w:p w14:paraId="540EB98E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Individuazione e adozione di comportamenti socialmente utili e responsabili nei vari contesti di vita del bambino.</w:t>
            </w:r>
          </w:p>
          <w:p w14:paraId="53F15526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Lavori di gruppo.</w:t>
            </w:r>
          </w:p>
          <w:p w14:paraId="6C5C8777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Giochi competitivi e non. </w:t>
            </w:r>
          </w:p>
          <w:p w14:paraId="34C5D951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Attività per imparare a gestire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l’impulsività e l’emotività.</w:t>
            </w:r>
          </w:p>
          <w:p w14:paraId="252EC049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Discussioni di gruppo.</w:t>
            </w:r>
          </w:p>
          <w:p w14:paraId="6698C7A5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0E2FE0E2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Progetto Solidarietà</w:t>
            </w:r>
          </w:p>
          <w:p w14:paraId="5DD2ECB5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5E599B2F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Progetto Accoglienza</w:t>
            </w:r>
          </w:p>
          <w:p w14:paraId="2EA33650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0D936B6B" w14:textId="77777777" w:rsidR="00441DDB" w:rsidRPr="00441DDB" w:rsidRDefault="00441DDB" w:rsidP="00A94EF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</w:tbl>
    <w:p w14:paraId="0ADD4645" w14:textId="4667658B" w:rsidR="00667294" w:rsidRDefault="006672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E5053C" w:rsidRPr="0024485E" w14:paraId="621CABD1" w14:textId="77777777" w:rsidTr="00BC16F5">
        <w:tc>
          <w:tcPr>
            <w:tcW w:w="3397" w:type="dxa"/>
            <w:shd w:val="clear" w:color="auto" w:fill="92D050"/>
          </w:tcPr>
          <w:p w14:paraId="65DD6BA7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7A77D469" w14:textId="347C45DB" w:rsidR="00E5053C" w:rsidRPr="0031679B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31679B">
              <w:rPr>
                <w:rFonts w:asciiTheme="minorHAnsi" w:hAnsiTheme="minorHAnsi"/>
                <w:color w:val="FFFFFF" w:themeColor="background1"/>
              </w:rPr>
              <w:t>COMPETENZA IMPRENDITORIALE</w:t>
            </w:r>
          </w:p>
        </w:tc>
      </w:tr>
      <w:tr w:rsidR="00E5053C" w14:paraId="2F9E6A9E" w14:textId="77777777" w:rsidTr="00BC16F5">
        <w:tc>
          <w:tcPr>
            <w:tcW w:w="3397" w:type="dxa"/>
          </w:tcPr>
          <w:p w14:paraId="00F84B85" w14:textId="77777777" w:rsidR="00E5053C" w:rsidRDefault="00E5053C" w:rsidP="00A126B1">
            <w:r>
              <w:t>Competenze specifiche</w:t>
            </w:r>
          </w:p>
        </w:tc>
        <w:tc>
          <w:tcPr>
            <w:tcW w:w="4678" w:type="dxa"/>
          </w:tcPr>
          <w:p w14:paraId="5075D195" w14:textId="77777777" w:rsidR="00E5053C" w:rsidRDefault="00E5053C" w:rsidP="00A126B1">
            <w:r>
              <w:t xml:space="preserve">Abilità </w:t>
            </w:r>
          </w:p>
        </w:tc>
        <w:tc>
          <w:tcPr>
            <w:tcW w:w="3260" w:type="dxa"/>
          </w:tcPr>
          <w:p w14:paraId="52F617AC" w14:textId="77777777" w:rsidR="00E5053C" w:rsidRDefault="00E5053C" w:rsidP="00A126B1">
            <w:r>
              <w:t>Conoscenze</w:t>
            </w:r>
          </w:p>
        </w:tc>
        <w:tc>
          <w:tcPr>
            <w:tcW w:w="2942" w:type="dxa"/>
          </w:tcPr>
          <w:p w14:paraId="45F6FEEB" w14:textId="77777777" w:rsidR="00E5053C" w:rsidRDefault="00E5053C" w:rsidP="00A126B1">
            <w:r>
              <w:t>Attività</w:t>
            </w:r>
          </w:p>
        </w:tc>
      </w:tr>
      <w:tr w:rsidR="007953BE" w:rsidRPr="00690B7D" w14:paraId="50668F26" w14:textId="77777777" w:rsidTr="00BC16F5">
        <w:tc>
          <w:tcPr>
            <w:tcW w:w="3397" w:type="dxa"/>
          </w:tcPr>
          <w:p w14:paraId="6B6D02CB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14:paraId="501105F4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proofErr w:type="gramEnd"/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14:paraId="381E442C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proofErr w:type="gramEnd"/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7C2A205A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77280AC3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6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lastRenderedPageBreak/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5631D499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0B5D1DD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6A40F4C8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8FB9344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9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nuov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m</w:t>
            </w:r>
            <w:proofErr w:type="spellEnd"/>
            <w:r w:rsidRPr="00C029BF">
              <w:rPr>
                <w:rFonts w:asciiTheme="minorHAnsi" w:hAnsiTheme="minorHAnsi"/>
                <w:b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proofErr w:type="spell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464D8626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 xml:space="preserve">Assumere gli impegni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aﬃdati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 portarli a</w:t>
            </w:r>
          </w:p>
          <w:p w14:paraId="27202F9B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con impegno e responsabilità.</w:t>
            </w:r>
          </w:p>
          <w:p w14:paraId="18CF11F2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semplici iniziative personali di</w:t>
            </w:r>
          </w:p>
          <w:p w14:paraId="5AF03313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gioco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 di lavoro e portarle a termine. Decidere tra due alternative (in gioco; nella scelta di un libro, di un’attività) e spiegare le motivazioni.</w:t>
            </w:r>
          </w:p>
          <w:p w14:paraId="4BE448A7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Convincere altri a fare una scelta o a</w:t>
            </w:r>
          </w:p>
          <w:p w14:paraId="0FC405F6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condividere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la propria, spiegandone le motivazioni.</w:t>
            </w:r>
          </w:p>
          <w:p w14:paraId="6E25794B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Descrivere le fasi di un compito o di un gioco Descrivere le azioni necessarie a svolgere un compito, compiere una procedura, portare a</w:t>
            </w:r>
          </w:p>
          <w:p w14:paraId="2EAB24AA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una consegna, ecc. Individuare gli strumenti a propria disposizione per portare a termine un compito e quelli mancanti.</w:t>
            </w:r>
          </w:p>
          <w:p w14:paraId="76AA4F51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Collocare i propri impegni nel calendario</w:t>
            </w:r>
          </w:p>
          <w:p w14:paraId="7EB1D427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giornaliero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 settimanale.</w:t>
            </w:r>
          </w:p>
          <w:p w14:paraId="0724D495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Progettare in gruppo l’esecuzione di un semplice manufatto; di un piccolo evento da organizzare nella vita di classe.</w:t>
            </w:r>
          </w:p>
          <w:p w14:paraId="2AFC07B6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Individuare problemi legati all’esperienza</w:t>
            </w:r>
          </w:p>
          <w:p w14:paraId="21C091B5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concreta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 indicare alcune ipotesi di soluzione.</w:t>
            </w:r>
          </w:p>
          <w:p w14:paraId="73A29641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Analizzare ‐ anche in gruppo ‐ le soluzioni</w:t>
            </w:r>
          </w:p>
          <w:p w14:paraId="3F6B4316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ipotizzate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 scegliere quella ritenuta più</w:t>
            </w:r>
          </w:p>
          <w:p w14:paraId="10F9660E" w14:textId="77777777" w:rsid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vantaggiosa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14:paraId="4ACCF05E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Applicare la soluzione e commentare i risultati.</w:t>
            </w:r>
          </w:p>
        </w:tc>
        <w:tc>
          <w:tcPr>
            <w:tcW w:w="3260" w:type="dxa"/>
          </w:tcPr>
          <w:p w14:paraId="332E125A" w14:textId="77777777"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 xml:space="preserve">Fasi del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problem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solving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. </w:t>
            </w:r>
          </w:p>
          <w:p w14:paraId="0982D61F" w14:textId="77777777"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7B5D2B6A" w14:textId="77777777"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Organizzazione di un’agenda giornaliera e settimanale.</w:t>
            </w:r>
          </w:p>
          <w:p w14:paraId="40577EA3" w14:textId="77777777"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77A21A3D" w14:textId="77777777"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Le fasi di una procedura. </w:t>
            </w:r>
          </w:p>
          <w:p w14:paraId="20D58D00" w14:textId="77777777"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3B8EEFC6" w14:textId="77777777"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 xml:space="preserve">Operazioni di planning. </w:t>
            </w:r>
          </w:p>
          <w:p w14:paraId="7591504D" w14:textId="77777777"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62C27DDA" w14:textId="77777777"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Diagrammi di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ﬂusso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14:paraId="5A62F2FA" w14:textId="77777777"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21105868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Strumenti per la decisione: tabella</w:t>
            </w:r>
          </w:p>
          <w:p w14:paraId="0B1C63BA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‐contro, diagrammi di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ﬂusso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,</w:t>
            </w:r>
          </w:p>
          <w:p w14:paraId="5B2A9728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tabella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multicriteriale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, modalità di</w:t>
            </w:r>
          </w:p>
          <w:p w14:paraId="0BF5C967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decisione</w:t>
            </w:r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riﬂessiva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 condivisa,</w:t>
            </w:r>
          </w:p>
          <w:p w14:paraId="6F3C2F29" w14:textId="77777777" w:rsid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circle</w:t>
            </w:r>
            <w:proofErr w:type="spellEnd"/>
            <w:proofErr w:type="gram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‐time.</w:t>
            </w:r>
          </w:p>
          <w:p w14:paraId="72EA2151" w14:textId="77777777"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1B0D1025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Strategie di argomentazione.</w:t>
            </w:r>
          </w:p>
        </w:tc>
        <w:tc>
          <w:tcPr>
            <w:tcW w:w="2942" w:type="dxa"/>
          </w:tcPr>
          <w:p w14:paraId="5F312EAF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Organizzazione del proprio diario. Lavori di gruppo.</w:t>
            </w:r>
          </w:p>
          <w:p w14:paraId="7CD8E835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8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Suddivisione democratica dei ruoli di classe.</w:t>
            </w:r>
          </w:p>
          <w:p w14:paraId="28512407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4BDFF43D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Creazione di situazioni problematiche da risolvere.</w:t>
            </w:r>
          </w:p>
          <w:p w14:paraId="69A99DE0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2B1A92C9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Giochi non competitivi.</w:t>
            </w:r>
          </w:p>
          <w:p w14:paraId="357DFEE3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77714B66" w14:textId="17CA3371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</w:tbl>
    <w:p w14:paraId="1A2A039E" w14:textId="77777777" w:rsidR="00761BEE" w:rsidRDefault="00761BEE">
      <w:pPr>
        <w:rPr>
          <w:rFonts w:asciiTheme="minorHAnsi" w:hAnsiTheme="minorHAnsi"/>
          <w:spacing w:val="-1"/>
        </w:rPr>
      </w:pPr>
    </w:p>
    <w:tbl>
      <w:tblPr>
        <w:tblW w:w="1442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827"/>
        <w:gridCol w:w="2694"/>
        <w:gridCol w:w="3685"/>
      </w:tblGrid>
      <w:tr w:rsidR="00063D6C" w:rsidRPr="001B2C6D" w14:paraId="153C57E7" w14:textId="77777777" w:rsidTr="001D0013">
        <w:tc>
          <w:tcPr>
            <w:tcW w:w="14425" w:type="dxa"/>
            <w:gridSpan w:val="4"/>
            <w:shd w:val="clear" w:color="auto" w:fill="28F61E"/>
          </w:tcPr>
          <w:p w14:paraId="32CD9E3D" w14:textId="2834222A" w:rsidR="00063D6C" w:rsidRPr="00063D6C" w:rsidRDefault="00063D6C" w:rsidP="00063D6C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proofErr w:type="gramStart"/>
            <w:r w:rsidRPr="00063D6C">
              <w:rPr>
                <w:rFonts w:asciiTheme="minorHAnsi" w:hAnsiTheme="minorHAnsi"/>
                <w:b/>
                <w:caps/>
              </w:rPr>
              <w:t>COMPETENZE  CHIAVE</w:t>
            </w:r>
            <w:proofErr w:type="gramEnd"/>
            <w:r w:rsidRPr="00063D6C">
              <w:rPr>
                <w:rFonts w:asciiTheme="minorHAnsi" w:hAnsiTheme="minorHAnsi"/>
                <w:b/>
                <w:caps/>
              </w:rPr>
              <w:t xml:space="preserve"> EUROPEA                   CONSAPEVOLEZZA DELLA DIMENSIONE RELIGIOSA ED ETICA</w:t>
            </w:r>
          </w:p>
        </w:tc>
      </w:tr>
      <w:tr w:rsidR="00063D6C" w:rsidRPr="001B2C6D" w14:paraId="740E1EAB" w14:textId="77777777" w:rsidTr="001D0013">
        <w:tc>
          <w:tcPr>
            <w:tcW w:w="14425" w:type="dxa"/>
            <w:gridSpan w:val="4"/>
            <w:shd w:val="clear" w:color="auto" w:fill="auto"/>
          </w:tcPr>
          <w:p w14:paraId="4704EA8F" w14:textId="77777777" w:rsidR="00063D6C" w:rsidRPr="001B2C6D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lang w:eastAsia="en-US"/>
              </w:rPr>
            </w:pPr>
            <w:r w:rsidRPr="001B2C6D">
              <w:rPr>
                <w:rFonts w:ascii="Arial Narrow" w:hAnsi="Arial Narrow" w:cs="ArialNarrow"/>
                <w:lang w:eastAsia="en-US"/>
              </w:rPr>
              <w:t>Essere consapevole della propria dimensione spirituale ed appartenenza religiosa</w:t>
            </w:r>
          </w:p>
          <w:p w14:paraId="22A74389" w14:textId="77777777" w:rsidR="00063D6C" w:rsidRPr="001B2C6D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lang w:eastAsia="en-US"/>
              </w:rPr>
            </w:pPr>
            <w:r w:rsidRPr="001B2C6D">
              <w:rPr>
                <w:rFonts w:ascii="Arial Narrow" w:hAnsi="Arial Narrow" w:cs="ArialNarrow"/>
                <w:lang w:eastAsia="en-US"/>
              </w:rPr>
              <w:t>Adottare comportamenti moralmente positivi e finalizzati al bene comune</w:t>
            </w:r>
          </w:p>
          <w:p w14:paraId="05D696D2" w14:textId="77777777" w:rsidR="00063D6C" w:rsidRPr="001B2C6D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lang w:eastAsia="en-US"/>
              </w:rPr>
            </w:pPr>
            <w:r w:rsidRPr="001B2C6D">
              <w:rPr>
                <w:rFonts w:ascii="Arial Narrow" w:hAnsi="Arial Narrow" w:cs="ArialNarrow"/>
                <w:lang w:eastAsia="en-US"/>
              </w:rPr>
              <w:t>Partecipare attivamente allo sviluppo di comportamenti che favoriscano la pace e la convivenza civile eliminando le situazioni di conflittualità</w:t>
            </w:r>
          </w:p>
          <w:p w14:paraId="1464A4AC" w14:textId="77777777" w:rsidR="00063D6C" w:rsidRPr="001B2C6D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lang w:eastAsia="en-US"/>
              </w:rPr>
            </w:pPr>
            <w:r w:rsidRPr="001B2C6D">
              <w:rPr>
                <w:rFonts w:ascii="Arial Narrow" w:hAnsi="Arial Narrow" w:cs="ArialNarrow"/>
                <w:lang w:eastAsia="en-US"/>
              </w:rPr>
              <w:t xml:space="preserve">Promuovere l’educazione alla cultura della legalità e dell’etica pubblica e deontologica. </w:t>
            </w:r>
          </w:p>
        </w:tc>
      </w:tr>
      <w:tr w:rsidR="00063D6C" w:rsidRPr="001B2C6D" w14:paraId="5BB081A5" w14:textId="77777777" w:rsidTr="001D0013">
        <w:tc>
          <w:tcPr>
            <w:tcW w:w="14425" w:type="dxa"/>
            <w:gridSpan w:val="4"/>
            <w:shd w:val="clear" w:color="auto" w:fill="B2A1C7"/>
          </w:tcPr>
          <w:p w14:paraId="53C22FCC" w14:textId="1D6A7D4C" w:rsidR="00063D6C" w:rsidRPr="00063D6C" w:rsidRDefault="00063D6C" w:rsidP="00063D6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ArialNarrow"/>
                <w:b/>
                <w:lang w:eastAsia="en-US"/>
              </w:rPr>
            </w:pPr>
            <w:r w:rsidRPr="00063D6C">
              <w:rPr>
                <w:rFonts w:cs="ArialNarrow"/>
                <w:b/>
                <w:lang w:eastAsia="en-US"/>
              </w:rPr>
              <w:t>RELIGIONE</w:t>
            </w:r>
          </w:p>
        </w:tc>
      </w:tr>
      <w:tr w:rsidR="00063D6C" w14:paraId="73710C89" w14:textId="77777777" w:rsidTr="001D0013">
        <w:tc>
          <w:tcPr>
            <w:tcW w:w="4219" w:type="dxa"/>
            <w:shd w:val="clear" w:color="auto" w:fill="auto"/>
          </w:tcPr>
          <w:p w14:paraId="1F21A543" w14:textId="77777777" w:rsidR="00063D6C" w:rsidRPr="00063D6C" w:rsidRDefault="00063D6C" w:rsidP="007D410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</w:rPr>
            </w:pPr>
            <w:r w:rsidRPr="00063D6C">
              <w:rPr>
                <w:rFonts w:asciiTheme="minorHAnsi" w:hAnsiTheme="minorHAnsi"/>
                <w:b/>
                <w:caps/>
              </w:rPr>
              <w:t>Competenze Specifiche</w:t>
            </w:r>
          </w:p>
        </w:tc>
        <w:tc>
          <w:tcPr>
            <w:tcW w:w="3827" w:type="dxa"/>
            <w:shd w:val="clear" w:color="auto" w:fill="auto"/>
          </w:tcPr>
          <w:p w14:paraId="68CDC60B" w14:textId="77777777" w:rsidR="00063D6C" w:rsidRPr="00063D6C" w:rsidRDefault="00063D6C" w:rsidP="007D410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</w:rPr>
            </w:pPr>
            <w:r w:rsidRPr="00063D6C">
              <w:rPr>
                <w:rFonts w:asciiTheme="minorHAnsi" w:hAnsiTheme="minorHAnsi"/>
                <w:b/>
                <w:caps/>
              </w:rPr>
              <w:t>Abilità’</w:t>
            </w:r>
          </w:p>
        </w:tc>
        <w:tc>
          <w:tcPr>
            <w:tcW w:w="2694" w:type="dxa"/>
            <w:shd w:val="clear" w:color="auto" w:fill="auto"/>
          </w:tcPr>
          <w:p w14:paraId="39337182" w14:textId="77777777" w:rsidR="00063D6C" w:rsidRPr="00063D6C" w:rsidRDefault="00063D6C" w:rsidP="007D410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</w:rPr>
            </w:pPr>
            <w:r w:rsidRPr="00063D6C">
              <w:rPr>
                <w:rFonts w:asciiTheme="minorHAnsi" w:hAnsiTheme="minorHAnsi"/>
                <w:b/>
                <w:caps/>
              </w:rPr>
              <w:t>CONOSCENZE</w:t>
            </w:r>
          </w:p>
        </w:tc>
        <w:tc>
          <w:tcPr>
            <w:tcW w:w="3685" w:type="dxa"/>
            <w:shd w:val="clear" w:color="auto" w:fill="auto"/>
          </w:tcPr>
          <w:p w14:paraId="05965615" w14:textId="77777777" w:rsidR="00063D6C" w:rsidRPr="00063D6C" w:rsidRDefault="00063D6C" w:rsidP="007D410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</w:rPr>
            </w:pPr>
            <w:r w:rsidRPr="00063D6C">
              <w:rPr>
                <w:rFonts w:asciiTheme="minorHAnsi" w:hAnsiTheme="minorHAnsi"/>
                <w:b/>
                <w:caps/>
              </w:rPr>
              <w:t>attivita’</w:t>
            </w:r>
          </w:p>
        </w:tc>
      </w:tr>
      <w:tr w:rsidR="00063D6C" w:rsidRPr="00F65FE2" w14:paraId="54485302" w14:textId="77777777" w:rsidTr="001D0013">
        <w:tc>
          <w:tcPr>
            <w:tcW w:w="4219" w:type="dxa"/>
            <w:shd w:val="clear" w:color="auto" w:fill="auto"/>
          </w:tcPr>
          <w:p w14:paraId="52FAEAB7" w14:textId="50529053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</w:pPr>
            <w:r w:rsidRPr="00F65FE2">
              <w:rPr>
                <w:rFonts w:ascii="Arial" w:hAnsi="Arial" w:cs="Arial"/>
                <w:noProof/>
                <w:color w:val="000000"/>
                <w:spacing w:val="-3"/>
                <w:w w:val="7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CD8855E" wp14:editId="767A63C6">
                      <wp:simplePos x="0" y="0"/>
                      <wp:positionH relativeFrom="page">
                        <wp:posOffset>6687820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3810" r="0" b="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1F2F9" id="Rettangolo 4" o:spid="_x0000_s1026" style="position:absolute;margin-left:526.6pt;margin-top:66.25pt;width:.7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F65FE2"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  <w:t>Riconoscere i segni del Natale e della Pasqua nella tradizione cristiana.</w:t>
            </w:r>
          </w:p>
          <w:p w14:paraId="7F0B4D90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</w:pPr>
            <w:r w:rsidRPr="00F65FE2"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  <w:t>Conoscere Gesù di Nazareth attraverso i racconti evangelici, la sua missione e il suo insegnamento. Individuare i tratti essenziali della Chiesa e della sua missione.</w:t>
            </w:r>
          </w:p>
        </w:tc>
        <w:tc>
          <w:tcPr>
            <w:tcW w:w="3827" w:type="dxa"/>
            <w:shd w:val="clear" w:color="auto" w:fill="auto"/>
          </w:tcPr>
          <w:p w14:paraId="6FAB7A68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Riflette sugli elementi fondamentali della vita di Gesù e riconosce il significato cristiano del Natale e della Pasqua.</w:t>
            </w:r>
          </w:p>
        </w:tc>
        <w:tc>
          <w:tcPr>
            <w:tcW w:w="2694" w:type="dxa"/>
            <w:shd w:val="clear" w:color="auto" w:fill="auto"/>
          </w:tcPr>
          <w:p w14:paraId="2083D39B" w14:textId="77777777" w:rsidR="00063D6C" w:rsidRPr="00F65FE2" w:rsidRDefault="00063D6C" w:rsidP="007D410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Arial Narrow" w:eastAsia="Calibri" w:hAnsi="Arial Narrow" w:cs="ArialNarrow"/>
                <w:b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b/>
                <w:sz w:val="20"/>
                <w:szCs w:val="20"/>
                <w:lang w:eastAsia="en-US"/>
              </w:rPr>
              <w:t>Gesù di Nazareth. La Chiesa, popolo di Dio.</w:t>
            </w:r>
          </w:p>
        </w:tc>
        <w:tc>
          <w:tcPr>
            <w:tcW w:w="3685" w:type="dxa"/>
          </w:tcPr>
          <w:p w14:paraId="7C59A378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Letture brani evangelici sull’Annunciazione, sulla Natività e sulla Passione, Morte e Resurrezione di Gesù.</w:t>
            </w:r>
          </w:p>
          <w:p w14:paraId="15E11B59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Individuazione e illustrazione delle Tradizioni Cristiane del Natale e della Pasqua con evidenza delle Tradizioni popolari nella Comunità in cui si vive.</w:t>
            </w:r>
          </w:p>
          <w:p w14:paraId="77E2D668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Lettura sulla Chiesa come Comunità di Credenti in Cristo.</w:t>
            </w:r>
          </w:p>
        </w:tc>
      </w:tr>
      <w:tr w:rsidR="00063D6C" w:rsidRPr="00F65FE2" w14:paraId="2B2DBE0A" w14:textId="77777777" w:rsidTr="001D0013">
        <w:tc>
          <w:tcPr>
            <w:tcW w:w="4219" w:type="dxa"/>
            <w:shd w:val="clear" w:color="auto" w:fill="auto"/>
          </w:tcPr>
          <w:p w14:paraId="75A55E0C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Conoscere la struttura, la composizione e l’importanza religiosa e culturale della Bibbia.</w:t>
            </w:r>
          </w:p>
          <w:p w14:paraId="6415E8E5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</w:pPr>
            <w:r w:rsidRPr="00F65FE2"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  <w:lastRenderedPageBreak/>
              <w:t>Ascoltare, leggere e saper riferire circa alcune pagine bibliche fondamentali, tra le vicende e le figure principali del popolo di Israele.</w:t>
            </w:r>
          </w:p>
        </w:tc>
        <w:tc>
          <w:tcPr>
            <w:tcW w:w="3827" w:type="dxa"/>
            <w:shd w:val="clear" w:color="auto" w:fill="auto"/>
          </w:tcPr>
          <w:p w14:paraId="379480D1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lastRenderedPageBreak/>
              <w:t>Identifica nella Chiesa la comunità di coloro che credono in Gesù Cristo.</w:t>
            </w:r>
          </w:p>
          <w:p w14:paraId="571EB3C8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lastRenderedPageBreak/>
              <w:t>Riconosce nella Bibbia gli avvenimenti principali della storia d’Israele.</w:t>
            </w:r>
          </w:p>
          <w:p w14:paraId="4FE3E209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Riconosce nella Bibbia, libro sacro per ebrei e cristiani, un documento fondamentale della cultura occidentale.</w:t>
            </w:r>
          </w:p>
        </w:tc>
        <w:tc>
          <w:tcPr>
            <w:tcW w:w="2694" w:type="dxa"/>
            <w:shd w:val="clear" w:color="auto" w:fill="auto"/>
          </w:tcPr>
          <w:p w14:paraId="74636010" w14:textId="77777777" w:rsidR="00063D6C" w:rsidRPr="00F65FE2" w:rsidRDefault="00063D6C" w:rsidP="007D410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Arial Narrow" w:eastAsia="Calibri" w:hAnsi="Arial Narrow" w:cs="ArialNarrow"/>
                <w:b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b/>
                <w:sz w:val="20"/>
                <w:szCs w:val="20"/>
                <w:lang w:eastAsia="en-US"/>
              </w:rPr>
              <w:lastRenderedPageBreak/>
              <w:t>LA BIBBIA</w:t>
            </w:r>
          </w:p>
        </w:tc>
        <w:tc>
          <w:tcPr>
            <w:tcW w:w="3685" w:type="dxa"/>
          </w:tcPr>
          <w:p w14:paraId="23693C20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Illustrazione dei tempi di composizione della Bibbia.</w:t>
            </w:r>
          </w:p>
          <w:p w14:paraId="17346A46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lastRenderedPageBreak/>
              <w:t>Illustrazione della struttura della Bibbia.</w:t>
            </w:r>
          </w:p>
          <w:p w14:paraId="50DDC051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Presa visione dei generi letterari che compongono la Bibbia.</w:t>
            </w:r>
          </w:p>
          <w:p w14:paraId="6627C8CD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Individuazione dei brani che costituiscono la “Legge Mosaica”.</w:t>
            </w:r>
          </w:p>
          <w:p w14:paraId="1F4F5776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Individuazione degli avvenimenti principali della Storia del popolo Ebraico.</w:t>
            </w:r>
          </w:p>
          <w:p w14:paraId="41DB0E6D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Individuazione degli avvenimenti principali che hanno dato luogo alla nascita della Prima Comunità Cristiana e della Chiesa.</w:t>
            </w:r>
          </w:p>
          <w:p w14:paraId="0BC54D28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Ricercare le motivazioni che portarono allo Scisma tra Chiesa di oriente e Chiesa di occidente.</w:t>
            </w:r>
          </w:p>
        </w:tc>
      </w:tr>
      <w:tr w:rsidR="00063D6C" w:rsidRPr="00F65FE2" w14:paraId="4F9B0585" w14:textId="77777777" w:rsidTr="001D0013">
        <w:tc>
          <w:tcPr>
            <w:tcW w:w="4219" w:type="dxa"/>
            <w:shd w:val="clear" w:color="auto" w:fill="auto"/>
          </w:tcPr>
          <w:p w14:paraId="14E05C8D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</w:pPr>
            <w:r w:rsidRPr="00F65FE2"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  <w:lastRenderedPageBreak/>
              <w:t>Scoprire ed apprezzare le persone intorno a noi.</w:t>
            </w:r>
          </w:p>
          <w:p w14:paraId="7E4B5BAB" w14:textId="77777777" w:rsidR="00063D6C" w:rsidRPr="00F65FE2" w:rsidRDefault="00063D6C" w:rsidP="007D410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C08B625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 xml:space="preserve">Riconoscere che ogni persona è un </w:t>
            </w:r>
            <w:proofErr w:type="gramStart"/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valore  per</w:t>
            </w:r>
            <w:proofErr w:type="gramEnd"/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 xml:space="preserve">  vivere  insieme  in  unione  e amicizia.</w:t>
            </w:r>
          </w:p>
        </w:tc>
        <w:tc>
          <w:tcPr>
            <w:tcW w:w="2694" w:type="dxa"/>
            <w:shd w:val="clear" w:color="auto" w:fill="auto"/>
          </w:tcPr>
          <w:p w14:paraId="65406934" w14:textId="640FEF5C" w:rsidR="00063D6C" w:rsidRPr="00F65FE2" w:rsidRDefault="00063D6C" w:rsidP="007D410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Arial Narrow" w:eastAsia="Calibri" w:hAnsi="Arial Narrow" w:cs="ArialNarrow"/>
                <w:b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98133F3" wp14:editId="25C3D004">
                      <wp:simplePos x="0" y="0"/>
                      <wp:positionH relativeFrom="page">
                        <wp:posOffset>421640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4445" b="127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7BAB2" id="Rettangolo 3" o:spid="_x0000_s1026" style="position:absolute;margin-left:33.2pt;margin-top:66.25pt;width:.7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F65FE2">
              <w:rPr>
                <w:rFonts w:ascii="Arial Narrow" w:eastAsia="Calibri" w:hAnsi="Arial Narrow" w:cs="Arial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CB2D216" wp14:editId="369A250E">
                      <wp:simplePos x="0" y="0"/>
                      <wp:positionH relativeFrom="page">
                        <wp:posOffset>421640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4445" b="127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B322C" id="Rettangolo 2" o:spid="_x0000_s1026" style="position:absolute;margin-left:33.2pt;margin-top:66.25pt;width:.7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F65FE2">
              <w:rPr>
                <w:rFonts w:ascii="Arial Narrow" w:eastAsia="Calibri" w:hAnsi="Arial Narrow" w:cs="Arial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332638B" wp14:editId="3A0FF071">
                      <wp:simplePos x="0" y="0"/>
                      <wp:positionH relativeFrom="page">
                        <wp:posOffset>1610995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3810" t="0" r="0" b="127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ACE98" id="Rettangolo 1" o:spid="_x0000_s1026" style="position:absolute;margin-left:126.85pt;margin-top:66.25pt;width:.7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F65FE2">
              <w:rPr>
                <w:rFonts w:ascii="Arial Narrow" w:eastAsia="Calibri" w:hAnsi="Arial Narrow" w:cs="ArialNarrow"/>
                <w:b/>
                <w:sz w:val="20"/>
                <w:szCs w:val="20"/>
                <w:lang w:eastAsia="en-US"/>
              </w:rPr>
              <w:t>I VALORI ETICI E RELIGIOSI</w:t>
            </w:r>
          </w:p>
        </w:tc>
        <w:tc>
          <w:tcPr>
            <w:tcW w:w="3685" w:type="dxa"/>
          </w:tcPr>
          <w:p w14:paraId="7310DFD5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Organizzazione di attività in Cooperative-Learning e Collaborative-Learning per poter incentivare la socializzazione e i rapporti di interscambio.</w:t>
            </w:r>
          </w:p>
          <w:p w14:paraId="6967D674" w14:textId="77777777" w:rsidR="00063D6C" w:rsidRPr="00F65FE2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</w:pPr>
            <w:r w:rsidRPr="00F65FE2">
              <w:rPr>
                <w:rFonts w:ascii="Arial Narrow" w:eastAsia="Calibri" w:hAnsi="Arial Narrow" w:cs="ArialNarrow"/>
                <w:sz w:val="20"/>
                <w:szCs w:val="20"/>
                <w:lang w:eastAsia="en-US"/>
              </w:rPr>
              <w:t>Letture di brani in cui si evidenzia il valore dell’Unione e dell’Amicizia a partire dagli esempi evangelici della Sacra Famiglia e del Gruppo degli Apostoli fino al parallelo con la Comunità Scolastica.</w:t>
            </w:r>
          </w:p>
        </w:tc>
      </w:tr>
    </w:tbl>
    <w:p w14:paraId="42A538E2" w14:textId="77777777" w:rsidR="00063D6C" w:rsidRDefault="00063D6C">
      <w:pPr>
        <w:rPr>
          <w:rFonts w:asciiTheme="minorHAnsi" w:hAnsiTheme="minorHAnsi"/>
          <w:spacing w:val="-1"/>
        </w:rPr>
      </w:pPr>
    </w:p>
    <w:p w14:paraId="578412A3" w14:textId="77777777" w:rsidR="00063D6C" w:rsidRDefault="00063D6C">
      <w:pPr>
        <w:rPr>
          <w:rFonts w:asciiTheme="minorHAnsi" w:hAnsiTheme="minorHAnsi"/>
          <w:spacing w:val="-1"/>
        </w:rPr>
      </w:pP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3"/>
        <w:gridCol w:w="6936"/>
      </w:tblGrid>
      <w:tr w:rsidR="008E2D6B" w:rsidRPr="008E2D6B" w14:paraId="029574DF" w14:textId="77777777" w:rsidTr="001D0013">
        <w:trPr>
          <w:trHeight w:hRule="exact" w:val="466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B170" w14:textId="77777777" w:rsidR="008E2D6B" w:rsidRPr="00744AFE" w:rsidRDefault="00744AFE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/>
                <w:bCs/>
                <w:spacing w:val="-1"/>
              </w:rPr>
              <w:t xml:space="preserve">  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M</w:t>
            </w:r>
            <w:r w:rsidR="008E2D6B"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="008E2D6B" w:rsidRPr="00744AFE">
              <w:rPr>
                <w:rFonts w:ascii="Arial Rounded MT Bold" w:hAnsi="Arial Rounded MT Bold"/>
                <w:bCs/>
                <w:spacing w:val="-6"/>
              </w:rPr>
              <w:t>T</w:t>
            </w:r>
            <w:r w:rsidR="008E2D6B" w:rsidRPr="00744AFE">
              <w:rPr>
                <w:rFonts w:ascii="Arial Rounded MT Bold" w:hAnsi="Arial Rounded MT Bold"/>
                <w:bCs/>
                <w:spacing w:val="1"/>
              </w:rPr>
              <w:t>O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="008E2D6B" w:rsidRPr="00744AFE">
              <w:rPr>
                <w:rFonts w:ascii="Arial Rounded MT Bold" w:hAnsi="Arial Rounded MT Bold"/>
                <w:bCs/>
              </w:rPr>
              <w:t>I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D0BB" w14:textId="77777777" w:rsidR="008E2D6B" w:rsidRPr="00744AFE" w:rsidRDefault="008E2D6B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Cs/>
                <w:spacing w:val="1"/>
              </w:rPr>
              <w:t>S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T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RUM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N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T</w:t>
            </w:r>
            <w:r w:rsidRPr="00744AFE">
              <w:rPr>
                <w:rFonts w:ascii="Arial Rounded MT Bold" w:hAnsi="Arial Rounded MT Bold"/>
                <w:bCs/>
              </w:rPr>
              <w:t xml:space="preserve">I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Pr="00744AFE">
              <w:rPr>
                <w:rFonts w:ascii="Arial Rounded MT Bold" w:hAnsi="Arial Rounded MT Bold"/>
                <w:bCs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5"/>
              </w:rPr>
              <w:t xml:space="preserve">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V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2"/>
              </w:rPr>
              <w:t>F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C</w:t>
            </w:r>
            <w:r w:rsidRPr="00744AFE">
              <w:rPr>
                <w:rFonts w:ascii="Arial Rounded MT Bold" w:hAnsi="Arial Rounded MT Bold"/>
                <w:bCs/>
              </w:rPr>
              <w:t>A</w:t>
            </w:r>
          </w:p>
        </w:tc>
      </w:tr>
      <w:tr w:rsidR="008E2D6B" w:rsidRPr="008E2D6B" w14:paraId="6FF2C6BC" w14:textId="77777777" w:rsidTr="001D0013">
        <w:trPr>
          <w:trHeight w:hRule="exact" w:val="6974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47CF" w14:textId="77777777" w:rsid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  <w:p w14:paraId="3E1C9DE7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Le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4"/>
              </w:rPr>
              <w:t>f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cs="Arial"/>
              </w:rPr>
              <w:t>;</w:t>
            </w:r>
          </w:p>
          <w:p w14:paraId="6AE27F42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</w:p>
          <w:p w14:paraId="0E38E6BD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-6"/>
              </w:rPr>
              <w:t>b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proofErr w:type="gramEnd"/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proofErr w:type="spellEnd"/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cs="Arial"/>
              </w:rPr>
              <w:t>;</w:t>
            </w:r>
          </w:p>
          <w:p w14:paraId="37F89988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5726CB13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3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ona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proofErr w:type="gramEnd"/>
            <w:r w:rsidRPr="00744AFE">
              <w:rPr>
                <w:rFonts w:ascii="Arial Rounded MT Bold" w:hAnsi="Arial Rounded MT Bold" w:cs="Arial"/>
              </w:rPr>
              <w:t xml:space="preserve">: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-6"/>
              </w:rPr>
              <w:t>be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gu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egnan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2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n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uppo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</w:rPr>
              <w:t xml:space="preserve">i </w:t>
            </w:r>
            <w:r w:rsidRPr="00744AFE">
              <w:rPr>
                <w:rFonts w:ascii="Arial Rounded MT Bold" w:hAnsi="Arial Rounded MT Bold" w:cs="Arial"/>
                <w:spacing w:val="2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cs="Arial"/>
              </w:rPr>
              <w:t>;</w:t>
            </w:r>
          </w:p>
          <w:p w14:paraId="06497B7C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4C1306E2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Rounded MT Bold" w:hAnsi="Arial Rounded MT Bold" w:cs="Arial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proofErr w:type="gramEnd"/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dua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agna</w:t>
            </w:r>
            <w:r w:rsidRPr="00744AFE">
              <w:rPr>
                <w:rFonts w:ascii="Arial Rounded MT Bold" w:cs="Arial"/>
              </w:rPr>
              <w:t>;</w:t>
            </w:r>
          </w:p>
          <w:p w14:paraId="10FBE6D8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-6"/>
              </w:rPr>
              <w:t>au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proofErr w:type="gramEnd"/>
            <w:r w:rsidRPr="00744AFE">
              <w:rPr>
                <w:rFonts w:ascii="Arial Rounded MT Bold" w:cs="Arial"/>
              </w:rPr>
              <w:t>;</w:t>
            </w:r>
          </w:p>
          <w:p w14:paraId="2AD39EAC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137AFACA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-6"/>
              </w:rPr>
              <w:t>app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o</w:t>
            </w:r>
            <w:proofErr w:type="gramEnd"/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: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14:paraId="6FF3C3BD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proofErr w:type="spellStart"/>
            <w:proofErr w:type="gramStart"/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proofErr w:type="spellEnd"/>
            <w:proofErr w:type="gramEnd"/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10"/>
              </w:rPr>
              <w:t>y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ob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m</w:t>
            </w:r>
            <w:proofErr w:type="spellEnd"/>
            <w:r w:rsidRPr="00744AFE">
              <w:rPr>
                <w:rFonts w:ascii="Arial Rounded MT Bold" w:hAnsi="Arial Rounded MT Bold" w:cs="Arial"/>
                <w:spacing w:val="3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proofErr w:type="spellEnd"/>
            <w:r w:rsidRPr="00744AFE">
              <w:rPr>
                <w:rFonts w:ascii="Arial Rounded MT Bold" w:cs="Arial"/>
              </w:rPr>
              <w:t>;</w:t>
            </w:r>
          </w:p>
          <w:p w14:paraId="75A917E0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7305F411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proofErr w:type="gramEnd"/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no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14:paraId="46712E94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7F14CE16" w14:textId="77777777" w:rsidR="003F0DBD" w:rsidRPr="008E2D6B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8" w:right="491"/>
              <w:rPr>
                <w:rFonts w:asciiTheme="minorHAnsi" w:hAnsiTheme="minorHAnsi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proofErr w:type="gramEnd"/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1887" w14:textId="77777777"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-6"/>
              </w:rPr>
              <w:t>osservazioni</w:t>
            </w:r>
            <w:proofErr w:type="gramEnd"/>
            <w:r w:rsidRPr="00744AFE">
              <w:rPr>
                <w:rFonts w:ascii="Arial Rounded MT Bold" w:hAnsi="Arial Rounded MT Bold" w:cs="Arial"/>
                <w:spacing w:val="-6"/>
              </w:rPr>
              <w:t xml:space="preserve"> dirette</w:t>
            </w:r>
          </w:p>
          <w:p w14:paraId="2F40DAAC" w14:textId="77777777"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14:paraId="6611B3FA" w14:textId="77777777"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-6"/>
              </w:rPr>
              <w:t>interventi</w:t>
            </w:r>
            <w:proofErr w:type="gramEnd"/>
            <w:r w:rsidRPr="00744AFE">
              <w:rPr>
                <w:rFonts w:ascii="Arial Rounded MT Bold" w:hAnsi="Arial Rounded MT Bold" w:cs="Arial"/>
                <w:spacing w:val="-6"/>
              </w:rPr>
              <w:t xml:space="preserve"> orali prove pratiche elaborati scritti</w:t>
            </w:r>
          </w:p>
          <w:p w14:paraId="50326033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14:paraId="37A17153" w14:textId="77777777" w:rsidR="00744AFE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="Arial Rounded MT Bold" w:hAnsi="Arial Rounded MT Bold" w:cs="Arial"/>
                <w:spacing w:val="-6"/>
              </w:rPr>
            </w:pPr>
            <w:proofErr w:type="gramStart"/>
            <w:r w:rsidRPr="00744AFE">
              <w:rPr>
                <w:rFonts w:ascii="Arial Rounded MT Bold" w:hAnsi="Arial Rounded MT Bold" w:cs="Arial"/>
                <w:spacing w:val="-6"/>
              </w:rPr>
              <w:t>schede  strutturate</w:t>
            </w:r>
            <w:proofErr w:type="gramEnd"/>
            <w:r w:rsidRPr="00744AFE">
              <w:rPr>
                <w:rFonts w:ascii="Arial Rounded MT Bold" w:hAnsi="Arial Rounded MT Bold" w:cs="Arial"/>
                <w:spacing w:val="-6"/>
              </w:rPr>
              <w:t xml:space="preserve">  vero/falso  o  con  compilazione  di  tabelle,  test  a  risposta multipla, </w:t>
            </w:r>
            <w:proofErr w:type="spellStart"/>
            <w:r w:rsidRPr="00744AFE">
              <w:rPr>
                <w:rFonts w:ascii="Arial Rounded MT Bold" w:hAnsi="Arial Rounded MT Bold" w:cs="Arial"/>
                <w:spacing w:val="-6"/>
              </w:rPr>
              <w:t>cloze</w:t>
            </w:r>
            <w:proofErr w:type="spellEnd"/>
            <w:r w:rsidRPr="00744AFE">
              <w:rPr>
                <w:rFonts w:ascii="Arial Rounded MT Bold" w:hAnsi="Arial Rounded MT Bold" w:cs="Arial"/>
                <w:spacing w:val="-6"/>
              </w:rPr>
              <w:t>.</w:t>
            </w:r>
          </w:p>
          <w:p w14:paraId="47854D1A" w14:textId="77777777" w:rsidR="00744AFE" w:rsidRPr="00A0470A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FEBB104" w14:textId="77777777" w:rsidR="003F0DBD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7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a 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unn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e</w:t>
            </w:r>
          </w:p>
        </w:tc>
      </w:tr>
    </w:tbl>
    <w:p w14:paraId="4FBF03CC" w14:textId="77777777" w:rsidR="008E2D6B" w:rsidRDefault="008E2D6B">
      <w:pPr>
        <w:rPr>
          <w:rFonts w:asciiTheme="minorHAnsi" w:hAnsiTheme="minorHAnsi"/>
          <w:spacing w:val="-1"/>
        </w:rPr>
      </w:pPr>
    </w:p>
    <w:p w14:paraId="21C54460" w14:textId="77777777" w:rsidR="00761BEE" w:rsidRDefault="00761BEE" w:rsidP="002F67E1">
      <w:pPr>
        <w:rPr>
          <w:rFonts w:asciiTheme="minorHAnsi" w:hAnsiTheme="minorHAnsi"/>
          <w:spacing w:val="-1"/>
        </w:rPr>
      </w:pPr>
    </w:p>
    <w:p w14:paraId="27DCCA94" w14:textId="77777777" w:rsidR="00761BEE" w:rsidRDefault="00761BEE" w:rsidP="002F67E1">
      <w:pPr>
        <w:rPr>
          <w:rFonts w:asciiTheme="minorHAnsi" w:hAnsiTheme="minorHAnsi"/>
          <w:spacing w:val="-1"/>
        </w:rPr>
      </w:pPr>
    </w:p>
    <w:p w14:paraId="5C544FFA" w14:textId="77777777" w:rsidR="00761BEE" w:rsidRDefault="00761BEE" w:rsidP="002F67E1">
      <w:pPr>
        <w:rPr>
          <w:rFonts w:asciiTheme="minorHAnsi" w:hAnsiTheme="minorHAnsi"/>
          <w:spacing w:val="-1"/>
        </w:rPr>
      </w:pPr>
    </w:p>
    <w:tbl>
      <w:tblPr>
        <w:tblStyle w:val="TableNormal"/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977"/>
        <w:gridCol w:w="3402"/>
        <w:gridCol w:w="1984"/>
        <w:gridCol w:w="1134"/>
      </w:tblGrid>
      <w:tr w:rsidR="002F67E1" w14:paraId="6CC7E1B3" w14:textId="77777777" w:rsidTr="00761BEE">
        <w:trPr>
          <w:trHeight w:val="450"/>
        </w:trPr>
        <w:tc>
          <w:tcPr>
            <w:tcW w:w="14175" w:type="dxa"/>
            <w:gridSpan w:val="6"/>
            <w:shd w:val="clear" w:color="auto" w:fill="00B050"/>
          </w:tcPr>
          <w:p w14:paraId="39DCF5A1" w14:textId="29FD2A60" w:rsidR="002F67E1" w:rsidRPr="002F67E1" w:rsidRDefault="002F67E1" w:rsidP="002F67E1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</w:rPr>
            </w:pPr>
            <w:r w:rsidRPr="002F67E1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EDUCAZIONE CIVICA</w:t>
            </w:r>
          </w:p>
        </w:tc>
      </w:tr>
      <w:tr w:rsidR="002F67E1" w14:paraId="5018C37D" w14:textId="77777777" w:rsidTr="00A94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2977" w:type="dxa"/>
            <w:vMerge w:val="restart"/>
            <w:shd w:val="clear" w:color="auto" w:fill="FFFFFF" w:themeFill="background1"/>
          </w:tcPr>
          <w:p w14:paraId="548D14A6" w14:textId="77777777" w:rsidR="002F67E1" w:rsidRDefault="002F67E1" w:rsidP="002F67E1">
            <w:pPr>
              <w:pStyle w:val="TableParagraph"/>
              <w:tabs>
                <w:tab w:val="left" w:pos="2179"/>
              </w:tabs>
              <w:spacing w:line="242" w:lineRule="auto"/>
              <w:ind w:left="110" w:right="8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COMPETENZE </w:t>
            </w:r>
            <w:proofErr w:type="spellStart"/>
            <w:r>
              <w:rPr>
                <w:b/>
                <w:sz w:val="18"/>
              </w:rPr>
              <w:t>delle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Linee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Guida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Profilo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competenze</w:t>
            </w:r>
            <w:proofErr w:type="spellEnd"/>
            <w:r>
              <w:rPr>
                <w:b/>
                <w:sz w:val="18"/>
              </w:rPr>
              <w:t xml:space="preserve"> al </w:t>
            </w:r>
            <w:proofErr w:type="spellStart"/>
            <w:r>
              <w:rPr>
                <w:b/>
                <w:sz w:val="18"/>
              </w:rPr>
              <w:t>termine</w:t>
            </w:r>
            <w:proofErr w:type="spellEnd"/>
            <w:r>
              <w:rPr>
                <w:b/>
                <w:sz w:val="18"/>
              </w:rPr>
              <w:t xml:space="preserve"> del primo </w:t>
            </w:r>
            <w:proofErr w:type="spellStart"/>
            <w:r>
              <w:rPr>
                <w:b/>
                <w:sz w:val="18"/>
              </w:rPr>
              <w:t>ciclo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istruzione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pacing w:val="-1"/>
                <w:sz w:val="18"/>
              </w:rPr>
              <w:t>riferite</w:t>
            </w:r>
            <w:proofErr w:type="spellEnd"/>
          </w:p>
          <w:p w14:paraId="435DFF6B" w14:textId="77777777" w:rsidR="002F67E1" w:rsidRDefault="002F67E1" w:rsidP="002F67E1">
            <w:pPr>
              <w:pStyle w:val="TableParagraph"/>
              <w:tabs>
                <w:tab w:val="left" w:pos="1875"/>
              </w:tabs>
              <w:spacing w:line="211" w:lineRule="exact"/>
              <w:ind w:left="11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all’insegnamento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trasversale</w:t>
            </w:r>
            <w:proofErr w:type="spellEnd"/>
          </w:p>
          <w:p w14:paraId="081C80EB" w14:textId="77777777" w:rsidR="002F67E1" w:rsidRDefault="002F67E1" w:rsidP="002F67E1">
            <w:pPr>
              <w:pStyle w:val="TableParagraph"/>
              <w:spacing w:line="204" w:lineRule="exact"/>
              <w:ind w:left="11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dell’educazione</w:t>
            </w:r>
            <w:proofErr w:type="spellEnd"/>
            <w:r>
              <w:rPr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civica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88A7111" w14:textId="30FFCF38" w:rsidR="002F67E1" w:rsidRDefault="002F67E1" w:rsidP="002F67E1">
            <w:pPr>
              <w:pStyle w:val="TableParagraph"/>
              <w:spacing w:line="216" w:lineRule="exact"/>
              <w:ind w:left="19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NUCLEO </w:t>
            </w:r>
            <w:r>
              <w:rPr>
                <w:b/>
                <w:sz w:val="18"/>
              </w:rPr>
              <w:t>TEMATICO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02206DC6" w14:textId="77777777" w:rsidR="002F67E1" w:rsidRDefault="002F67E1" w:rsidP="002F67E1">
            <w:pPr>
              <w:pStyle w:val="TableParagraph"/>
              <w:spacing w:line="200" w:lineRule="exact"/>
              <w:ind w:left="1660"/>
              <w:rPr>
                <w:b/>
                <w:sz w:val="18"/>
              </w:rPr>
            </w:pPr>
            <w:r>
              <w:rPr>
                <w:b/>
                <w:sz w:val="18"/>
              </w:rPr>
              <w:t>OBIETTIVI SPECIFICI DI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APPRENDIMENTO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11FFB2E" w14:textId="77777777" w:rsidR="002F67E1" w:rsidRPr="007B628A" w:rsidRDefault="002F67E1" w:rsidP="007B628A">
            <w:pPr>
              <w:pStyle w:val="TableParagraph"/>
              <w:spacing w:line="216" w:lineRule="exact"/>
              <w:ind w:left="498"/>
              <w:jc w:val="center"/>
              <w:rPr>
                <w:sz w:val="18"/>
                <w:szCs w:val="18"/>
              </w:rPr>
            </w:pPr>
            <w:r w:rsidRPr="007B628A">
              <w:rPr>
                <w:sz w:val="18"/>
                <w:szCs w:val="18"/>
              </w:rPr>
              <w:t>DISCIPLINA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00C9B5C" w14:textId="3104073D" w:rsidR="002F67E1" w:rsidRPr="007B628A" w:rsidRDefault="00E17952" w:rsidP="007B628A">
            <w:pPr>
              <w:jc w:val="center"/>
              <w:rPr>
                <w:sz w:val="18"/>
                <w:szCs w:val="18"/>
                <w:lang w:eastAsia="en-US"/>
              </w:rPr>
            </w:pPr>
            <w:r w:rsidRPr="007B628A">
              <w:rPr>
                <w:sz w:val="18"/>
                <w:szCs w:val="18"/>
                <w:lang w:eastAsia="en-US"/>
              </w:rPr>
              <w:t>ORE</w:t>
            </w:r>
          </w:p>
        </w:tc>
      </w:tr>
      <w:tr w:rsidR="002F67E1" w14:paraId="6987B654" w14:textId="77777777" w:rsidTr="00A94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89"/>
        </w:trPr>
        <w:tc>
          <w:tcPr>
            <w:tcW w:w="2977" w:type="dxa"/>
            <w:vMerge/>
            <w:tcBorders>
              <w:top w:val="nil"/>
            </w:tcBorders>
            <w:shd w:val="clear" w:color="auto" w:fill="FFFFFF" w:themeFill="background1"/>
          </w:tcPr>
          <w:p w14:paraId="6110656E" w14:textId="77777777" w:rsidR="002F67E1" w:rsidRDefault="002F67E1" w:rsidP="002F67E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 w:themeFill="background1"/>
          </w:tcPr>
          <w:p w14:paraId="4D1010B1" w14:textId="77777777" w:rsidR="002F67E1" w:rsidRDefault="002F67E1" w:rsidP="002F67E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5D2712" w14:textId="77777777" w:rsidR="002F67E1" w:rsidRDefault="002F67E1" w:rsidP="002F67E1">
            <w:pPr>
              <w:pStyle w:val="TableParagraph"/>
              <w:spacing w:line="216" w:lineRule="exact"/>
              <w:ind w:left="1176" w:right="1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3402" w:type="dxa"/>
            <w:shd w:val="clear" w:color="auto" w:fill="FFFFFF" w:themeFill="background1"/>
          </w:tcPr>
          <w:p w14:paraId="1CB0D667" w14:textId="77777777" w:rsidR="002F67E1" w:rsidRDefault="002F67E1" w:rsidP="002F67E1">
            <w:pPr>
              <w:pStyle w:val="TableParagraph"/>
              <w:spacing w:line="216" w:lineRule="exact"/>
              <w:ind w:left="1174" w:right="1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</w:tcPr>
          <w:p w14:paraId="471DE072" w14:textId="77777777" w:rsidR="002F67E1" w:rsidRDefault="002F67E1" w:rsidP="002F67E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14:paraId="603843A3" w14:textId="77777777" w:rsidR="002F67E1" w:rsidRDefault="002F67E1" w:rsidP="002F67E1">
            <w:pPr>
              <w:rPr>
                <w:sz w:val="2"/>
                <w:szCs w:val="2"/>
              </w:rPr>
            </w:pPr>
          </w:p>
        </w:tc>
      </w:tr>
      <w:tr w:rsidR="002F67E1" w14:paraId="3AACF26A" w14:textId="77777777" w:rsidTr="00A94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02"/>
        </w:trPr>
        <w:tc>
          <w:tcPr>
            <w:tcW w:w="2977" w:type="dxa"/>
            <w:shd w:val="clear" w:color="auto" w:fill="FFFFFF" w:themeFill="background1"/>
          </w:tcPr>
          <w:p w14:paraId="14900072" w14:textId="5267E51F" w:rsidR="002F67E1" w:rsidRDefault="002F67E1" w:rsidP="002F67E1">
            <w:pPr>
              <w:pStyle w:val="TableParagraph"/>
              <w:ind w:left="110" w:right="88"/>
              <w:jc w:val="both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14:paraId="23C7B787" w14:textId="77777777" w:rsidR="00BC3F66" w:rsidRPr="00F3518C" w:rsidRDefault="00BC3F66" w:rsidP="00BC3F66">
            <w:pPr>
              <w:suppressAutoHyphens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F3518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Costituzione</w:t>
            </w:r>
          </w:p>
          <w:p w14:paraId="6C77636F" w14:textId="7BDECE06" w:rsidR="00BC3F66" w:rsidRPr="00F3518C" w:rsidRDefault="00BC3F66" w:rsidP="00BC3F66">
            <w:pPr>
              <w:suppressAutoHyphens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r w:rsidRPr="00F3518C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Avere consapevolezza, responsabilità ed empatia per la Costituzione e p</w:t>
            </w:r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er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i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diritti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umani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, la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legalità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e la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sicurezza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. Rispettare la Costituzione, la legalità e i diritti umani; agire responsabilmente per la</w:t>
            </w:r>
          </w:p>
          <w:p w14:paraId="736DC391" w14:textId="3B2E8DFD" w:rsidR="002F67E1" w:rsidRPr="00F3518C" w:rsidRDefault="00BC3F66" w:rsidP="00BC3F66">
            <w:pPr>
              <w:pStyle w:val="TableParagraph"/>
              <w:rPr>
                <w:rFonts w:asciiTheme="minorHAnsi" w:hAnsiTheme="minorHAnsi"/>
                <w:b/>
                <w:sz w:val="18"/>
              </w:rPr>
            </w:pPr>
            <w:proofErr w:type="spellStart"/>
            <w:proofErr w:type="gram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sicurezza</w:t>
            </w:r>
            <w:proofErr w:type="spellEnd"/>
            <w:proofErr w:type="gram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 di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ognuno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.</w:t>
            </w:r>
          </w:p>
          <w:p w14:paraId="54F48DAE" w14:textId="77777777" w:rsidR="002F67E1" w:rsidRPr="00F3518C" w:rsidRDefault="002F67E1" w:rsidP="002F67E1">
            <w:pPr>
              <w:pStyle w:val="TableParagraph"/>
              <w:spacing w:before="3"/>
              <w:rPr>
                <w:rFonts w:asciiTheme="minorHAnsi" w:hAnsiTheme="minorHAnsi"/>
                <w:b/>
                <w:sz w:val="17"/>
              </w:rPr>
            </w:pPr>
          </w:p>
          <w:p w14:paraId="44EC3DBA" w14:textId="76CDB15F" w:rsidR="002F67E1" w:rsidRDefault="002F67E1" w:rsidP="002F67E1">
            <w:pPr>
              <w:pStyle w:val="TableParagraph"/>
              <w:ind w:left="110" w:right="90"/>
              <w:jc w:val="both"/>
              <w:rPr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08E987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0EF3BB89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376E21EE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171872EB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1FFD517A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542B8053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23E6C32D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66DA52B6" w14:textId="77777777" w:rsidR="002F67E1" w:rsidRDefault="002F67E1" w:rsidP="002F67E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A40740" w14:textId="0408F845" w:rsidR="002F67E1" w:rsidRDefault="002F67E1" w:rsidP="002F67E1">
            <w:pPr>
              <w:pStyle w:val="TableParagraph"/>
              <w:tabs>
                <w:tab w:val="left" w:pos="1933"/>
              </w:tabs>
              <w:ind w:left="109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 C</w:t>
            </w:r>
            <w:r w:rsidR="00E17952">
              <w:rPr>
                <w:b/>
                <w:sz w:val="18"/>
              </w:rPr>
              <w:t xml:space="preserve">OSTITUZIONE, </w:t>
            </w:r>
            <w:proofErr w:type="spellStart"/>
            <w:r w:rsidR="00E17952">
              <w:rPr>
                <w:b/>
                <w:sz w:val="18"/>
              </w:rPr>
              <w:t>diritto</w:t>
            </w:r>
            <w:proofErr w:type="spellEnd"/>
            <w:r w:rsidR="00E17952">
              <w:rPr>
                <w:b/>
                <w:sz w:val="18"/>
              </w:rPr>
              <w:t xml:space="preserve"> (</w:t>
            </w:r>
            <w:proofErr w:type="spellStart"/>
            <w:r w:rsidR="00E17952">
              <w:rPr>
                <w:b/>
                <w:sz w:val="18"/>
              </w:rPr>
              <w:t>nazionale</w:t>
            </w:r>
            <w:proofErr w:type="spellEnd"/>
            <w:r w:rsidR="00E17952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</w:t>
            </w:r>
          </w:p>
          <w:p w14:paraId="0FB71B1D" w14:textId="77777777" w:rsidR="002F67E1" w:rsidRDefault="002F67E1" w:rsidP="002F67E1">
            <w:pPr>
              <w:pStyle w:val="TableParagraph"/>
              <w:spacing w:before="2"/>
              <w:ind w:left="109" w:right="8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internazionale</w:t>
            </w:r>
            <w:proofErr w:type="spellEnd"/>
            <w:r>
              <w:rPr>
                <w:b/>
                <w:sz w:val="18"/>
              </w:rPr>
              <w:t xml:space="preserve">), </w:t>
            </w:r>
            <w:proofErr w:type="spellStart"/>
            <w:r>
              <w:rPr>
                <w:b/>
                <w:sz w:val="18"/>
              </w:rPr>
              <w:t>legalità</w:t>
            </w:r>
            <w:proofErr w:type="spellEnd"/>
            <w:r>
              <w:rPr>
                <w:b/>
                <w:sz w:val="18"/>
              </w:rPr>
              <w:t xml:space="preserve"> e </w:t>
            </w:r>
            <w:proofErr w:type="spellStart"/>
            <w:r>
              <w:rPr>
                <w:b/>
                <w:sz w:val="18"/>
              </w:rPr>
              <w:t>solidarietà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7E97DA7C" w14:textId="77777777" w:rsidR="002F67E1" w:rsidRDefault="002F67E1" w:rsidP="002F67E1">
            <w:pPr>
              <w:pStyle w:val="TableParagraph"/>
              <w:spacing w:line="242" w:lineRule="auto"/>
              <w:ind w:left="104" w:right="9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Mettere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comportamenti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autocontrollo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fiducia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sé</w:t>
            </w:r>
            <w:proofErr w:type="spellEnd"/>
            <w:r>
              <w:rPr>
                <w:sz w:val="18"/>
              </w:rPr>
              <w:t>.</w:t>
            </w:r>
          </w:p>
          <w:p w14:paraId="22A5B4AB" w14:textId="77777777" w:rsidR="002F67E1" w:rsidRDefault="002F67E1" w:rsidP="002F67E1">
            <w:pPr>
              <w:pStyle w:val="TableParagraph"/>
              <w:ind w:left="104" w:right="9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Rispettare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regole</w:t>
            </w:r>
            <w:proofErr w:type="spellEnd"/>
            <w:r>
              <w:rPr>
                <w:sz w:val="18"/>
              </w:rPr>
              <w:t xml:space="preserve"> e le </w:t>
            </w:r>
            <w:proofErr w:type="spellStart"/>
            <w:r>
              <w:rPr>
                <w:sz w:val="18"/>
              </w:rPr>
              <w:t>norme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vita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associata</w:t>
            </w:r>
            <w:proofErr w:type="spellEnd"/>
            <w:r>
              <w:rPr>
                <w:sz w:val="18"/>
              </w:rPr>
              <w:t>.</w:t>
            </w:r>
          </w:p>
          <w:p w14:paraId="4A10D412" w14:textId="77777777" w:rsidR="002F67E1" w:rsidRDefault="002F67E1" w:rsidP="002F67E1">
            <w:pPr>
              <w:pStyle w:val="TableParagraph"/>
              <w:ind w:left="104" w:right="9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Riconoscere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diritti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doveri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fondamentali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dell’uomo</w:t>
            </w:r>
            <w:proofErr w:type="spellEnd"/>
            <w:r>
              <w:rPr>
                <w:sz w:val="18"/>
              </w:rPr>
              <w:t>.</w:t>
            </w:r>
          </w:p>
          <w:p w14:paraId="02A4891D" w14:textId="77777777" w:rsidR="002F67E1" w:rsidRDefault="002F67E1" w:rsidP="002F67E1">
            <w:pPr>
              <w:pStyle w:val="TableParagraph"/>
              <w:ind w:left="104" w:right="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Riconoscere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meccanismi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</w:t>
            </w:r>
            <w:proofErr w:type="spellEnd"/>
            <w:r>
              <w:rPr>
                <w:sz w:val="18"/>
              </w:rPr>
              <w:t xml:space="preserve"> e le </w:t>
            </w:r>
            <w:proofErr w:type="spellStart"/>
            <w:r>
              <w:rPr>
                <w:sz w:val="18"/>
              </w:rPr>
              <w:t>organizzazioni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regolano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rapporti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cittadini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particolare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z w:val="18"/>
              </w:rPr>
              <w:t>.</w:t>
            </w:r>
          </w:p>
          <w:p w14:paraId="7D2CD774" w14:textId="77777777" w:rsidR="002F67E1" w:rsidRDefault="002F67E1" w:rsidP="002F67E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C23B8AE" w14:textId="77777777" w:rsidR="00EC0F04" w:rsidRDefault="002F67E1" w:rsidP="002F67E1">
            <w:pPr>
              <w:pStyle w:val="TableParagraph"/>
              <w:spacing w:before="1"/>
              <w:ind w:left="104"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Riconoscere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propria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Riconoscere</w:t>
            </w:r>
            <w:proofErr w:type="spellEnd"/>
            <w:r>
              <w:rPr>
                <w:sz w:val="18"/>
              </w:rPr>
              <w:t xml:space="preserve"> di far parte di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comunità</w:t>
            </w:r>
            <w:proofErr w:type="spellEnd"/>
            <w:r>
              <w:rPr>
                <w:sz w:val="18"/>
              </w:rPr>
              <w:t xml:space="preserve">. </w:t>
            </w:r>
          </w:p>
          <w:p w14:paraId="3C5266A4" w14:textId="1170C427" w:rsidR="002F67E1" w:rsidRDefault="002F67E1" w:rsidP="002F67E1">
            <w:pPr>
              <w:pStyle w:val="TableParagraph"/>
              <w:spacing w:before="1"/>
              <w:ind w:left="104"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Prendere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consapevolezza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proprie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tradizioni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confrontarle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quelle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altrui</w:t>
            </w:r>
            <w:proofErr w:type="spellEnd"/>
            <w:r>
              <w:rPr>
                <w:sz w:val="18"/>
              </w:rPr>
              <w:t>.</w:t>
            </w:r>
          </w:p>
          <w:p w14:paraId="403888E8" w14:textId="77777777" w:rsidR="002F67E1" w:rsidRDefault="002F67E1" w:rsidP="002F67E1">
            <w:pPr>
              <w:pStyle w:val="TableParagraph"/>
              <w:spacing w:before="1"/>
              <w:ind w:left="104" w:right="9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Conoscere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principali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associazioni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volontariato</w:t>
            </w:r>
            <w:proofErr w:type="spellEnd"/>
            <w:r>
              <w:rPr>
                <w:sz w:val="18"/>
              </w:rPr>
              <w:t xml:space="preserve"> e di </w:t>
            </w:r>
            <w:proofErr w:type="spellStart"/>
            <w:r>
              <w:rPr>
                <w:sz w:val="18"/>
              </w:rPr>
              <w:t>protezione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civile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territorio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53E8F243" w14:textId="77777777" w:rsidR="002F67E1" w:rsidRDefault="002F67E1" w:rsidP="002F67E1">
            <w:pPr>
              <w:pStyle w:val="TableParagraph"/>
              <w:spacing w:line="216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Diritti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umani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(art.2)</w:t>
            </w:r>
          </w:p>
          <w:p w14:paraId="2AA2E735" w14:textId="77777777" w:rsidR="002F67E1" w:rsidRDefault="002F67E1" w:rsidP="002F67E1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dignità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persone</w:t>
            </w:r>
            <w:proofErr w:type="spellEnd"/>
            <w:r>
              <w:rPr>
                <w:sz w:val="18"/>
              </w:rPr>
              <w:t xml:space="preserve"> (art.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14:paraId="468CA130" w14:textId="77777777" w:rsidR="002F67E1" w:rsidRDefault="002F67E1" w:rsidP="002F67E1">
            <w:pPr>
              <w:pStyle w:val="TableParagraph"/>
              <w:spacing w:before="1"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principi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fondamentali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Costituzione</w:t>
            </w:r>
            <w:proofErr w:type="spellEnd"/>
            <w:r>
              <w:rPr>
                <w:sz w:val="18"/>
              </w:rPr>
              <w:t>.</w:t>
            </w:r>
          </w:p>
          <w:p w14:paraId="1C108C7A" w14:textId="77777777" w:rsidR="002F67E1" w:rsidRDefault="002F67E1" w:rsidP="002F67E1">
            <w:pPr>
              <w:pStyle w:val="TableParagraph"/>
              <w:ind w:left="109" w:right="126"/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  <w:proofErr w:type="spellStart"/>
            <w:r>
              <w:rPr>
                <w:sz w:val="18"/>
              </w:rPr>
              <w:t>dovere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contribuire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modo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concreto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qualità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vita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società</w:t>
            </w:r>
            <w:proofErr w:type="spellEnd"/>
            <w:r>
              <w:rPr>
                <w:sz w:val="18"/>
              </w:rPr>
              <w:t xml:space="preserve"> (art. 4) Le </w:t>
            </w:r>
            <w:proofErr w:type="spellStart"/>
            <w:r>
              <w:rPr>
                <w:sz w:val="18"/>
              </w:rPr>
              <w:t>principali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governo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Regole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sviluppare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responsabilità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legalità</w:t>
            </w:r>
            <w:proofErr w:type="spellEnd"/>
            <w:r>
              <w:rPr>
                <w:sz w:val="18"/>
              </w:rPr>
              <w:t>.</w:t>
            </w:r>
          </w:p>
          <w:p w14:paraId="41E9D639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42CC217F" w14:textId="77777777" w:rsidR="002F67E1" w:rsidRDefault="002F67E1" w:rsidP="002F67E1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L’inno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nazionale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storia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evoluzione</w:t>
            </w:r>
            <w:proofErr w:type="spellEnd"/>
            <w:r>
              <w:rPr>
                <w:sz w:val="18"/>
              </w:rPr>
              <w:t>.</w:t>
            </w:r>
          </w:p>
          <w:p w14:paraId="2C2DE858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78373E53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7A5EE57E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25970FFB" w14:textId="77777777" w:rsidR="002F67E1" w:rsidRDefault="002F67E1" w:rsidP="002F67E1">
            <w:pPr>
              <w:pStyle w:val="TableParagraph"/>
              <w:rPr>
                <w:b/>
                <w:sz w:val="18"/>
              </w:rPr>
            </w:pPr>
          </w:p>
          <w:p w14:paraId="2F4CD7BE" w14:textId="30585C9E" w:rsidR="002F67E1" w:rsidRDefault="002F67E1" w:rsidP="002F67E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principali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associazioni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proofErr w:type="gramStart"/>
            <w:r>
              <w:rPr>
                <w:sz w:val="18"/>
              </w:rPr>
              <w:t>volontariato</w:t>
            </w:r>
            <w:proofErr w:type="spellEnd"/>
            <w:r>
              <w:rPr>
                <w:sz w:val="18"/>
              </w:rPr>
              <w:t xml:space="preserve"> </w:t>
            </w:r>
            <w:r w:rsidRPr="00086C9C"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protezione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civile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1FDC89B1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</w:p>
          <w:p w14:paraId="58A29927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70DA47E7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010567DA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476DBE48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5829B0D0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  <w:p w14:paraId="560CB95A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412F914E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58E62E7B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11921A06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4FA41D87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  <w:r>
              <w:rPr>
                <w:sz w:val="18"/>
              </w:rPr>
              <w:t>ARTE</w:t>
            </w:r>
          </w:p>
          <w:p w14:paraId="33B3B5AC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104D4AB3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003765E3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684C530F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531B5CFD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  <w:r>
              <w:rPr>
                <w:sz w:val="18"/>
              </w:rPr>
              <w:t>MUSICA</w:t>
            </w:r>
          </w:p>
          <w:p w14:paraId="1B66FC45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58E8B5B6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728FEE5E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16B87187" w14:textId="77777777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</w:p>
          <w:p w14:paraId="1C6024C4" w14:textId="3CE818BE" w:rsidR="002F67E1" w:rsidRDefault="002F67E1" w:rsidP="007B628A">
            <w:pPr>
              <w:pStyle w:val="TableParagraph"/>
              <w:ind w:left="456" w:right="443"/>
              <w:jc w:val="center"/>
              <w:rPr>
                <w:sz w:val="18"/>
              </w:rPr>
            </w:pPr>
            <w:r>
              <w:rPr>
                <w:sz w:val="18"/>
              </w:rPr>
              <w:t>SCIENZE MOTORIE</w:t>
            </w:r>
          </w:p>
        </w:tc>
        <w:tc>
          <w:tcPr>
            <w:tcW w:w="1134" w:type="dxa"/>
            <w:shd w:val="clear" w:color="auto" w:fill="FFFFFF" w:themeFill="background1"/>
          </w:tcPr>
          <w:p w14:paraId="576AC487" w14:textId="4EABF9A5" w:rsidR="002F67E1" w:rsidRPr="007B628A" w:rsidRDefault="002F67E1" w:rsidP="007B628A">
            <w:pPr>
              <w:pStyle w:val="TableParagraph"/>
              <w:jc w:val="center"/>
              <w:rPr>
                <w:sz w:val="18"/>
                <w:szCs w:val="18"/>
              </w:rPr>
            </w:pPr>
            <w:r w:rsidRPr="007B628A">
              <w:rPr>
                <w:sz w:val="18"/>
                <w:szCs w:val="18"/>
              </w:rPr>
              <w:t>4 ORE</w:t>
            </w:r>
          </w:p>
          <w:p w14:paraId="36024B5B" w14:textId="77777777" w:rsidR="002F67E1" w:rsidRPr="007B628A" w:rsidRDefault="002F67E1" w:rsidP="007B628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111B382" w14:textId="77777777" w:rsidR="002F67E1" w:rsidRPr="007B628A" w:rsidRDefault="002F67E1" w:rsidP="007B628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6F2046B5" w14:textId="77777777" w:rsidR="002F67E1" w:rsidRPr="007B628A" w:rsidRDefault="002F67E1" w:rsidP="007B628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44458EB5" w14:textId="77777777" w:rsidR="002F67E1" w:rsidRPr="007B628A" w:rsidRDefault="002F67E1" w:rsidP="007B628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3B808075" w14:textId="36951824" w:rsidR="002F67E1" w:rsidRPr="007B628A" w:rsidRDefault="002F67E1" w:rsidP="007B628A">
            <w:pPr>
              <w:pStyle w:val="TableParagraph"/>
              <w:jc w:val="center"/>
              <w:rPr>
                <w:sz w:val="18"/>
                <w:szCs w:val="18"/>
              </w:rPr>
            </w:pPr>
            <w:r w:rsidRPr="007B628A">
              <w:rPr>
                <w:sz w:val="18"/>
                <w:szCs w:val="18"/>
              </w:rPr>
              <w:t>4 ORE</w:t>
            </w:r>
          </w:p>
          <w:p w14:paraId="4BCCE604" w14:textId="77777777" w:rsidR="002F67E1" w:rsidRPr="007B628A" w:rsidRDefault="002F67E1" w:rsidP="007B628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7E00F3DF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0598A2EF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4BAF541C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203A933C" w14:textId="10CBF7D2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  <w:r w:rsidRPr="007B628A">
              <w:rPr>
                <w:sz w:val="18"/>
                <w:szCs w:val="18"/>
              </w:rPr>
              <w:t>3 ORE</w:t>
            </w:r>
          </w:p>
          <w:p w14:paraId="022F2F34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67329F87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1C1EDC62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66F95A04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0709CB9E" w14:textId="7BEEE57D" w:rsidR="002F67E1" w:rsidRPr="007B628A" w:rsidRDefault="002F67E1" w:rsidP="007B628A">
            <w:pPr>
              <w:pStyle w:val="TableParagraph"/>
              <w:spacing w:before="1"/>
              <w:ind w:right="102"/>
              <w:jc w:val="center"/>
              <w:rPr>
                <w:sz w:val="18"/>
                <w:szCs w:val="18"/>
              </w:rPr>
            </w:pPr>
            <w:r w:rsidRPr="007B628A">
              <w:rPr>
                <w:sz w:val="18"/>
                <w:szCs w:val="18"/>
              </w:rPr>
              <w:t>2 ORE</w:t>
            </w:r>
          </w:p>
          <w:p w14:paraId="1DD52499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14E9BDE7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662702DC" w14:textId="77777777" w:rsidR="002F67E1" w:rsidRPr="007B628A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68789207" w14:textId="77777777" w:rsidR="007B628A" w:rsidRDefault="007B628A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  <w:szCs w:val="18"/>
              </w:rPr>
            </w:pPr>
          </w:p>
          <w:p w14:paraId="3BD021C9" w14:textId="01A597C1" w:rsidR="002F67E1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sz w:val="18"/>
              </w:rPr>
            </w:pPr>
            <w:r w:rsidRPr="007B628A">
              <w:rPr>
                <w:sz w:val="18"/>
                <w:szCs w:val="18"/>
              </w:rPr>
              <w:t>3 ORE</w:t>
            </w:r>
          </w:p>
        </w:tc>
      </w:tr>
    </w:tbl>
    <w:p w14:paraId="29311C0F" w14:textId="77777777" w:rsidR="002F67E1" w:rsidRDefault="002F67E1" w:rsidP="002F67E1">
      <w:pPr>
        <w:pStyle w:val="Corpotesto"/>
        <w:rPr>
          <w:b/>
          <w:sz w:val="20"/>
        </w:rPr>
      </w:pPr>
    </w:p>
    <w:tbl>
      <w:tblPr>
        <w:tblStyle w:val="TableNormal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2977"/>
        <w:gridCol w:w="3402"/>
        <w:gridCol w:w="1984"/>
        <w:gridCol w:w="1134"/>
      </w:tblGrid>
      <w:tr w:rsidR="00761BEE" w14:paraId="0CF15935" w14:textId="77777777" w:rsidTr="00A94EF5">
        <w:trPr>
          <w:trHeight w:val="5377"/>
        </w:trPr>
        <w:tc>
          <w:tcPr>
            <w:tcW w:w="2977" w:type="dxa"/>
            <w:shd w:val="clear" w:color="auto" w:fill="FFFFFF" w:themeFill="background1"/>
          </w:tcPr>
          <w:p w14:paraId="4C1361D5" w14:textId="77777777" w:rsidR="00BC3F66" w:rsidRPr="00F3518C" w:rsidRDefault="00BC3F66" w:rsidP="00BC3F66">
            <w:pPr>
              <w:suppressAutoHyphens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proofErr w:type="spellStart"/>
            <w:r w:rsidRPr="00F3518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lastRenderedPageBreak/>
              <w:t>Sviluppo</w:t>
            </w:r>
            <w:proofErr w:type="spellEnd"/>
            <w:r w:rsidRPr="00F3518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sostenibile</w:t>
            </w:r>
            <w:proofErr w:type="spellEnd"/>
          </w:p>
          <w:p w14:paraId="5AF059B6" w14:textId="0F125E16" w:rsidR="00BC3F66" w:rsidRPr="00F3518C" w:rsidRDefault="00BC3F66" w:rsidP="00F3518C">
            <w:pPr>
              <w:suppressAutoHyphens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Partecipare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alla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tutela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del bene comune e del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patrimonio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ambientale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e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storico-artistico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del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proprio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territorio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,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assumendo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atteggiamenti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responsabili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nei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confronti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dall’</w:t>
            </w:r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igiene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,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della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prevenzione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della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salute e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dell’utilizzo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delle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risorse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naturali</w:t>
            </w:r>
            <w:proofErr w:type="spellEnd"/>
            <w:r>
              <w:rPr>
                <w:rFonts w:ascii="Calibri Light,Italic" w:eastAsiaTheme="minorHAnsi" w:hAnsi="Calibri Light,Italic" w:cs="Calibri Light,Italic"/>
                <w:i/>
                <w:iCs/>
                <w:color w:val="0070C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51AE7BC6" w14:textId="77777777" w:rsidR="00761BEE" w:rsidRDefault="00761BEE" w:rsidP="00A94EF5">
            <w:pPr>
              <w:pStyle w:val="TableParagraph"/>
              <w:shd w:val="clear" w:color="auto" w:fill="FFFFFF" w:themeFill="background1"/>
              <w:rPr>
                <w:b/>
                <w:sz w:val="18"/>
              </w:rPr>
            </w:pPr>
          </w:p>
          <w:p w14:paraId="2DCF40E9" w14:textId="77777777" w:rsidR="00761BEE" w:rsidRDefault="00761BEE" w:rsidP="00A94EF5">
            <w:pPr>
              <w:pStyle w:val="TableParagraph"/>
              <w:shd w:val="clear" w:color="auto" w:fill="FFFFFF" w:themeFill="background1"/>
              <w:rPr>
                <w:b/>
                <w:sz w:val="18"/>
              </w:rPr>
            </w:pPr>
          </w:p>
          <w:p w14:paraId="02F9E64B" w14:textId="77777777" w:rsidR="00761BEE" w:rsidRDefault="00761BEE" w:rsidP="00A94EF5">
            <w:pPr>
              <w:pStyle w:val="TableParagraph"/>
              <w:shd w:val="clear" w:color="auto" w:fill="FFFFFF" w:themeFill="background1"/>
              <w:rPr>
                <w:b/>
                <w:sz w:val="18"/>
              </w:rPr>
            </w:pPr>
          </w:p>
          <w:p w14:paraId="48046ED6" w14:textId="77777777" w:rsidR="00761BEE" w:rsidRDefault="00761BEE" w:rsidP="00A94EF5">
            <w:pPr>
              <w:pStyle w:val="TableParagraph"/>
              <w:shd w:val="clear" w:color="auto" w:fill="FFFFFF" w:themeFill="background1"/>
              <w:rPr>
                <w:b/>
                <w:sz w:val="18"/>
              </w:rPr>
            </w:pPr>
          </w:p>
          <w:p w14:paraId="6D1CEC4C" w14:textId="77777777" w:rsidR="00761BEE" w:rsidRDefault="00761BEE" w:rsidP="00A94EF5">
            <w:pPr>
              <w:pStyle w:val="TableParagraph"/>
              <w:shd w:val="clear" w:color="auto" w:fill="FFFFFF" w:themeFill="background1"/>
              <w:rPr>
                <w:b/>
                <w:sz w:val="18"/>
              </w:rPr>
            </w:pPr>
          </w:p>
          <w:p w14:paraId="09A20750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0"/>
              <w:rPr>
                <w:b/>
                <w:sz w:val="17"/>
              </w:rPr>
            </w:pPr>
          </w:p>
          <w:p w14:paraId="27FF4A87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2.SVILUPPO</w:t>
            </w:r>
          </w:p>
          <w:p w14:paraId="07DAD4F1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 w:right="9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SOSTENIBILE, </w:t>
            </w:r>
            <w:proofErr w:type="spellStart"/>
            <w:r>
              <w:rPr>
                <w:b/>
                <w:sz w:val="18"/>
              </w:rPr>
              <w:t>educazione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ambientale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conoscenza</w:t>
            </w:r>
            <w:proofErr w:type="spellEnd"/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</w:t>
            </w:r>
            <w:proofErr w:type="spellStart"/>
            <w:r>
              <w:rPr>
                <w:b/>
                <w:sz w:val="18"/>
              </w:rPr>
              <w:t>tutela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patrimonio</w:t>
            </w:r>
            <w:proofErr w:type="spellEnd"/>
            <w:r>
              <w:rPr>
                <w:b/>
                <w:sz w:val="18"/>
              </w:rPr>
              <w:t xml:space="preserve"> e del </w:t>
            </w:r>
            <w:proofErr w:type="spellStart"/>
            <w:r>
              <w:rPr>
                <w:b/>
                <w:sz w:val="18"/>
              </w:rPr>
              <w:t>territorio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7127E85B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6" w:lineRule="exact"/>
              <w:ind w:left="10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Partecipare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bene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z w:val="18"/>
              </w:rPr>
              <w:t>.</w:t>
            </w:r>
          </w:p>
          <w:p w14:paraId="2309DDDA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2"/>
              <w:rPr>
                <w:b/>
                <w:sz w:val="18"/>
              </w:rPr>
            </w:pPr>
          </w:p>
          <w:p w14:paraId="4C90B229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104" w:right="9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sensibile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dell’ambiente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naturale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rispetto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tutela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stesso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funzione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agricoltura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sostenibile</w:t>
            </w:r>
            <w:proofErr w:type="spellEnd"/>
            <w:r>
              <w:rPr>
                <w:sz w:val="18"/>
              </w:rPr>
              <w:t>.</w:t>
            </w:r>
          </w:p>
          <w:p w14:paraId="660FB10C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"/>
              <w:rPr>
                <w:b/>
                <w:sz w:val="18"/>
              </w:rPr>
            </w:pPr>
          </w:p>
          <w:p w14:paraId="0308179E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104" w:right="9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sensibile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salute e </w:t>
            </w:r>
            <w:proofErr w:type="spellStart"/>
            <w:r>
              <w:rPr>
                <w:sz w:val="18"/>
              </w:rPr>
              <w:t>dell’igiene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promuovendo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azioni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tutela</w:t>
            </w:r>
            <w:proofErr w:type="spellEnd"/>
            <w:r>
              <w:rPr>
                <w:sz w:val="18"/>
              </w:rPr>
              <w:t xml:space="preserve"> e di </w:t>
            </w:r>
            <w:proofErr w:type="spellStart"/>
            <w:r>
              <w:rPr>
                <w:sz w:val="18"/>
              </w:rPr>
              <w:t>prevenzione</w:t>
            </w:r>
            <w:proofErr w:type="spellEnd"/>
            <w:r>
              <w:rPr>
                <w:sz w:val="18"/>
              </w:rPr>
              <w:t>.</w:t>
            </w:r>
          </w:p>
          <w:p w14:paraId="687EBE58" w14:textId="77777777" w:rsidR="00761BEE" w:rsidRDefault="00761BEE" w:rsidP="00A94EF5">
            <w:pPr>
              <w:pStyle w:val="TableParagraph"/>
              <w:shd w:val="clear" w:color="auto" w:fill="FFFFFF" w:themeFill="background1"/>
              <w:rPr>
                <w:b/>
                <w:sz w:val="18"/>
              </w:rPr>
            </w:pPr>
          </w:p>
          <w:p w14:paraId="61592DC8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0"/>
              <w:rPr>
                <w:b/>
                <w:sz w:val="17"/>
              </w:rPr>
            </w:pPr>
          </w:p>
          <w:p w14:paraId="353E2D25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104" w:right="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sensibile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conservazione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strutture</w:t>
            </w:r>
            <w:proofErr w:type="spellEnd"/>
            <w:r>
              <w:rPr>
                <w:sz w:val="18"/>
              </w:rPr>
              <w:t xml:space="preserve"> e di </w:t>
            </w:r>
            <w:proofErr w:type="spellStart"/>
            <w:r>
              <w:rPr>
                <w:sz w:val="18"/>
              </w:rPr>
              <w:t>servizi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pubblica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utilità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2D56B5F7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109"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L’ambiente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antropizzato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l’introduzione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nuove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colture</w:t>
            </w:r>
            <w:proofErr w:type="spellEnd"/>
            <w:r>
              <w:rPr>
                <w:sz w:val="18"/>
              </w:rPr>
              <w:t>.</w:t>
            </w:r>
          </w:p>
          <w:p w14:paraId="728F902E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Green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economy.</w:t>
            </w:r>
          </w:p>
          <w:p w14:paraId="089B318C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 xml:space="preserve">Lo </w:t>
            </w:r>
            <w:proofErr w:type="spellStart"/>
            <w:r>
              <w:rPr>
                <w:sz w:val="18"/>
              </w:rPr>
              <w:t>sviluppo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equo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sostenibile</w:t>
            </w:r>
            <w:proofErr w:type="spellEnd"/>
            <w:r>
              <w:rPr>
                <w:sz w:val="18"/>
              </w:rPr>
              <w:t>.</w:t>
            </w:r>
          </w:p>
          <w:p w14:paraId="44C86CA6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109"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ricaduta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problemi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ambientali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inquinamento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abitudini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scorrette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sulla</w:t>
            </w:r>
            <w:proofErr w:type="spellEnd"/>
            <w:r>
              <w:rPr>
                <w:sz w:val="18"/>
              </w:rPr>
              <w:t xml:space="preserve"> salute (</w:t>
            </w:r>
            <w:proofErr w:type="spellStart"/>
            <w:r>
              <w:rPr>
                <w:sz w:val="18"/>
              </w:rPr>
              <w:t>fumo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sedentarietà</w:t>
            </w:r>
            <w:proofErr w:type="spellEnd"/>
            <w:r>
              <w:rPr>
                <w:sz w:val="18"/>
              </w:rPr>
              <w:t>).</w:t>
            </w:r>
          </w:p>
          <w:p w14:paraId="57FCFD43" w14:textId="399FD219" w:rsidR="00761BEE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Salute e </w:t>
            </w:r>
            <w:proofErr w:type="spellStart"/>
            <w:r>
              <w:rPr>
                <w:sz w:val="18"/>
              </w:rPr>
              <w:t>be</w:t>
            </w:r>
            <w:r w:rsidR="00765AE8">
              <w:rPr>
                <w:sz w:val="18"/>
              </w:rPr>
              <w:t>nessere</w:t>
            </w:r>
            <w:proofErr w:type="spellEnd"/>
            <w:r w:rsidR="00765AE8">
              <w:rPr>
                <w:sz w:val="18"/>
              </w:rPr>
              <w:t xml:space="preserve">: Agenda 2030 </w:t>
            </w:r>
          </w:p>
          <w:p w14:paraId="1F8CCED4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109" w:right="9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Conoscenza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valorizzazione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prodotti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propria</w:t>
            </w:r>
            <w:proofErr w:type="spellEnd"/>
            <w:r>
              <w:rPr>
                <w:sz w:val="18"/>
              </w:rPr>
              <w:t xml:space="preserve"> terra per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equilibrata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alimentazione</w:t>
            </w:r>
            <w:proofErr w:type="spellEnd"/>
            <w:r>
              <w:rPr>
                <w:sz w:val="18"/>
              </w:rPr>
              <w:t>.</w:t>
            </w:r>
          </w:p>
          <w:p w14:paraId="77E76C89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corretta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postura</w:t>
            </w:r>
            <w:proofErr w:type="spellEnd"/>
            <w:r>
              <w:rPr>
                <w:sz w:val="18"/>
              </w:rPr>
              <w:t>.</w:t>
            </w:r>
          </w:p>
          <w:p w14:paraId="043BB597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0"/>
              <w:rPr>
                <w:b/>
                <w:sz w:val="17"/>
              </w:rPr>
            </w:pPr>
          </w:p>
          <w:p w14:paraId="01B2120A" w14:textId="434BE5B2" w:rsidR="00761BEE" w:rsidRDefault="00761BEE" w:rsidP="00A94EF5">
            <w:pPr>
              <w:pStyle w:val="TableParagraph"/>
              <w:shd w:val="clear" w:color="auto" w:fill="FFFFFF" w:themeFill="background1"/>
              <w:ind w:left="109" w:right="593"/>
              <w:rPr>
                <w:sz w:val="18"/>
              </w:rPr>
            </w:pPr>
            <w:proofErr w:type="spellStart"/>
            <w:r>
              <w:rPr>
                <w:sz w:val="18"/>
              </w:rPr>
              <w:t>Conoscenza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lessico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alimenti</w:t>
            </w:r>
            <w:proofErr w:type="spellEnd"/>
          </w:p>
          <w:p w14:paraId="276AB53E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7"/>
              <w:rPr>
                <w:b/>
                <w:sz w:val="18"/>
              </w:rPr>
            </w:pPr>
          </w:p>
          <w:p w14:paraId="43B7DA6D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109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tipologia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alimenti</w:t>
            </w:r>
            <w:proofErr w:type="spellEnd"/>
            <w:r>
              <w:rPr>
                <w:sz w:val="18"/>
              </w:rPr>
              <w:t xml:space="preserve"> e le relative </w:t>
            </w:r>
            <w:proofErr w:type="spellStart"/>
            <w:r>
              <w:rPr>
                <w:sz w:val="18"/>
              </w:rPr>
              <w:t>funzioni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nutrizionali</w:t>
            </w:r>
            <w:proofErr w:type="spellEnd"/>
            <w:r>
              <w:rPr>
                <w:sz w:val="18"/>
              </w:rPr>
              <w:t>.</w:t>
            </w:r>
          </w:p>
          <w:p w14:paraId="7F435C57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3"/>
              <w:ind w:left="109" w:right="92"/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  <w:proofErr w:type="spellStart"/>
            <w:r>
              <w:rPr>
                <w:sz w:val="18"/>
              </w:rPr>
              <w:t>dispendio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energetico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giornata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tipo</w:t>
            </w:r>
            <w:proofErr w:type="spellEnd"/>
            <w:r>
              <w:rPr>
                <w:sz w:val="18"/>
              </w:rPr>
              <w:t>.</w:t>
            </w:r>
          </w:p>
          <w:p w14:paraId="563A6027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6" w:line="235" w:lineRule="auto"/>
              <w:ind w:left="109" w:right="91"/>
              <w:rPr>
                <w:sz w:val="18"/>
              </w:rPr>
            </w:pPr>
            <w:proofErr w:type="spellStart"/>
            <w:r>
              <w:rPr>
                <w:sz w:val="18"/>
              </w:rPr>
              <w:t>Rispetto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conservazione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alberi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arredi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piazze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18879D66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550" w:right="542" w:hanging="1"/>
              <w:jc w:val="center"/>
              <w:rPr>
                <w:sz w:val="18"/>
              </w:rPr>
            </w:pPr>
          </w:p>
          <w:p w14:paraId="25AE14BE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  <w:p w14:paraId="225E89D4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1FDA4476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1381306C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5E2B52A2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3F0E01EB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  <w:r>
              <w:rPr>
                <w:sz w:val="18"/>
              </w:rPr>
              <w:t>STORIA</w:t>
            </w:r>
          </w:p>
          <w:p w14:paraId="176C71E2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3659B8F4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2B1937EB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0182EC98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16BB3BDE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  <w:p w14:paraId="27F4736A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67FC7E96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5C913737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4A001EBC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01A7DF67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  <w:p w14:paraId="20322260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3E5D79F1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231BF951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033863A8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  <w:p w14:paraId="2553E598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  <w:r>
              <w:rPr>
                <w:sz w:val="18"/>
              </w:rPr>
              <w:t>SCIENZE</w:t>
            </w:r>
          </w:p>
          <w:p w14:paraId="1E9BCF97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779664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17"/>
              </w:rPr>
            </w:pPr>
          </w:p>
          <w:p w14:paraId="38D15F8F" w14:textId="119E69DB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ORE</w:t>
            </w:r>
          </w:p>
          <w:p w14:paraId="534BB3A2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1A374105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54C61742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4E7732E4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4DE82E97" w14:textId="054FAD56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ORE</w:t>
            </w:r>
          </w:p>
          <w:p w14:paraId="5F5047EC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25E4063F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37D06CBD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51E85DEF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5A687A68" w14:textId="5CB96740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ORE</w:t>
            </w:r>
          </w:p>
          <w:p w14:paraId="752CC6CA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51D31982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2A86803F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04F2B992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6EC5D0DB" w14:textId="4FBAE621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ORE</w:t>
            </w:r>
          </w:p>
          <w:p w14:paraId="35EA51F4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7956C2CC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107BFF0D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7FF461C5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</w:p>
          <w:p w14:paraId="5D57D0C7" w14:textId="501B5EB2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61BEE" w14:paraId="384E7EB4" w14:textId="77777777" w:rsidTr="00A94EF5">
        <w:trPr>
          <w:trHeight w:val="1968"/>
        </w:trPr>
        <w:tc>
          <w:tcPr>
            <w:tcW w:w="2977" w:type="dxa"/>
            <w:shd w:val="clear" w:color="auto" w:fill="FFFFFF" w:themeFill="background1"/>
          </w:tcPr>
          <w:p w14:paraId="31EBF1D5" w14:textId="77777777" w:rsidR="00BC3F66" w:rsidRPr="00F3518C" w:rsidRDefault="00BC3F66" w:rsidP="00BC3F66">
            <w:pPr>
              <w:suppressAutoHyphens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proofErr w:type="spellStart"/>
            <w:r w:rsidRPr="00F3518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Cittadinanza</w:t>
            </w:r>
            <w:proofErr w:type="spellEnd"/>
            <w:r w:rsidRPr="00F3518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digitale</w:t>
            </w:r>
            <w:proofErr w:type="spellEnd"/>
          </w:p>
          <w:p w14:paraId="358D86F0" w14:textId="38CF47D3" w:rsidR="00BC3F66" w:rsidRPr="00F3518C" w:rsidRDefault="00BC3F66" w:rsidP="00F3518C">
            <w:pPr>
              <w:suppressAutoHyphens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</w:pP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Conoscere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le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norme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comportamentali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da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osservare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nell’am</w:t>
            </w:r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bito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delle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tecnologie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digitali,</w:t>
            </w:r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proteggendo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sé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e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gli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altri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da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eventuali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pericoli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,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nella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consapevolezza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di come le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tecnologie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>digitali</w:t>
            </w:r>
            <w:proofErr w:type="spellEnd"/>
            <w:r w:rsidR="00F3518C">
              <w:rPr>
                <w:rFonts w:asciiTheme="minorHAnsi" w:eastAsiaTheme="minorHAnsi" w:hAnsiTheme="minorHAnsi" w:cs="Calibri Light,Italic"/>
                <w:i/>
                <w:iCs/>
                <w:lang w:eastAsia="en-US"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possano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influire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sul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benessere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psicofisico</w:t>
            </w:r>
            <w:proofErr w:type="spellEnd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 xml:space="preserve"> e </w:t>
            </w:r>
            <w:proofErr w:type="spellStart"/>
            <w:r w:rsidRPr="00F3518C">
              <w:rPr>
                <w:rFonts w:asciiTheme="minorHAnsi" w:eastAsiaTheme="minorHAnsi" w:hAnsiTheme="minorHAnsi" w:cs="Calibri Light,Italic"/>
                <w:i/>
                <w:iCs/>
              </w:rPr>
              <w:t>sull’inclusione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17E7FA1" w14:textId="77777777" w:rsidR="00761BEE" w:rsidRDefault="00761BEE" w:rsidP="00A94EF5">
            <w:pPr>
              <w:pStyle w:val="TableParagraph"/>
              <w:shd w:val="clear" w:color="auto" w:fill="FFFFFF" w:themeFill="background1"/>
              <w:rPr>
                <w:b/>
                <w:sz w:val="18"/>
              </w:rPr>
            </w:pPr>
          </w:p>
          <w:p w14:paraId="3CF3002E" w14:textId="77777777" w:rsidR="00761BEE" w:rsidRDefault="00761BEE" w:rsidP="00A94EF5">
            <w:pPr>
              <w:pStyle w:val="TableParagraph"/>
              <w:shd w:val="clear" w:color="auto" w:fill="FFFFFF" w:themeFill="background1"/>
              <w:rPr>
                <w:b/>
                <w:sz w:val="18"/>
              </w:rPr>
            </w:pPr>
          </w:p>
          <w:p w14:paraId="515AC37F" w14:textId="77777777" w:rsidR="00761BEE" w:rsidRDefault="00761BEE" w:rsidP="00A94EF5">
            <w:pPr>
              <w:pStyle w:val="TableParagraph"/>
              <w:shd w:val="clear" w:color="auto" w:fill="FFFFFF" w:themeFill="background1"/>
              <w:rPr>
                <w:b/>
                <w:sz w:val="18"/>
              </w:rPr>
            </w:pPr>
          </w:p>
          <w:p w14:paraId="220AB05C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18"/>
              </w:rPr>
            </w:pPr>
          </w:p>
          <w:p w14:paraId="0F1C8F5E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109" w:righ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3.CITTADINANZA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DIGITALE</w:t>
            </w:r>
          </w:p>
        </w:tc>
        <w:tc>
          <w:tcPr>
            <w:tcW w:w="2977" w:type="dxa"/>
            <w:shd w:val="clear" w:color="auto" w:fill="FFFFFF" w:themeFill="background1"/>
          </w:tcPr>
          <w:p w14:paraId="55B4C9BC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104" w:right="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grado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ricercare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correttamente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web.</w:t>
            </w:r>
          </w:p>
          <w:p w14:paraId="13AC212B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1"/>
              <w:rPr>
                <w:b/>
                <w:sz w:val="17"/>
              </w:rPr>
            </w:pPr>
          </w:p>
          <w:p w14:paraId="4D81295D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4" w:right="9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Comprendere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modo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tecnologie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possono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aiuto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creatività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all’innovazione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6F1CBE35" w14:textId="77777777" w:rsidR="00761BEE" w:rsidRDefault="00761BEE" w:rsidP="00A94EF5">
            <w:pPr>
              <w:pStyle w:val="TableParagraph"/>
              <w:shd w:val="clear" w:color="auto" w:fill="FFFFFF" w:themeFill="background1"/>
              <w:ind w:left="109" w:right="302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rischi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pericoli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nell’uso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web. Il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Cyberbullismo</w:t>
            </w:r>
            <w:proofErr w:type="spellEnd"/>
          </w:p>
          <w:p w14:paraId="3CB9E6E6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1"/>
              <w:rPr>
                <w:b/>
                <w:sz w:val="17"/>
              </w:rPr>
            </w:pPr>
          </w:p>
          <w:p w14:paraId="42DBD1E8" w14:textId="77777777" w:rsidR="00761BEE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  <w:proofErr w:type="spellStart"/>
            <w:r>
              <w:rPr>
                <w:sz w:val="18"/>
              </w:rPr>
              <w:t>lessico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digitale</w:t>
            </w:r>
            <w:proofErr w:type="spellEnd"/>
          </w:p>
          <w:p w14:paraId="06108EA5" w14:textId="1C1E2951" w:rsidR="00761BEE" w:rsidRDefault="00761BEE" w:rsidP="00A94EF5">
            <w:pPr>
              <w:pStyle w:val="TableParagraph"/>
              <w:shd w:val="clear" w:color="auto" w:fill="FFFFFF" w:themeFill="background1"/>
              <w:spacing w:before="5" w:line="235" w:lineRule="auto"/>
              <w:ind w:left="109" w:right="1093"/>
              <w:rPr>
                <w:sz w:val="18"/>
              </w:rPr>
            </w:pPr>
            <w:proofErr w:type="spellStart"/>
            <w:r>
              <w:rPr>
                <w:sz w:val="18"/>
              </w:rPr>
              <w:t>Fonti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dati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contenutidigitali</w:t>
            </w:r>
            <w:proofErr w:type="spellEnd"/>
            <w:r>
              <w:rPr>
                <w:sz w:val="18"/>
              </w:rPr>
              <w:t xml:space="preserve">. Le </w:t>
            </w:r>
            <w:proofErr w:type="spellStart"/>
            <w:r>
              <w:rPr>
                <w:sz w:val="18"/>
              </w:rPr>
              <w:t>tecnologie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digitali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443D0FDB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rPr>
                <w:sz w:val="18"/>
              </w:rPr>
            </w:pPr>
          </w:p>
          <w:p w14:paraId="75961C12" w14:textId="16E6E114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right="505"/>
              <w:jc w:val="center"/>
              <w:rPr>
                <w:sz w:val="18"/>
              </w:rPr>
            </w:pPr>
            <w:r>
              <w:rPr>
                <w:sz w:val="18"/>
              </w:rPr>
              <w:t>TECNOLOGIA</w:t>
            </w:r>
          </w:p>
          <w:p w14:paraId="1ABFE4BD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sz w:val="18"/>
              </w:rPr>
            </w:pPr>
          </w:p>
          <w:p w14:paraId="4EB6E66C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sz w:val="18"/>
              </w:rPr>
            </w:pPr>
          </w:p>
          <w:p w14:paraId="59B2AD2D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sz w:val="18"/>
              </w:rPr>
            </w:pPr>
          </w:p>
          <w:p w14:paraId="36AA7F6D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sz w:val="18"/>
              </w:rPr>
            </w:pPr>
          </w:p>
          <w:p w14:paraId="45E7378A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sz w:val="18"/>
              </w:rPr>
            </w:pPr>
          </w:p>
          <w:p w14:paraId="524A72C9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sz w:val="18"/>
              </w:rPr>
            </w:pPr>
          </w:p>
          <w:p w14:paraId="0D227811" w14:textId="325568B3" w:rsidR="00761BEE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1134" w:type="dxa"/>
            <w:shd w:val="clear" w:color="auto" w:fill="FFFFFF" w:themeFill="background1"/>
          </w:tcPr>
          <w:p w14:paraId="7E64DEFE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sz w:val="18"/>
              </w:rPr>
            </w:pPr>
          </w:p>
          <w:p w14:paraId="7ECBA6AA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4 ORE</w:t>
            </w:r>
          </w:p>
          <w:p w14:paraId="65C5B347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sz w:val="18"/>
              </w:rPr>
            </w:pPr>
          </w:p>
          <w:p w14:paraId="6C7B9DCE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sz w:val="18"/>
              </w:rPr>
            </w:pPr>
          </w:p>
          <w:p w14:paraId="5D61E112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sz w:val="18"/>
              </w:rPr>
            </w:pPr>
          </w:p>
          <w:p w14:paraId="0F04457C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sz w:val="18"/>
              </w:rPr>
            </w:pPr>
          </w:p>
          <w:p w14:paraId="31EA66A3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sz w:val="18"/>
              </w:rPr>
            </w:pPr>
          </w:p>
          <w:p w14:paraId="087044B9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sz w:val="18"/>
              </w:rPr>
            </w:pPr>
          </w:p>
          <w:p w14:paraId="560927F3" w14:textId="77777777" w:rsidR="00761BEE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33 ORE</w:t>
            </w:r>
          </w:p>
        </w:tc>
      </w:tr>
      <w:tr w:rsidR="00761BEE" w14:paraId="0A0AFAB1" w14:textId="77777777" w:rsidTr="00761BEE">
        <w:trPr>
          <w:trHeight w:val="311"/>
        </w:trPr>
        <w:tc>
          <w:tcPr>
            <w:tcW w:w="14175" w:type="dxa"/>
            <w:gridSpan w:val="6"/>
            <w:shd w:val="clear" w:color="auto" w:fill="7F7F7F" w:themeFill="text1" w:themeFillTint="80"/>
          </w:tcPr>
          <w:p w14:paraId="365F88AC" w14:textId="77777777" w:rsidR="00761BEE" w:rsidRDefault="00761BEE" w:rsidP="00A94EF5">
            <w:pPr>
              <w:pStyle w:val="TableParagraph"/>
              <w:shd w:val="clear" w:color="auto" w:fill="FFFFFF" w:themeFill="background1"/>
              <w:tabs>
                <w:tab w:val="left" w:pos="10769"/>
              </w:tabs>
              <w:spacing w:line="217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Altre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interdisciplinari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importanti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visite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guidate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uscite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</w:p>
        </w:tc>
      </w:tr>
    </w:tbl>
    <w:p w14:paraId="6240015C" w14:textId="77777777" w:rsidR="00761BEE" w:rsidRDefault="00761BEE" w:rsidP="00A94EF5">
      <w:pPr>
        <w:shd w:val="clear" w:color="auto" w:fill="FFFFFF" w:themeFill="background1"/>
        <w:rPr>
          <w:rFonts w:asciiTheme="minorHAnsi" w:hAnsiTheme="minorHAnsi"/>
          <w:spacing w:val="-1"/>
        </w:rPr>
      </w:pPr>
    </w:p>
    <w:p w14:paraId="4C8114F1" w14:textId="77777777" w:rsidR="00761BEE" w:rsidRPr="00690B7D" w:rsidRDefault="00761BEE" w:rsidP="00A94EF5">
      <w:pPr>
        <w:shd w:val="clear" w:color="auto" w:fill="FFFFFF" w:themeFill="background1"/>
        <w:rPr>
          <w:rFonts w:asciiTheme="minorHAnsi" w:hAnsiTheme="minorHAnsi"/>
          <w:spacing w:val="-1"/>
        </w:rPr>
      </w:pPr>
    </w:p>
    <w:p w14:paraId="5C0E237F" w14:textId="77777777" w:rsidR="002F67E1" w:rsidRDefault="002F67E1" w:rsidP="00A94EF5">
      <w:pPr>
        <w:pStyle w:val="Corpotesto"/>
        <w:shd w:val="clear" w:color="auto" w:fill="FFFFFF" w:themeFill="background1"/>
        <w:rPr>
          <w:b/>
          <w:sz w:val="20"/>
        </w:rPr>
      </w:pPr>
    </w:p>
    <w:p w14:paraId="721F2341" w14:textId="2BDE2F93" w:rsidR="00761BEE" w:rsidRPr="00761BEE" w:rsidRDefault="00761BEE" w:rsidP="00A94EF5">
      <w:pPr>
        <w:pStyle w:val="Titolo1"/>
        <w:shd w:val="clear" w:color="auto" w:fill="FFFFFF" w:themeFill="background1"/>
        <w:ind w:left="0"/>
        <w:jc w:val="left"/>
      </w:pPr>
    </w:p>
    <w:p w14:paraId="25A66FF8" w14:textId="38AA986F" w:rsidR="00761BEE" w:rsidRDefault="00761BEE" w:rsidP="00761BEE">
      <w:pPr>
        <w:tabs>
          <w:tab w:val="left" w:pos="2145"/>
        </w:tabs>
      </w:pPr>
    </w:p>
    <w:p w14:paraId="2198EB38" w14:textId="02847BD8" w:rsidR="002F67E1" w:rsidRDefault="00761BEE" w:rsidP="00761BEE">
      <w:pPr>
        <w:tabs>
          <w:tab w:val="left" w:pos="2145"/>
        </w:tabs>
      </w:pPr>
      <w:r>
        <w:tab/>
      </w:r>
    </w:p>
    <w:p w14:paraId="344DDFE4" w14:textId="77777777" w:rsidR="00761BEE" w:rsidRDefault="00761BEE" w:rsidP="00761BEE">
      <w:pPr>
        <w:tabs>
          <w:tab w:val="left" w:pos="2145"/>
        </w:tabs>
      </w:pPr>
    </w:p>
    <w:p w14:paraId="2A930C2A" w14:textId="77777777" w:rsidR="00761BEE" w:rsidRDefault="00761BEE" w:rsidP="00761BEE">
      <w:pPr>
        <w:tabs>
          <w:tab w:val="left" w:pos="2145"/>
        </w:tabs>
      </w:pPr>
    </w:p>
    <w:p w14:paraId="52E98F93" w14:textId="5CC8C3F2" w:rsidR="002F67E1" w:rsidRPr="00761BEE" w:rsidRDefault="002F67E1" w:rsidP="00761BEE">
      <w:pPr>
        <w:tabs>
          <w:tab w:val="left" w:pos="4665"/>
        </w:tabs>
        <w:rPr>
          <w:lang w:eastAsia="en-US"/>
        </w:rPr>
      </w:pPr>
    </w:p>
    <w:sectPr w:rsidR="002F67E1" w:rsidRPr="00761BEE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,Italic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4E3"/>
    <w:multiLevelType w:val="hybridMultilevel"/>
    <w:tmpl w:val="395CFCB2"/>
    <w:lvl w:ilvl="0" w:tplc="CED8B3F6">
      <w:start w:val="2"/>
      <w:numFmt w:val="decimal"/>
      <w:lvlText w:val="%1"/>
      <w:lvlJc w:val="left"/>
      <w:pPr>
        <w:ind w:left="651" w:hanging="135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911A10FA">
      <w:numFmt w:val="bullet"/>
      <w:lvlText w:val="•"/>
      <w:lvlJc w:val="left"/>
      <w:pPr>
        <w:ind w:left="735" w:hanging="135"/>
      </w:pPr>
      <w:rPr>
        <w:rFonts w:hint="default"/>
        <w:lang w:val="it-IT" w:eastAsia="en-US" w:bidi="ar-SA"/>
      </w:rPr>
    </w:lvl>
    <w:lvl w:ilvl="2" w:tplc="994696F6">
      <w:numFmt w:val="bullet"/>
      <w:lvlText w:val="•"/>
      <w:lvlJc w:val="left"/>
      <w:pPr>
        <w:ind w:left="810" w:hanging="135"/>
      </w:pPr>
      <w:rPr>
        <w:rFonts w:hint="default"/>
        <w:lang w:val="it-IT" w:eastAsia="en-US" w:bidi="ar-SA"/>
      </w:rPr>
    </w:lvl>
    <w:lvl w:ilvl="3" w:tplc="0B2E2218">
      <w:numFmt w:val="bullet"/>
      <w:lvlText w:val="•"/>
      <w:lvlJc w:val="left"/>
      <w:pPr>
        <w:ind w:left="885" w:hanging="135"/>
      </w:pPr>
      <w:rPr>
        <w:rFonts w:hint="default"/>
        <w:lang w:val="it-IT" w:eastAsia="en-US" w:bidi="ar-SA"/>
      </w:rPr>
    </w:lvl>
    <w:lvl w:ilvl="4" w:tplc="3D9280A8">
      <w:numFmt w:val="bullet"/>
      <w:lvlText w:val="•"/>
      <w:lvlJc w:val="left"/>
      <w:pPr>
        <w:ind w:left="960" w:hanging="135"/>
      </w:pPr>
      <w:rPr>
        <w:rFonts w:hint="default"/>
        <w:lang w:val="it-IT" w:eastAsia="en-US" w:bidi="ar-SA"/>
      </w:rPr>
    </w:lvl>
    <w:lvl w:ilvl="5" w:tplc="1FF6A146">
      <w:numFmt w:val="bullet"/>
      <w:lvlText w:val="•"/>
      <w:lvlJc w:val="left"/>
      <w:pPr>
        <w:ind w:left="1035" w:hanging="135"/>
      </w:pPr>
      <w:rPr>
        <w:rFonts w:hint="default"/>
        <w:lang w:val="it-IT" w:eastAsia="en-US" w:bidi="ar-SA"/>
      </w:rPr>
    </w:lvl>
    <w:lvl w:ilvl="6" w:tplc="79D45486">
      <w:numFmt w:val="bullet"/>
      <w:lvlText w:val="•"/>
      <w:lvlJc w:val="left"/>
      <w:pPr>
        <w:ind w:left="1110" w:hanging="135"/>
      </w:pPr>
      <w:rPr>
        <w:rFonts w:hint="default"/>
        <w:lang w:val="it-IT" w:eastAsia="en-US" w:bidi="ar-SA"/>
      </w:rPr>
    </w:lvl>
    <w:lvl w:ilvl="7" w:tplc="F09C5576">
      <w:numFmt w:val="bullet"/>
      <w:lvlText w:val="•"/>
      <w:lvlJc w:val="left"/>
      <w:pPr>
        <w:ind w:left="1185" w:hanging="135"/>
      </w:pPr>
      <w:rPr>
        <w:rFonts w:hint="default"/>
        <w:lang w:val="it-IT" w:eastAsia="en-US" w:bidi="ar-SA"/>
      </w:rPr>
    </w:lvl>
    <w:lvl w:ilvl="8" w:tplc="1040CC6C">
      <w:numFmt w:val="bullet"/>
      <w:lvlText w:val="•"/>
      <w:lvlJc w:val="left"/>
      <w:pPr>
        <w:ind w:left="1260" w:hanging="135"/>
      </w:pPr>
      <w:rPr>
        <w:rFonts w:hint="default"/>
        <w:lang w:val="it-IT" w:eastAsia="en-US" w:bidi="ar-SA"/>
      </w:rPr>
    </w:lvl>
  </w:abstractNum>
  <w:abstractNum w:abstractNumId="1">
    <w:nsid w:val="4A3D49AF"/>
    <w:multiLevelType w:val="hybridMultilevel"/>
    <w:tmpl w:val="730E611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7D7F"/>
    <w:multiLevelType w:val="hybridMultilevel"/>
    <w:tmpl w:val="9D4C1830"/>
    <w:lvl w:ilvl="0" w:tplc="46C671AE">
      <w:start w:val="2"/>
      <w:numFmt w:val="decimal"/>
      <w:lvlText w:val="%1"/>
      <w:lvlJc w:val="left"/>
      <w:pPr>
        <w:ind w:left="651" w:hanging="135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A582FFDE">
      <w:numFmt w:val="bullet"/>
      <w:lvlText w:val="•"/>
      <w:lvlJc w:val="left"/>
      <w:pPr>
        <w:ind w:left="735" w:hanging="135"/>
      </w:pPr>
      <w:rPr>
        <w:rFonts w:hint="default"/>
        <w:lang w:val="it-IT" w:eastAsia="en-US" w:bidi="ar-SA"/>
      </w:rPr>
    </w:lvl>
    <w:lvl w:ilvl="2" w:tplc="B4CEBBE4">
      <w:numFmt w:val="bullet"/>
      <w:lvlText w:val="•"/>
      <w:lvlJc w:val="left"/>
      <w:pPr>
        <w:ind w:left="810" w:hanging="135"/>
      </w:pPr>
      <w:rPr>
        <w:rFonts w:hint="default"/>
        <w:lang w:val="it-IT" w:eastAsia="en-US" w:bidi="ar-SA"/>
      </w:rPr>
    </w:lvl>
    <w:lvl w:ilvl="3" w:tplc="CBA64C4C">
      <w:numFmt w:val="bullet"/>
      <w:lvlText w:val="•"/>
      <w:lvlJc w:val="left"/>
      <w:pPr>
        <w:ind w:left="885" w:hanging="135"/>
      </w:pPr>
      <w:rPr>
        <w:rFonts w:hint="default"/>
        <w:lang w:val="it-IT" w:eastAsia="en-US" w:bidi="ar-SA"/>
      </w:rPr>
    </w:lvl>
    <w:lvl w:ilvl="4" w:tplc="91E2EEAA">
      <w:numFmt w:val="bullet"/>
      <w:lvlText w:val="•"/>
      <w:lvlJc w:val="left"/>
      <w:pPr>
        <w:ind w:left="960" w:hanging="135"/>
      </w:pPr>
      <w:rPr>
        <w:rFonts w:hint="default"/>
        <w:lang w:val="it-IT" w:eastAsia="en-US" w:bidi="ar-SA"/>
      </w:rPr>
    </w:lvl>
    <w:lvl w:ilvl="5" w:tplc="7FCC39AE">
      <w:numFmt w:val="bullet"/>
      <w:lvlText w:val="•"/>
      <w:lvlJc w:val="left"/>
      <w:pPr>
        <w:ind w:left="1035" w:hanging="135"/>
      </w:pPr>
      <w:rPr>
        <w:rFonts w:hint="default"/>
        <w:lang w:val="it-IT" w:eastAsia="en-US" w:bidi="ar-SA"/>
      </w:rPr>
    </w:lvl>
    <w:lvl w:ilvl="6" w:tplc="3CD89EA4">
      <w:numFmt w:val="bullet"/>
      <w:lvlText w:val="•"/>
      <w:lvlJc w:val="left"/>
      <w:pPr>
        <w:ind w:left="1110" w:hanging="135"/>
      </w:pPr>
      <w:rPr>
        <w:rFonts w:hint="default"/>
        <w:lang w:val="it-IT" w:eastAsia="en-US" w:bidi="ar-SA"/>
      </w:rPr>
    </w:lvl>
    <w:lvl w:ilvl="7" w:tplc="A0D47DAC">
      <w:numFmt w:val="bullet"/>
      <w:lvlText w:val="•"/>
      <w:lvlJc w:val="left"/>
      <w:pPr>
        <w:ind w:left="1185" w:hanging="135"/>
      </w:pPr>
      <w:rPr>
        <w:rFonts w:hint="default"/>
        <w:lang w:val="it-IT" w:eastAsia="en-US" w:bidi="ar-SA"/>
      </w:rPr>
    </w:lvl>
    <w:lvl w:ilvl="8" w:tplc="99CCAA7E">
      <w:numFmt w:val="bullet"/>
      <w:lvlText w:val="•"/>
      <w:lvlJc w:val="left"/>
      <w:pPr>
        <w:ind w:left="1260" w:hanging="135"/>
      </w:pPr>
      <w:rPr>
        <w:rFonts w:hint="default"/>
        <w:lang w:val="it-IT" w:eastAsia="en-US" w:bidi="ar-SA"/>
      </w:rPr>
    </w:lvl>
  </w:abstractNum>
  <w:abstractNum w:abstractNumId="3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1647C"/>
    <w:multiLevelType w:val="hybridMultilevel"/>
    <w:tmpl w:val="84C04302"/>
    <w:lvl w:ilvl="0" w:tplc="35CC3CFA">
      <w:start w:val="1"/>
      <w:numFmt w:val="decimal"/>
      <w:lvlText w:val="%1"/>
      <w:lvlJc w:val="left"/>
      <w:pPr>
        <w:ind w:left="656" w:hanging="135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B4DE3A60">
      <w:numFmt w:val="bullet"/>
      <w:lvlText w:val="•"/>
      <w:lvlJc w:val="left"/>
      <w:pPr>
        <w:ind w:left="735" w:hanging="135"/>
      </w:pPr>
      <w:rPr>
        <w:rFonts w:hint="default"/>
        <w:lang w:val="it-IT" w:eastAsia="en-US" w:bidi="ar-SA"/>
      </w:rPr>
    </w:lvl>
    <w:lvl w:ilvl="2" w:tplc="D088946E">
      <w:numFmt w:val="bullet"/>
      <w:lvlText w:val="•"/>
      <w:lvlJc w:val="left"/>
      <w:pPr>
        <w:ind w:left="810" w:hanging="135"/>
      </w:pPr>
      <w:rPr>
        <w:rFonts w:hint="default"/>
        <w:lang w:val="it-IT" w:eastAsia="en-US" w:bidi="ar-SA"/>
      </w:rPr>
    </w:lvl>
    <w:lvl w:ilvl="3" w:tplc="ED346540">
      <w:numFmt w:val="bullet"/>
      <w:lvlText w:val="•"/>
      <w:lvlJc w:val="left"/>
      <w:pPr>
        <w:ind w:left="885" w:hanging="135"/>
      </w:pPr>
      <w:rPr>
        <w:rFonts w:hint="default"/>
        <w:lang w:val="it-IT" w:eastAsia="en-US" w:bidi="ar-SA"/>
      </w:rPr>
    </w:lvl>
    <w:lvl w:ilvl="4" w:tplc="A40A8D10">
      <w:numFmt w:val="bullet"/>
      <w:lvlText w:val="•"/>
      <w:lvlJc w:val="left"/>
      <w:pPr>
        <w:ind w:left="960" w:hanging="135"/>
      </w:pPr>
      <w:rPr>
        <w:rFonts w:hint="default"/>
        <w:lang w:val="it-IT" w:eastAsia="en-US" w:bidi="ar-SA"/>
      </w:rPr>
    </w:lvl>
    <w:lvl w:ilvl="5" w:tplc="40125E50">
      <w:numFmt w:val="bullet"/>
      <w:lvlText w:val="•"/>
      <w:lvlJc w:val="left"/>
      <w:pPr>
        <w:ind w:left="1035" w:hanging="135"/>
      </w:pPr>
      <w:rPr>
        <w:rFonts w:hint="default"/>
        <w:lang w:val="it-IT" w:eastAsia="en-US" w:bidi="ar-SA"/>
      </w:rPr>
    </w:lvl>
    <w:lvl w:ilvl="6" w:tplc="9E7C97FC">
      <w:numFmt w:val="bullet"/>
      <w:lvlText w:val="•"/>
      <w:lvlJc w:val="left"/>
      <w:pPr>
        <w:ind w:left="1110" w:hanging="135"/>
      </w:pPr>
      <w:rPr>
        <w:rFonts w:hint="default"/>
        <w:lang w:val="it-IT" w:eastAsia="en-US" w:bidi="ar-SA"/>
      </w:rPr>
    </w:lvl>
    <w:lvl w:ilvl="7" w:tplc="4B067230">
      <w:numFmt w:val="bullet"/>
      <w:lvlText w:val="•"/>
      <w:lvlJc w:val="left"/>
      <w:pPr>
        <w:ind w:left="1185" w:hanging="135"/>
      </w:pPr>
      <w:rPr>
        <w:rFonts w:hint="default"/>
        <w:lang w:val="it-IT" w:eastAsia="en-US" w:bidi="ar-SA"/>
      </w:rPr>
    </w:lvl>
    <w:lvl w:ilvl="8" w:tplc="FCFE3D2A">
      <w:numFmt w:val="bullet"/>
      <w:lvlText w:val="•"/>
      <w:lvlJc w:val="left"/>
      <w:pPr>
        <w:ind w:left="1260" w:hanging="13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7D"/>
    <w:rsid w:val="000217A5"/>
    <w:rsid w:val="0005210B"/>
    <w:rsid w:val="00062514"/>
    <w:rsid w:val="00063D6C"/>
    <w:rsid w:val="000661F4"/>
    <w:rsid w:val="00072248"/>
    <w:rsid w:val="00073AE5"/>
    <w:rsid w:val="00086A63"/>
    <w:rsid w:val="00086C9C"/>
    <w:rsid w:val="000A5BAA"/>
    <w:rsid w:val="000B4BF6"/>
    <w:rsid w:val="000D305D"/>
    <w:rsid w:val="000E7EBB"/>
    <w:rsid w:val="00113DA4"/>
    <w:rsid w:val="0012280A"/>
    <w:rsid w:val="001461B9"/>
    <w:rsid w:val="001A5199"/>
    <w:rsid w:val="001D0013"/>
    <w:rsid w:val="001D2C13"/>
    <w:rsid w:val="001E21BF"/>
    <w:rsid w:val="001E65EA"/>
    <w:rsid w:val="001F09E8"/>
    <w:rsid w:val="00222EF2"/>
    <w:rsid w:val="0024485E"/>
    <w:rsid w:val="0026063C"/>
    <w:rsid w:val="0026112E"/>
    <w:rsid w:val="00261AC6"/>
    <w:rsid w:val="00275C97"/>
    <w:rsid w:val="00276300"/>
    <w:rsid w:val="00296223"/>
    <w:rsid w:val="002E2BBF"/>
    <w:rsid w:val="002F67E1"/>
    <w:rsid w:val="00304259"/>
    <w:rsid w:val="0031679B"/>
    <w:rsid w:val="00357839"/>
    <w:rsid w:val="0037764C"/>
    <w:rsid w:val="003D7B02"/>
    <w:rsid w:val="003F0DBD"/>
    <w:rsid w:val="003F1964"/>
    <w:rsid w:val="00441DDB"/>
    <w:rsid w:val="004450A9"/>
    <w:rsid w:val="0048023D"/>
    <w:rsid w:val="004A6E1F"/>
    <w:rsid w:val="004B7FBE"/>
    <w:rsid w:val="0053407A"/>
    <w:rsid w:val="00552B7D"/>
    <w:rsid w:val="0058141B"/>
    <w:rsid w:val="00587BB9"/>
    <w:rsid w:val="005A7766"/>
    <w:rsid w:val="005D0B29"/>
    <w:rsid w:val="005F1CBB"/>
    <w:rsid w:val="006443DB"/>
    <w:rsid w:val="00667294"/>
    <w:rsid w:val="00690B7D"/>
    <w:rsid w:val="006B2024"/>
    <w:rsid w:val="00723EC5"/>
    <w:rsid w:val="00733C0C"/>
    <w:rsid w:val="00744AFE"/>
    <w:rsid w:val="00756115"/>
    <w:rsid w:val="00761BEE"/>
    <w:rsid w:val="00765AE8"/>
    <w:rsid w:val="007953BE"/>
    <w:rsid w:val="007B25DA"/>
    <w:rsid w:val="007B628A"/>
    <w:rsid w:val="007D1972"/>
    <w:rsid w:val="007D4103"/>
    <w:rsid w:val="007D7593"/>
    <w:rsid w:val="007E6077"/>
    <w:rsid w:val="007F354C"/>
    <w:rsid w:val="00834CC0"/>
    <w:rsid w:val="00852285"/>
    <w:rsid w:val="008844EC"/>
    <w:rsid w:val="008A0F76"/>
    <w:rsid w:val="008A286A"/>
    <w:rsid w:val="008B7332"/>
    <w:rsid w:val="008C77AD"/>
    <w:rsid w:val="008D0593"/>
    <w:rsid w:val="008E01E1"/>
    <w:rsid w:val="008E2D6B"/>
    <w:rsid w:val="009319D1"/>
    <w:rsid w:val="009425E4"/>
    <w:rsid w:val="00945BDF"/>
    <w:rsid w:val="0097533F"/>
    <w:rsid w:val="00976B18"/>
    <w:rsid w:val="00990763"/>
    <w:rsid w:val="00991681"/>
    <w:rsid w:val="009B67DE"/>
    <w:rsid w:val="009D617F"/>
    <w:rsid w:val="00A01D94"/>
    <w:rsid w:val="00A126B1"/>
    <w:rsid w:val="00A94EF5"/>
    <w:rsid w:val="00AD4FA6"/>
    <w:rsid w:val="00B00495"/>
    <w:rsid w:val="00B13629"/>
    <w:rsid w:val="00B25A2D"/>
    <w:rsid w:val="00B43A36"/>
    <w:rsid w:val="00B55AA2"/>
    <w:rsid w:val="00B714AC"/>
    <w:rsid w:val="00BA0F05"/>
    <w:rsid w:val="00BA29FD"/>
    <w:rsid w:val="00BA3F9E"/>
    <w:rsid w:val="00BB3A49"/>
    <w:rsid w:val="00BC16F5"/>
    <w:rsid w:val="00BC3F66"/>
    <w:rsid w:val="00BF4535"/>
    <w:rsid w:val="00C029BF"/>
    <w:rsid w:val="00C063B6"/>
    <w:rsid w:val="00C34AEB"/>
    <w:rsid w:val="00C4388A"/>
    <w:rsid w:val="00C706F2"/>
    <w:rsid w:val="00C71774"/>
    <w:rsid w:val="00CC4D7C"/>
    <w:rsid w:val="00CD3453"/>
    <w:rsid w:val="00D05AC7"/>
    <w:rsid w:val="00D405A4"/>
    <w:rsid w:val="00D4711A"/>
    <w:rsid w:val="00D82F52"/>
    <w:rsid w:val="00D96414"/>
    <w:rsid w:val="00DD5097"/>
    <w:rsid w:val="00DE4D7B"/>
    <w:rsid w:val="00E10657"/>
    <w:rsid w:val="00E17952"/>
    <w:rsid w:val="00E27209"/>
    <w:rsid w:val="00E35501"/>
    <w:rsid w:val="00E5053C"/>
    <w:rsid w:val="00E57AD2"/>
    <w:rsid w:val="00E57BC2"/>
    <w:rsid w:val="00E60144"/>
    <w:rsid w:val="00E817CB"/>
    <w:rsid w:val="00E8246D"/>
    <w:rsid w:val="00E92831"/>
    <w:rsid w:val="00EC0F04"/>
    <w:rsid w:val="00EC47E3"/>
    <w:rsid w:val="00EC67C1"/>
    <w:rsid w:val="00F00F2B"/>
    <w:rsid w:val="00F1213F"/>
    <w:rsid w:val="00F159CB"/>
    <w:rsid w:val="00F23E02"/>
    <w:rsid w:val="00F31B07"/>
    <w:rsid w:val="00F3518C"/>
    <w:rsid w:val="00F43C96"/>
    <w:rsid w:val="00F62831"/>
    <w:rsid w:val="00F830C4"/>
    <w:rsid w:val="00FA6752"/>
    <w:rsid w:val="00FC010D"/>
    <w:rsid w:val="00FD2B0D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8681"/>
  <w15:docId w15:val="{2DD3B683-AB06-4872-A097-7804200D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2F67E1"/>
    <w:pPr>
      <w:widowControl w:val="0"/>
      <w:suppressAutoHyphens w:val="0"/>
      <w:autoSpaceDE w:val="0"/>
      <w:autoSpaceDN w:val="0"/>
      <w:spacing w:before="37" w:after="0" w:line="240" w:lineRule="auto"/>
      <w:ind w:left="3170" w:right="3531"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F67E1"/>
    <w:rPr>
      <w:rFonts w:ascii="Calibri" w:eastAsia="Calibri" w:hAnsi="Calibri" w:cs="Calibr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F6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67E1"/>
    <w:pPr>
      <w:widowControl w:val="0"/>
      <w:suppressAutoHyphens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67E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F67E1"/>
    <w:pPr>
      <w:widowControl w:val="0"/>
      <w:suppressAutoHyphens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Utente</cp:lastModifiedBy>
  <cp:revision>12</cp:revision>
  <dcterms:created xsi:type="dcterms:W3CDTF">2021-10-19T19:54:00Z</dcterms:created>
  <dcterms:modified xsi:type="dcterms:W3CDTF">2021-11-24T22:33:00Z</dcterms:modified>
</cp:coreProperties>
</file>